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5AAE3A0" w:rsidR="0044511E" w:rsidRPr="00E2158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>Додаток</w:t>
      </w:r>
      <w:r w:rsidR="00192682" w:rsidRPr="00E21580">
        <w:rPr>
          <w:rFonts w:ascii="Times New Roman" w:hAnsi="Times New Roman" w:cs="Times New Roman"/>
          <w:sz w:val="28"/>
          <w:szCs w:val="28"/>
        </w:rPr>
        <w:t xml:space="preserve"> </w:t>
      </w:r>
      <w:r w:rsidR="00AF48C5" w:rsidRPr="00E21580">
        <w:rPr>
          <w:rFonts w:ascii="Times New Roman" w:hAnsi="Times New Roman" w:cs="Times New Roman"/>
          <w:sz w:val="28"/>
          <w:szCs w:val="28"/>
        </w:rPr>
        <w:t>4</w:t>
      </w:r>
    </w:p>
    <w:p w14:paraId="41C851F2" w14:textId="62F13026" w:rsidR="00C32C1B" w:rsidRPr="00E2158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>до н</w:t>
      </w:r>
      <w:r w:rsidR="0044511E" w:rsidRPr="00E21580">
        <w:rPr>
          <w:rFonts w:ascii="Times New Roman" w:hAnsi="Times New Roman" w:cs="Times New Roman"/>
          <w:sz w:val="28"/>
          <w:szCs w:val="28"/>
        </w:rPr>
        <w:t>аказ</w:t>
      </w:r>
      <w:r w:rsidRPr="00E21580">
        <w:rPr>
          <w:rFonts w:ascii="Times New Roman" w:hAnsi="Times New Roman" w:cs="Times New Roman"/>
          <w:sz w:val="28"/>
          <w:szCs w:val="28"/>
        </w:rPr>
        <w:t>у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Державної служби України з безпеки на транспорті </w:t>
      </w:r>
    </w:p>
    <w:p w14:paraId="3CFC855C" w14:textId="6C06CC3C" w:rsidR="00283CF1" w:rsidRPr="00E21580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 xml:space="preserve">від </w:t>
      </w:r>
      <w:r w:rsidR="0044511E" w:rsidRPr="00E21580">
        <w:rPr>
          <w:rFonts w:ascii="Times New Roman" w:hAnsi="Times New Roman" w:cs="Times New Roman"/>
          <w:sz w:val="28"/>
          <w:szCs w:val="28"/>
        </w:rPr>
        <w:t>____</w:t>
      </w:r>
      <w:r w:rsidR="005269A5" w:rsidRPr="00E21580">
        <w:rPr>
          <w:rFonts w:ascii="Times New Roman" w:hAnsi="Times New Roman" w:cs="Times New Roman"/>
          <w:sz w:val="28"/>
          <w:szCs w:val="28"/>
        </w:rPr>
        <w:t>_</w:t>
      </w:r>
      <w:r w:rsidR="00E02B37" w:rsidRPr="00E21580">
        <w:rPr>
          <w:rFonts w:ascii="Times New Roman" w:hAnsi="Times New Roman" w:cs="Times New Roman"/>
          <w:sz w:val="28"/>
          <w:szCs w:val="28"/>
        </w:rPr>
        <w:t>_____</w:t>
      </w:r>
      <w:r w:rsidR="0044511E" w:rsidRPr="00E21580">
        <w:rPr>
          <w:rFonts w:ascii="Times New Roman" w:hAnsi="Times New Roman" w:cs="Times New Roman"/>
          <w:sz w:val="28"/>
          <w:szCs w:val="28"/>
        </w:rPr>
        <w:t>________202</w:t>
      </w:r>
      <w:r w:rsidR="006D22B7" w:rsidRPr="00E21580">
        <w:rPr>
          <w:rFonts w:ascii="Times New Roman" w:hAnsi="Times New Roman" w:cs="Times New Roman"/>
          <w:sz w:val="28"/>
          <w:szCs w:val="28"/>
        </w:rPr>
        <w:t>5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р</w:t>
      </w:r>
      <w:r w:rsidR="0042786E" w:rsidRPr="00E21580">
        <w:rPr>
          <w:rFonts w:ascii="Times New Roman" w:hAnsi="Times New Roman" w:cs="Times New Roman"/>
          <w:sz w:val="28"/>
          <w:szCs w:val="28"/>
        </w:rPr>
        <w:t>оку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 № _______</w:t>
      </w:r>
    </w:p>
    <w:p w14:paraId="4178E088" w14:textId="77777777" w:rsidR="00AD12A0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</w:rPr>
      </w:pPr>
    </w:p>
    <w:p w14:paraId="1F7A9151" w14:textId="77777777" w:rsidR="008D308D" w:rsidRPr="00E21580" w:rsidRDefault="008D308D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</w:p>
    <w:p w14:paraId="4F1F2AC5" w14:textId="77777777" w:rsidR="00D42150" w:rsidRPr="00E21580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1580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005C62EC" w14:textId="4CF1C600" w:rsidR="00705387" w:rsidRPr="00E21580" w:rsidRDefault="00AF48C5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  <w:r w:rsidRPr="00E21580">
        <w:rPr>
          <w:rFonts w:ascii="Times New Roman" w:hAnsi="Times New Roman" w:cs="Times New Roman"/>
          <w:b/>
          <w:sz w:val="28"/>
          <w:szCs w:val="28"/>
        </w:rPr>
        <w:t>заяв ліцензіатів про припинення дії власних ліцензій повністю або частково,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рішення про відмову в припинення дії власних ліцензій повністю або частково</w:t>
      </w:r>
    </w:p>
    <w:p w14:paraId="3BEFEBA8" w14:textId="77777777" w:rsidR="0074289F" w:rsidRPr="00E21580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</w:p>
    <w:tbl>
      <w:tblPr>
        <w:tblStyle w:val="a4"/>
        <w:tblW w:w="15583" w:type="dxa"/>
        <w:jc w:val="center"/>
        <w:tblLook w:val="04A0" w:firstRow="1" w:lastRow="0" w:firstColumn="1" w:lastColumn="0" w:noHBand="0" w:noVBand="1"/>
      </w:tblPr>
      <w:tblGrid>
        <w:gridCol w:w="468"/>
        <w:gridCol w:w="1868"/>
        <w:gridCol w:w="1390"/>
        <w:gridCol w:w="1309"/>
        <w:gridCol w:w="1290"/>
        <w:gridCol w:w="1390"/>
        <w:gridCol w:w="1332"/>
        <w:gridCol w:w="1788"/>
        <w:gridCol w:w="2096"/>
        <w:gridCol w:w="2652"/>
      </w:tblGrid>
      <w:tr w:rsidR="00BF3B15" w:rsidRPr="00622C32" w14:paraId="73309D58" w14:textId="0BE1967B" w:rsidTr="00622C32">
        <w:trPr>
          <w:trHeight w:val="20"/>
          <w:jc w:val="center"/>
        </w:trPr>
        <w:tc>
          <w:tcPr>
            <w:tcW w:w="468" w:type="dxa"/>
            <w:vAlign w:val="center"/>
            <w:hideMark/>
          </w:tcPr>
          <w:p w14:paraId="23AAF729" w14:textId="77777777" w:rsidR="00BF3B15" w:rsidRPr="00622C32" w:rsidRDefault="00BF3B15" w:rsidP="00622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622C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№ з/п</w:t>
            </w:r>
          </w:p>
        </w:tc>
        <w:tc>
          <w:tcPr>
            <w:tcW w:w="1868" w:type="dxa"/>
            <w:vAlign w:val="center"/>
            <w:hideMark/>
          </w:tcPr>
          <w:p w14:paraId="70D89757" w14:textId="34515307" w:rsidR="00BF3B15" w:rsidRPr="00622C32" w:rsidRDefault="00BF3B15" w:rsidP="00622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622C3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  <w:hideMark/>
          </w:tcPr>
          <w:p w14:paraId="4032CE54" w14:textId="08A9EE95" w:rsidR="00BF3B15" w:rsidRPr="00622C32" w:rsidRDefault="00BF3B15" w:rsidP="00622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622C3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09" w:type="dxa"/>
            <w:vAlign w:val="center"/>
            <w:hideMark/>
          </w:tcPr>
          <w:p w14:paraId="782251BE" w14:textId="7A3277FB" w:rsidR="00BF3B15" w:rsidRPr="00622C32" w:rsidRDefault="00BF3B15" w:rsidP="00622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622C3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290" w:type="dxa"/>
            <w:vAlign w:val="center"/>
            <w:hideMark/>
          </w:tcPr>
          <w:p w14:paraId="57A6CF12" w14:textId="7D31DEAD" w:rsidR="00BF3B15" w:rsidRPr="00622C32" w:rsidRDefault="00BF3B15" w:rsidP="00622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622C3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 до якого залишено без руху</w:t>
            </w:r>
          </w:p>
        </w:tc>
        <w:tc>
          <w:tcPr>
            <w:tcW w:w="1390" w:type="dxa"/>
            <w:vAlign w:val="center"/>
            <w:hideMark/>
          </w:tcPr>
          <w:p w14:paraId="3562D8DB" w14:textId="7EB3285D" w:rsidR="00BF3B15" w:rsidRPr="00622C32" w:rsidRDefault="00BF3B15" w:rsidP="00622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622C3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 після залишення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0852118F" w:rsidR="00BF3B15" w:rsidRPr="00622C32" w:rsidRDefault="00BF3B15" w:rsidP="00622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622C3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1788" w:type="dxa"/>
            <w:vAlign w:val="center"/>
            <w:hideMark/>
          </w:tcPr>
          <w:p w14:paraId="4B8B0FDC" w14:textId="58597B41" w:rsidR="00BF3B15" w:rsidRPr="00622C32" w:rsidRDefault="00BF3B15" w:rsidP="00622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622C3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</w:p>
        </w:tc>
        <w:tc>
          <w:tcPr>
            <w:tcW w:w="2096" w:type="dxa"/>
            <w:vAlign w:val="center"/>
            <w:hideMark/>
          </w:tcPr>
          <w:p w14:paraId="30EC4570" w14:textId="04095110" w:rsidR="00BF3B15" w:rsidRPr="00622C32" w:rsidRDefault="00BF3B15" w:rsidP="00622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622C3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 господарської діяльності</w:t>
            </w:r>
          </w:p>
        </w:tc>
        <w:tc>
          <w:tcPr>
            <w:tcW w:w="2652" w:type="dxa"/>
            <w:vAlign w:val="center"/>
          </w:tcPr>
          <w:p w14:paraId="68569C56" w14:textId="52AE8CCB" w:rsidR="00BF3B15" w:rsidRPr="00622C32" w:rsidRDefault="00BF3B15" w:rsidP="00622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622C3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Підстави відмови в припинення дії ліцензії</w:t>
            </w:r>
          </w:p>
        </w:tc>
      </w:tr>
      <w:tr w:rsidR="00622C32" w:rsidRPr="00622C32" w14:paraId="2FD90DD0" w14:textId="77777777" w:rsidTr="00622C32">
        <w:tblPrEx>
          <w:jc w:val="left"/>
        </w:tblPrEx>
        <w:trPr>
          <w:trHeight w:val="3900"/>
        </w:trPr>
        <w:tc>
          <w:tcPr>
            <w:tcW w:w="468" w:type="dxa"/>
            <w:noWrap/>
            <w:vAlign w:val="center"/>
            <w:hideMark/>
          </w:tcPr>
          <w:p w14:paraId="3B85A722" w14:textId="49F7E63F" w:rsidR="00622C32" w:rsidRPr="00622C32" w:rsidRDefault="00622C32" w:rsidP="00622C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22C3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868" w:type="dxa"/>
            <w:noWrap/>
            <w:vAlign w:val="center"/>
            <w:hideMark/>
          </w:tcPr>
          <w:p w14:paraId="116999AC" w14:textId="77777777" w:rsidR="00622C32" w:rsidRPr="00622C32" w:rsidRDefault="00622C32" w:rsidP="00622C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22C3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Заява про припинення дії ліцензії частково</w:t>
            </w:r>
          </w:p>
        </w:tc>
        <w:tc>
          <w:tcPr>
            <w:tcW w:w="1390" w:type="dxa"/>
            <w:vAlign w:val="center"/>
            <w:hideMark/>
          </w:tcPr>
          <w:p w14:paraId="1B39188E" w14:textId="77777777" w:rsidR="00622C32" w:rsidRPr="00622C32" w:rsidRDefault="00622C32" w:rsidP="00622C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22C3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344/3/2025</w:t>
            </w:r>
          </w:p>
        </w:tc>
        <w:tc>
          <w:tcPr>
            <w:tcW w:w="1309" w:type="dxa"/>
            <w:noWrap/>
            <w:vAlign w:val="center"/>
            <w:hideMark/>
          </w:tcPr>
          <w:p w14:paraId="786FB47B" w14:textId="77777777" w:rsidR="00622C32" w:rsidRPr="00622C32" w:rsidRDefault="00622C32" w:rsidP="00622C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22C3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05.03.2025</w:t>
            </w:r>
          </w:p>
        </w:tc>
        <w:tc>
          <w:tcPr>
            <w:tcW w:w="1290" w:type="dxa"/>
            <w:noWrap/>
            <w:vAlign w:val="center"/>
            <w:hideMark/>
          </w:tcPr>
          <w:p w14:paraId="706BDC06" w14:textId="77777777" w:rsidR="00622C32" w:rsidRPr="00622C32" w:rsidRDefault="00622C32" w:rsidP="00622C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22C3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13.03.2025</w:t>
            </w:r>
          </w:p>
        </w:tc>
        <w:tc>
          <w:tcPr>
            <w:tcW w:w="1390" w:type="dxa"/>
            <w:noWrap/>
            <w:vAlign w:val="center"/>
            <w:hideMark/>
          </w:tcPr>
          <w:p w14:paraId="74E4D06E" w14:textId="77777777" w:rsidR="00622C32" w:rsidRPr="00622C32" w:rsidRDefault="00622C32" w:rsidP="00622C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22C3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06.03.2025</w:t>
            </w:r>
          </w:p>
        </w:tc>
        <w:tc>
          <w:tcPr>
            <w:tcW w:w="1332" w:type="dxa"/>
            <w:vAlign w:val="center"/>
            <w:hideMark/>
          </w:tcPr>
          <w:p w14:paraId="091D0EB7" w14:textId="77777777" w:rsidR="00622C32" w:rsidRPr="00622C32" w:rsidRDefault="00622C32" w:rsidP="00622C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22C3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42875990</w:t>
            </w:r>
          </w:p>
        </w:tc>
        <w:tc>
          <w:tcPr>
            <w:tcW w:w="1788" w:type="dxa"/>
            <w:vAlign w:val="center"/>
            <w:hideMark/>
          </w:tcPr>
          <w:p w14:paraId="3ACA349C" w14:textId="77777777" w:rsidR="00622C32" w:rsidRPr="00622C32" w:rsidRDefault="00622C32" w:rsidP="00622C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22C3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ТОВ "ТРАНСКОН АВТО"</w:t>
            </w:r>
          </w:p>
        </w:tc>
        <w:tc>
          <w:tcPr>
            <w:tcW w:w="2096" w:type="dxa"/>
            <w:vAlign w:val="center"/>
            <w:hideMark/>
          </w:tcPr>
          <w:p w14:paraId="7A510C00" w14:textId="77777777" w:rsidR="00622C32" w:rsidRPr="00622C32" w:rsidRDefault="00622C32" w:rsidP="00622C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22C3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652" w:type="dxa"/>
            <w:vAlign w:val="center"/>
            <w:hideMark/>
          </w:tcPr>
          <w:p w14:paraId="12465935" w14:textId="77777777" w:rsidR="00622C32" w:rsidRPr="00622C32" w:rsidRDefault="00622C32" w:rsidP="00622C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22C3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Вкладка "Матеріально-технічна база":</w:t>
            </w:r>
            <w:r w:rsidRPr="00622C3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  <w:t xml:space="preserve">- Відомості про "Зберігання ТЗ" - території загальною площею 380 </w:t>
            </w:r>
            <w:proofErr w:type="spellStart"/>
            <w:r w:rsidRPr="00622C3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кв.м</w:t>
            </w:r>
            <w:proofErr w:type="spellEnd"/>
            <w:r w:rsidRPr="00622C3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, яка надається у користування згідно з договором суборенди №01/05/24 від 01.05.2024р., та договором суборенди №01/12/23 від 29.12.2023р., недостатньо для забезпечення 19 </w:t>
            </w:r>
            <w:proofErr w:type="spellStart"/>
            <w:r w:rsidRPr="00622C3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машиномісць</w:t>
            </w:r>
            <w:proofErr w:type="spellEnd"/>
            <w:r w:rsidRPr="00622C3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з метою зберігання ТЗ.</w:t>
            </w:r>
          </w:p>
        </w:tc>
      </w:tr>
    </w:tbl>
    <w:p w14:paraId="4787C6D5" w14:textId="28B79ECC" w:rsidR="005F2243" w:rsidRPr="00E21580" w:rsidRDefault="005F2243" w:rsidP="00263133">
      <w:pPr>
        <w:spacing w:after="0" w:line="228" w:lineRule="auto"/>
        <w:rPr>
          <w:rFonts w:ascii="Times New Roman" w:hAnsi="Times New Roman" w:cs="Times New Roman"/>
          <w:sz w:val="28"/>
          <w:szCs w:val="28"/>
        </w:rPr>
      </w:pPr>
    </w:p>
    <w:p w14:paraId="72E4798B" w14:textId="2C58036A" w:rsidR="00311892" w:rsidRPr="00E21580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>_____________________________</w:t>
      </w:r>
    </w:p>
    <w:sectPr w:rsidR="00311892" w:rsidRPr="00E21580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DE5DD" w14:textId="77777777" w:rsidR="008D308D" w:rsidRDefault="008D308D">
    <w:pPr>
      <w:pStyle w:val="a9"/>
      <w:jc w:val="center"/>
    </w:pPr>
  </w:p>
  <w:p w14:paraId="1DA457B2" w14:textId="1CF95197" w:rsidR="008D308D" w:rsidRPr="008D308D" w:rsidRDefault="008D308D" w:rsidP="008D308D">
    <w:pPr>
      <w:pStyle w:val="a9"/>
      <w:jc w:val="right"/>
      <w:rPr>
        <w:rFonts w:ascii="Times New Roman" w:hAnsi="Times New Roman" w:cs="Times New Roman"/>
        <w:sz w:val="28"/>
        <w:szCs w:val="28"/>
      </w:rPr>
    </w:pPr>
    <w:r w:rsidRPr="008D308D">
      <w:rPr>
        <w:rFonts w:ascii="Times New Roman" w:hAnsi="Times New Roman" w:cs="Times New Roman"/>
        <w:sz w:val="28"/>
        <w:szCs w:val="28"/>
      </w:rPr>
      <w:t>Продовження додатку 4</w:t>
    </w:r>
  </w:p>
  <w:p w14:paraId="6DB76F4B" w14:textId="23F5947B" w:rsidR="008D308D" w:rsidRPr="008D308D" w:rsidRDefault="00622C32">
    <w:pPr>
      <w:pStyle w:val="a9"/>
      <w:jc w:val="center"/>
      <w:rPr>
        <w:rFonts w:ascii="Times New Roman" w:hAnsi="Times New Roman" w:cs="Times New Roman"/>
        <w:sz w:val="28"/>
        <w:szCs w:val="28"/>
      </w:rPr>
    </w:pPr>
    <w:sdt>
      <w:sdtPr>
        <w:id w:val="1676152783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t>2</w:t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end"/>
        </w:r>
      </w:sdtContent>
    </w:sdt>
  </w:p>
  <w:p w14:paraId="5594372F" w14:textId="64F6DE34" w:rsidR="00B92352" w:rsidRPr="00B92352" w:rsidRDefault="00B92352">
    <w:pPr>
      <w:pStyle w:val="a9"/>
      <w:jc w:val="center"/>
      <w:rPr>
        <w:rFonts w:ascii="Times New Roman" w:hAnsi="Times New Roman" w:cs="Times New Roman"/>
        <w:sz w:val="28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0384756">
    <w:abstractNumId w:val="3"/>
  </w:num>
  <w:num w:numId="2" w16cid:durableId="1769227153">
    <w:abstractNumId w:val="4"/>
  </w:num>
  <w:num w:numId="3" w16cid:durableId="680817338">
    <w:abstractNumId w:val="2"/>
  </w:num>
  <w:num w:numId="4" w16cid:durableId="2005938082">
    <w:abstractNumId w:val="0"/>
  </w:num>
  <w:num w:numId="5" w16cid:durableId="12007820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92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5301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3607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133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C20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C32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2E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8D"/>
    <w:rsid w:val="008D30A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A95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496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28B9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C7C7F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C5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B15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580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1B9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3D7A"/>
    <w:rsid w:val="00FB4161"/>
    <w:rsid w:val="00FB4537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EFFCC-B923-4709-A264-D84A8D3F2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839</Words>
  <Characters>479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 Павленко</cp:lastModifiedBy>
  <cp:revision>3</cp:revision>
  <cp:lastPrinted>2025-03-07T10:45:00Z</cp:lastPrinted>
  <dcterms:created xsi:type="dcterms:W3CDTF">2025-03-07T08:35:00Z</dcterms:created>
  <dcterms:modified xsi:type="dcterms:W3CDTF">2025-03-07T10:45:00Z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