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62C182FE"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F23A26">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6C77FF" w:rsidRPr="00527D2E" w14:paraId="7A0F5087" w14:textId="77777777" w:rsidTr="006C77FF">
        <w:trPr>
          <w:trHeight w:val="58"/>
          <w:jc w:val="center"/>
        </w:trPr>
        <w:tc>
          <w:tcPr>
            <w:tcW w:w="562" w:type="dxa"/>
            <w:noWrap/>
            <w:vAlign w:val="center"/>
          </w:tcPr>
          <w:p w14:paraId="60C4F321" w14:textId="6EC0D4F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w:t>
            </w:r>
          </w:p>
        </w:tc>
        <w:tc>
          <w:tcPr>
            <w:tcW w:w="1281" w:type="dxa"/>
            <w:vAlign w:val="center"/>
          </w:tcPr>
          <w:p w14:paraId="7EB0343E" w14:textId="2027ED6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731/11/2024</w:t>
            </w:r>
          </w:p>
        </w:tc>
        <w:tc>
          <w:tcPr>
            <w:tcW w:w="1129" w:type="dxa"/>
            <w:vAlign w:val="center"/>
          </w:tcPr>
          <w:p w14:paraId="48D12702" w14:textId="36CB16C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05.11.2024</w:t>
            </w:r>
          </w:p>
        </w:tc>
        <w:tc>
          <w:tcPr>
            <w:tcW w:w="1134" w:type="dxa"/>
            <w:vAlign w:val="center"/>
          </w:tcPr>
          <w:p w14:paraId="1AD25491" w14:textId="2836B1E2" w:rsidR="006C77FF" w:rsidRPr="006C77FF" w:rsidRDefault="006C77FF" w:rsidP="006C77FF">
            <w:pPr>
              <w:contextualSpacing/>
              <w:jc w:val="center"/>
              <w:rPr>
                <w:rFonts w:ascii="Times New Roman" w:hAnsi="Times New Roman" w:cs="Times New Roman"/>
                <w:b/>
                <w:sz w:val="18"/>
                <w:szCs w:val="18"/>
                <w:lang w:val="ru-RU"/>
              </w:rPr>
            </w:pPr>
            <w:r w:rsidRPr="006C77FF">
              <w:rPr>
                <w:rFonts w:ascii="Times New Roman" w:hAnsi="Times New Roman" w:cs="Times New Roman"/>
                <w:sz w:val="18"/>
                <w:szCs w:val="18"/>
              </w:rPr>
              <w:t>14.11.2024</w:t>
            </w:r>
          </w:p>
        </w:tc>
        <w:tc>
          <w:tcPr>
            <w:tcW w:w="1276" w:type="dxa"/>
            <w:vAlign w:val="center"/>
          </w:tcPr>
          <w:p w14:paraId="1202F42D" w14:textId="2AB57898" w:rsidR="006C77FF" w:rsidRPr="006C77FF" w:rsidRDefault="006C77FF" w:rsidP="006C77FF">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68203AB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3671A38B" w14:textId="3778E80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3492414491</w:t>
            </w:r>
          </w:p>
        </w:tc>
        <w:tc>
          <w:tcPr>
            <w:tcW w:w="2126" w:type="dxa"/>
            <w:vAlign w:val="center"/>
          </w:tcPr>
          <w:p w14:paraId="409BE3D6" w14:textId="3469355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ПАРХОМЧУК СЕРГІЙ СЕРГІЙОВИЧ</w:t>
            </w:r>
          </w:p>
        </w:tc>
        <w:tc>
          <w:tcPr>
            <w:tcW w:w="1417" w:type="dxa"/>
            <w:vAlign w:val="center"/>
          </w:tcPr>
          <w:p w14:paraId="37806880" w14:textId="432F652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0C48654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50615185"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"Матеріально - технічна база":</w:t>
            </w:r>
            <w:r w:rsidRPr="006C77FF">
              <w:rPr>
                <w:rFonts w:ascii="Times New Roman" w:hAnsi="Times New Roman" w:cs="Times New Roman"/>
                <w:sz w:val="18"/>
                <w:szCs w:val="18"/>
              </w:rPr>
              <w:br/>
              <w:t>- відомості про "Зберігання ТЗ", "Технічне обслуговування та ремонт": відповідно до фотокопії у Договорі №23 про надання послуг з технічного обслуговування, стоянки та ремонту автотранспортних засобів від 01.10.2024 у реквізитах сторін не вірно зазначено РНОКПП Замовника послуг - здобувача ліцензії.</w:t>
            </w:r>
          </w:p>
        </w:tc>
      </w:tr>
      <w:tr w:rsidR="006C77FF" w:rsidRPr="00527D2E" w14:paraId="21F2681E" w14:textId="77777777" w:rsidTr="006C77FF">
        <w:trPr>
          <w:trHeight w:val="58"/>
          <w:jc w:val="center"/>
        </w:trPr>
        <w:tc>
          <w:tcPr>
            <w:tcW w:w="562" w:type="dxa"/>
            <w:noWrap/>
            <w:vAlign w:val="center"/>
          </w:tcPr>
          <w:p w14:paraId="08716C5B" w14:textId="06D81B8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w:t>
            </w:r>
          </w:p>
        </w:tc>
        <w:tc>
          <w:tcPr>
            <w:tcW w:w="1281" w:type="dxa"/>
            <w:vAlign w:val="center"/>
          </w:tcPr>
          <w:p w14:paraId="02568A4C" w14:textId="368820B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5632/10/2024</w:t>
            </w:r>
          </w:p>
        </w:tc>
        <w:tc>
          <w:tcPr>
            <w:tcW w:w="1129" w:type="dxa"/>
            <w:vAlign w:val="center"/>
          </w:tcPr>
          <w:p w14:paraId="4D0431AB" w14:textId="1F5C2E6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31.10.2024</w:t>
            </w:r>
          </w:p>
        </w:tc>
        <w:tc>
          <w:tcPr>
            <w:tcW w:w="1134" w:type="dxa"/>
            <w:vAlign w:val="center"/>
          </w:tcPr>
          <w:p w14:paraId="34F23F78" w14:textId="2E6CED0D" w:rsidR="006C77FF" w:rsidRPr="006C77FF" w:rsidRDefault="006C77FF" w:rsidP="006C77FF">
            <w:pPr>
              <w:contextualSpacing/>
              <w:jc w:val="center"/>
              <w:rPr>
                <w:rFonts w:ascii="Times New Roman" w:hAnsi="Times New Roman" w:cs="Times New Roman"/>
                <w:b/>
                <w:sz w:val="18"/>
                <w:szCs w:val="18"/>
                <w:lang w:val="ru-RU"/>
              </w:rPr>
            </w:pPr>
            <w:r w:rsidRPr="006C77FF">
              <w:rPr>
                <w:rFonts w:ascii="Times New Roman" w:hAnsi="Times New Roman" w:cs="Times New Roman"/>
                <w:sz w:val="18"/>
                <w:szCs w:val="18"/>
              </w:rPr>
              <w:t>18.11.2024</w:t>
            </w:r>
          </w:p>
        </w:tc>
        <w:tc>
          <w:tcPr>
            <w:tcW w:w="1276" w:type="dxa"/>
            <w:vAlign w:val="center"/>
          </w:tcPr>
          <w:p w14:paraId="4C79C0F9" w14:textId="23CED814" w:rsidR="006C77FF" w:rsidRPr="006C77FF" w:rsidRDefault="006C77FF" w:rsidP="006C77FF">
            <w:pPr>
              <w:contextualSpacing/>
              <w:jc w:val="center"/>
              <w:rPr>
                <w:rFonts w:ascii="Times New Roman" w:hAnsi="Times New Roman" w:cs="Times New Roman"/>
                <w:b/>
                <w:sz w:val="18"/>
                <w:szCs w:val="18"/>
                <w:lang w:val="ru-RU"/>
              </w:rPr>
            </w:pPr>
            <w:r w:rsidRPr="006C77FF">
              <w:rPr>
                <w:rFonts w:ascii="Times New Roman" w:hAnsi="Times New Roman" w:cs="Times New Roman"/>
                <w:sz w:val="18"/>
                <w:szCs w:val="18"/>
              </w:rPr>
              <w:t>14.11.2024</w:t>
            </w:r>
          </w:p>
        </w:tc>
        <w:tc>
          <w:tcPr>
            <w:tcW w:w="1276" w:type="dxa"/>
            <w:vAlign w:val="center"/>
          </w:tcPr>
          <w:p w14:paraId="75ECFD40" w14:textId="51442E4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розширення ліцензії</w:t>
            </w:r>
          </w:p>
        </w:tc>
        <w:tc>
          <w:tcPr>
            <w:tcW w:w="1134" w:type="dxa"/>
            <w:vAlign w:val="center"/>
          </w:tcPr>
          <w:p w14:paraId="1FBC7690" w14:textId="3FAFA69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03117659</w:t>
            </w:r>
          </w:p>
        </w:tc>
        <w:tc>
          <w:tcPr>
            <w:tcW w:w="2126" w:type="dxa"/>
            <w:vAlign w:val="center"/>
          </w:tcPr>
          <w:p w14:paraId="1C1D44F6" w14:textId="5097D2E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ПРАТ "ДРОГОБИЦЬКЕ АТП-24655"</w:t>
            </w:r>
          </w:p>
        </w:tc>
        <w:tc>
          <w:tcPr>
            <w:tcW w:w="1417" w:type="dxa"/>
            <w:vAlign w:val="center"/>
          </w:tcPr>
          <w:p w14:paraId="29EB5242" w14:textId="6B833AD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6C77FF">
              <w:rPr>
                <w:rFonts w:ascii="Times New Roman" w:hAnsi="Times New Roman" w:cs="Times New Roman"/>
                <w:sz w:val="18"/>
                <w:szCs w:val="18"/>
              </w:rPr>
              <w:lastRenderedPageBreak/>
              <w:t xml:space="preserve">вантажів та небезпечних відходів),міжнародні перевезення небезпечних вантажів та небезпечних відходів вантажними </w:t>
            </w:r>
            <w:proofErr w:type="spellStart"/>
            <w:r w:rsidRPr="006C77FF">
              <w:rPr>
                <w:rFonts w:ascii="Times New Roman" w:hAnsi="Times New Roman" w:cs="Times New Roman"/>
                <w:sz w:val="18"/>
                <w:szCs w:val="18"/>
              </w:rPr>
              <w:t>автомобілями,внутрішні</w:t>
            </w:r>
            <w:proofErr w:type="spellEnd"/>
            <w:r w:rsidRPr="006C77FF">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43BF6CFE" w14:textId="2475302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6C77FF">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3EC557A8"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"Матеріально - технічна база":</w:t>
            </w:r>
            <w:r w:rsidRPr="006C77FF">
              <w:rPr>
                <w:rFonts w:ascii="Times New Roman" w:hAnsi="Times New Roman" w:cs="Times New Roman"/>
                <w:sz w:val="18"/>
                <w:szCs w:val="18"/>
              </w:rPr>
              <w:br/>
              <w:t xml:space="preserve">- зазначена у полі "ліцензія" інформація не підтверджує трирічний досвід провадження виду господарської діяльності "внутрішні перевезення </w:t>
            </w:r>
            <w:r w:rsidRPr="006C77FF">
              <w:rPr>
                <w:rFonts w:ascii="Times New Roman" w:hAnsi="Times New Roman" w:cs="Times New Roman"/>
                <w:sz w:val="18"/>
                <w:szCs w:val="18"/>
              </w:rPr>
              <w:lastRenderedPageBreak/>
              <w:t xml:space="preserve">небезпечних вантажів та небезпечних відходів вантажними автомобілями". Відповідно до п.5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 Вами зазначено в </w:t>
            </w:r>
            <w:proofErr w:type="spellStart"/>
            <w:r w:rsidRPr="006C77FF">
              <w:rPr>
                <w:rFonts w:ascii="Times New Roman" w:hAnsi="Times New Roman" w:cs="Times New Roman"/>
                <w:sz w:val="18"/>
                <w:szCs w:val="18"/>
              </w:rPr>
              <w:t>т.ч</w:t>
            </w:r>
            <w:proofErr w:type="spellEnd"/>
            <w:r w:rsidRPr="006C77FF">
              <w:rPr>
                <w:rFonts w:ascii="Times New Roman" w:hAnsi="Times New Roman" w:cs="Times New Roman"/>
                <w:sz w:val="18"/>
                <w:szCs w:val="18"/>
              </w:rPr>
              <w:t>. реквізити  наказу про видачу ліцензії, а саме №126 від 22.03.2016, однак ця ліцензія видавалася на провадження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6C77FF">
              <w:rPr>
                <w:rFonts w:ascii="Times New Roman" w:hAnsi="Times New Roman" w:cs="Times New Roman"/>
                <w:sz w:val="18"/>
                <w:szCs w:val="18"/>
              </w:rPr>
              <w:br/>
              <w:t xml:space="preserve">- відомості про "Медичний стан водіїв": відсутня фотокопія Додатку до Договору надання послуг з медогляду водіїв та техогляду автомобілів, що є його невід'ємною частиною </w:t>
            </w:r>
            <w:r w:rsidRPr="006C77FF">
              <w:rPr>
                <w:rFonts w:ascii="Times New Roman" w:hAnsi="Times New Roman" w:cs="Times New Roman"/>
                <w:sz w:val="18"/>
                <w:szCs w:val="18"/>
              </w:rPr>
              <w:lastRenderedPageBreak/>
              <w:t xml:space="preserve">відповідно до п.1.2 зазначеного Договору. </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відсутні відомості про "Технічний персонал" на підставі заповнених відомостей про "Забезпечення технічного стану ТЗ" та "Технічне обслуговування та ремонт" у вкладці "Матеріально - технічна база".</w:t>
            </w:r>
          </w:p>
        </w:tc>
      </w:tr>
      <w:tr w:rsidR="006C77FF" w:rsidRPr="00527D2E" w14:paraId="2D083610" w14:textId="77777777" w:rsidTr="006C77FF">
        <w:trPr>
          <w:trHeight w:val="58"/>
          <w:jc w:val="center"/>
        </w:trPr>
        <w:tc>
          <w:tcPr>
            <w:tcW w:w="562" w:type="dxa"/>
            <w:noWrap/>
            <w:vAlign w:val="center"/>
          </w:tcPr>
          <w:p w14:paraId="597BC00A" w14:textId="2BA3A3C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3</w:t>
            </w:r>
          </w:p>
        </w:tc>
        <w:tc>
          <w:tcPr>
            <w:tcW w:w="1281" w:type="dxa"/>
            <w:vAlign w:val="center"/>
          </w:tcPr>
          <w:p w14:paraId="7B833052" w14:textId="7F25E42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778/11/2024</w:t>
            </w:r>
          </w:p>
        </w:tc>
        <w:tc>
          <w:tcPr>
            <w:tcW w:w="1129" w:type="dxa"/>
            <w:vAlign w:val="center"/>
          </w:tcPr>
          <w:p w14:paraId="72E1C12F" w14:textId="6BAEC6D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06.11.2024</w:t>
            </w:r>
          </w:p>
        </w:tc>
        <w:tc>
          <w:tcPr>
            <w:tcW w:w="1134" w:type="dxa"/>
            <w:vAlign w:val="center"/>
          </w:tcPr>
          <w:p w14:paraId="59BD0A9B" w14:textId="2B0E3C8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14.11.2024</w:t>
            </w:r>
          </w:p>
        </w:tc>
        <w:tc>
          <w:tcPr>
            <w:tcW w:w="1276" w:type="dxa"/>
            <w:vAlign w:val="center"/>
          </w:tcPr>
          <w:p w14:paraId="444CB0C1" w14:textId="1E38EE7A" w:rsidR="006C77FF" w:rsidRPr="006C77FF" w:rsidRDefault="006C77FF"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79CB48E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розширення ліцензії</w:t>
            </w:r>
          </w:p>
        </w:tc>
        <w:tc>
          <w:tcPr>
            <w:tcW w:w="1134" w:type="dxa"/>
            <w:vAlign w:val="center"/>
          </w:tcPr>
          <w:p w14:paraId="3915D695" w14:textId="06B8A46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3126714732</w:t>
            </w:r>
          </w:p>
        </w:tc>
        <w:tc>
          <w:tcPr>
            <w:tcW w:w="2126" w:type="dxa"/>
            <w:vAlign w:val="center"/>
          </w:tcPr>
          <w:p w14:paraId="15D5EBBF" w14:textId="7487DF3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БУЧКОВСЬКИЙ РОМАН МИХАЙЛОВИЧ</w:t>
            </w:r>
          </w:p>
        </w:tc>
        <w:tc>
          <w:tcPr>
            <w:tcW w:w="1417" w:type="dxa"/>
            <w:vAlign w:val="center"/>
          </w:tcPr>
          <w:p w14:paraId="4AC1BB27" w14:textId="1B8ABB4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6C77FF">
              <w:rPr>
                <w:rFonts w:ascii="Times New Roman" w:hAnsi="Times New Roman" w:cs="Times New Roman"/>
                <w:sz w:val="18"/>
                <w:szCs w:val="18"/>
              </w:rPr>
              <w:t>замовлення,міжнародні</w:t>
            </w:r>
            <w:proofErr w:type="spellEnd"/>
            <w:r w:rsidRPr="006C77FF">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343FC0D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0CD6432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Вкладка "Перевізник":</w:t>
            </w:r>
            <w:r w:rsidRPr="006C77FF">
              <w:rPr>
                <w:rFonts w:ascii="Times New Roman" w:hAnsi="Times New Roman" w:cs="Times New Roman"/>
                <w:sz w:val="18"/>
                <w:szCs w:val="18"/>
              </w:rPr>
              <w:br/>
              <w:t>- відсутній вид діяльності на розширення ліцензії;</w:t>
            </w:r>
            <w:r w:rsidRPr="006C77FF">
              <w:rPr>
                <w:rFonts w:ascii="Times New Roman" w:hAnsi="Times New Roman" w:cs="Times New Roman"/>
                <w:sz w:val="18"/>
                <w:szCs w:val="18"/>
              </w:rPr>
              <w:br/>
              <w:t>- некоректно заповнено поле "Інформація про діючу ліцензію", а саме відсутня дата прийняття рішення про видачу ліцензії.</w:t>
            </w:r>
            <w:r w:rsidRPr="006C77FF">
              <w:rPr>
                <w:rFonts w:ascii="Times New Roman" w:hAnsi="Times New Roman" w:cs="Times New Roman"/>
                <w:sz w:val="18"/>
                <w:szCs w:val="18"/>
              </w:rPr>
              <w:br/>
              <w:t>Вкладка "Транспортні засоби":</w:t>
            </w:r>
            <w:r w:rsidRPr="006C77FF">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r w:rsidRPr="006C77FF">
              <w:rPr>
                <w:rFonts w:ascii="Times New Roman" w:hAnsi="Times New Roman" w:cs="Times New Roman"/>
                <w:sz w:val="18"/>
                <w:szCs w:val="18"/>
              </w:rPr>
              <w:br/>
              <w:t>ТЗ BC4969PT - невірно заповнене поле "Підстава використання" згідно даних свідоцтва про реєстрацію ТЗ.</w:t>
            </w:r>
            <w:r w:rsidRPr="006C77FF">
              <w:rPr>
                <w:rFonts w:ascii="Times New Roman" w:hAnsi="Times New Roman" w:cs="Times New Roman"/>
                <w:sz w:val="18"/>
                <w:szCs w:val="18"/>
              </w:rPr>
              <w:br/>
              <w:t>Вкладка "Матеріально-технічна база":</w:t>
            </w:r>
            <w:r w:rsidRPr="006C77FF">
              <w:rPr>
                <w:rFonts w:ascii="Times New Roman" w:hAnsi="Times New Roman" w:cs="Times New Roman"/>
                <w:sz w:val="18"/>
                <w:szCs w:val="18"/>
              </w:rPr>
              <w:br/>
              <w:t xml:space="preserve">- відомості про "Технічне обслуговування та ремонт": відсутня фотокопія договору про надання послуг, укладеного із </w:t>
            </w:r>
            <w:r w:rsidRPr="006C77FF">
              <w:rPr>
                <w:rFonts w:ascii="Times New Roman" w:hAnsi="Times New Roman" w:cs="Times New Roman"/>
                <w:sz w:val="18"/>
                <w:szCs w:val="18"/>
              </w:rPr>
              <w:lastRenderedPageBreak/>
              <w:t>зазначеним у відомостях контрагентом.</w:t>
            </w:r>
          </w:p>
        </w:tc>
      </w:tr>
      <w:tr w:rsidR="006C77FF" w:rsidRPr="00527D2E" w14:paraId="74A6753E" w14:textId="77777777" w:rsidTr="006C77FF">
        <w:trPr>
          <w:trHeight w:val="58"/>
          <w:jc w:val="center"/>
        </w:trPr>
        <w:tc>
          <w:tcPr>
            <w:tcW w:w="562" w:type="dxa"/>
            <w:noWrap/>
            <w:vAlign w:val="center"/>
          </w:tcPr>
          <w:p w14:paraId="3FEFA3AE" w14:textId="0F20466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4</w:t>
            </w:r>
          </w:p>
        </w:tc>
        <w:tc>
          <w:tcPr>
            <w:tcW w:w="1281" w:type="dxa"/>
            <w:vAlign w:val="center"/>
          </w:tcPr>
          <w:p w14:paraId="67673222" w14:textId="04DF0EA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762/11/2024</w:t>
            </w:r>
          </w:p>
        </w:tc>
        <w:tc>
          <w:tcPr>
            <w:tcW w:w="1129" w:type="dxa"/>
            <w:vAlign w:val="center"/>
          </w:tcPr>
          <w:p w14:paraId="7CFB4014" w14:textId="7C42C7B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06.11.2024</w:t>
            </w:r>
          </w:p>
        </w:tc>
        <w:tc>
          <w:tcPr>
            <w:tcW w:w="1134" w:type="dxa"/>
            <w:vAlign w:val="center"/>
          </w:tcPr>
          <w:p w14:paraId="4DD63786" w14:textId="28F441D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14.11.2024</w:t>
            </w:r>
          </w:p>
        </w:tc>
        <w:tc>
          <w:tcPr>
            <w:tcW w:w="1276" w:type="dxa"/>
            <w:vAlign w:val="center"/>
          </w:tcPr>
          <w:p w14:paraId="2E1CFE0D" w14:textId="16F5D0F1" w:rsidR="006C77FF" w:rsidRPr="006C77FF" w:rsidRDefault="006C77FF" w:rsidP="006C77FF">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0983120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3D876D57" w14:textId="04568ED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3444611666</w:t>
            </w:r>
          </w:p>
        </w:tc>
        <w:tc>
          <w:tcPr>
            <w:tcW w:w="2126" w:type="dxa"/>
            <w:vAlign w:val="center"/>
          </w:tcPr>
          <w:p w14:paraId="0F7A8AC2" w14:textId="07B2F68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ПЕЧЕРИЦЯ ЮЛІЯ ОЛЕКСАНДРІВНА</w:t>
            </w:r>
          </w:p>
        </w:tc>
        <w:tc>
          <w:tcPr>
            <w:tcW w:w="1417" w:type="dxa"/>
            <w:vAlign w:val="center"/>
          </w:tcPr>
          <w:p w14:paraId="6B29FA62" w14:textId="77A918E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2D2DFB3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580A382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Вкладка "Перевізник":</w:t>
            </w:r>
            <w:r w:rsidRPr="006C77FF">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r w:rsidRPr="006C77FF">
              <w:rPr>
                <w:rFonts w:ascii="Times New Roman" w:hAnsi="Times New Roman" w:cs="Times New Roman"/>
                <w:sz w:val="18"/>
                <w:szCs w:val="18"/>
              </w:rPr>
              <w:br/>
              <w:t>Вкладка "Транспортні засоби":</w:t>
            </w:r>
            <w:r w:rsidRPr="006C77FF">
              <w:rPr>
                <w:rFonts w:ascii="Times New Roman" w:hAnsi="Times New Roman" w:cs="Times New Roman"/>
                <w:sz w:val="18"/>
                <w:szCs w:val="18"/>
              </w:rPr>
              <w:br/>
              <w:t>- ТЗ BK1804IA -  не вірно заповнено поле "рік випуску" відповідно до свідоцтва про реєстрацію ТЗ;</w:t>
            </w:r>
            <w:r w:rsidRPr="006C77FF">
              <w:rPr>
                <w:rFonts w:ascii="Times New Roman" w:hAnsi="Times New Roman" w:cs="Times New Roman"/>
                <w:sz w:val="18"/>
                <w:szCs w:val="18"/>
              </w:rPr>
              <w:br/>
              <w:t>Вкладка "Матеріально - технічна база":</w:t>
            </w:r>
            <w:r w:rsidRPr="006C77FF">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C77FF" w:rsidRPr="00527D2E" w14:paraId="11C57599" w14:textId="77777777" w:rsidTr="006C77FF">
        <w:trPr>
          <w:trHeight w:val="58"/>
          <w:jc w:val="center"/>
        </w:trPr>
        <w:tc>
          <w:tcPr>
            <w:tcW w:w="562" w:type="dxa"/>
            <w:noWrap/>
            <w:vAlign w:val="center"/>
          </w:tcPr>
          <w:p w14:paraId="21CE35BA" w14:textId="1AD84FD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5</w:t>
            </w:r>
          </w:p>
        </w:tc>
        <w:tc>
          <w:tcPr>
            <w:tcW w:w="1281" w:type="dxa"/>
            <w:vAlign w:val="center"/>
          </w:tcPr>
          <w:p w14:paraId="7EEFEE0B" w14:textId="512824A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829/11/2024</w:t>
            </w:r>
          </w:p>
        </w:tc>
        <w:tc>
          <w:tcPr>
            <w:tcW w:w="1129" w:type="dxa"/>
            <w:vAlign w:val="center"/>
          </w:tcPr>
          <w:p w14:paraId="558C1527" w14:textId="0C14115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06.11.2024</w:t>
            </w:r>
          </w:p>
        </w:tc>
        <w:tc>
          <w:tcPr>
            <w:tcW w:w="1134" w:type="dxa"/>
            <w:vAlign w:val="center"/>
          </w:tcPr>
          <w:p w14:paraId="7A146E6D" w14:textId="78E8E55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14.11.2024</w:t>
            </w:r>
          </w:p>
        </w:tc>
        <w:tc>
          <w:tcPr>
            <w:tcW w:w="1276" w:type="dxa"/>
            <w:vAlign w:val="center"/>
          </w:tcPr>
          <w:p w14:paraId="7CDD5610" w14:textId="1D793EC7" w:rsidR="006C77FF" w:rsidRPr="006C77FF" w:rsidRDefault="006C77FF" w:rsidP="006C77FF">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78CA650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532D14ED" w14:textId="0791B42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3028418073</w:t>
            </w:r>
          </w:p>
        </w:tc>
        <w:tc>
          <w:tcPr>
            <w:tcW w:w="2126" w:type="dxa"/>
            <w:vAlign w:val="center"/>
          </w:tcPr>
          <w:p w14:paraId="0388AA42" w14:textId="7BB804A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ПАВЛЕНКО ВАЛЕРІЙ МИХАЙЛОВИЧ</w:t>
            </w:r>
          </w:p>
        </w:tc>
        <w:tc>
          <w:tcPr>
            <w:tcW w:w="1417" w:type="dxa"/>
            <w:vAlign w:val="center"/>
          </w:tcPr>
          <w:p w14:paraId="2CF85781" w14:textId="5D97F42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41CC2D" w14:textId="297F5D7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6C77FF">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163115B1"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"Транспортні засоби":</w:t>
            </w:r>
            <w:r w:rsidRPr="006C77FF">
              <w:rPr>
                <w:rFonts w:ascii="Times New Roman" w:hAnsi="Times New Roman" w:cs="Times New Roman"/>
                <w:sz w:val="18"/>
                <w:szCs w:val="18"/>
              </w:rPr>
              <w:br/>
              <w:t xml:space="preserve">- Відсутні (й) відповідні транспортні засоби на доданий вид діяльності: внутрішні перевезення пасажирів легковими автомобілями на замовлення. </w:t>
            </w:r>
            <w:r w:rsidRPr="006C77FF">
              <w:rPr>
                <w:rFonts w:ascii="Times New Roman" w:hAnsi="Times New Roman" w:cs="Times New Roman"/>
                <w:sz w:val="18"/>
                <w:szCs w:val="18"/>
              </w:rPr>
              <w:br/>
              <w:t>Вкладка "Матеріально-</w:t>
            </w:r>
            <w:r w:rsidRPr="006C77FF">
              <w:rPr>
                <w:rFonts w:ascii="Times New Roman" w:hAnsi="Times New Roman" w:cs="Times New Roman"/>
                <w:sz w:val="18"/>
                <w:szCs w:val="18"/>
              </w:rPr>
              <w:lastRenderedPageBreak/>
              <w:t>технічна база":</w:t>
            </w:r>
            <w:r w:rsidRPr="006C77F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Відсутні відомості про персонал.</w:t>
            </w:r>
          </w:p>
        </w:tc>
      </w:tr>
      <w:tr w:rsidR="006C77FF" w:rsidRPr="00527D2E" w14:paraId="2813A334" w14:textId="77777777" w:rsidTr="006C77FF">
        <w:trPr>
          <w:trHeight w:val="58"/>
          <w:jc w:val="center"/>
        </w:trPr>
        <w:tc>
          <w:tcPr>
            <w:tcW w:w="562" w:type="dxa"/>
            <w:noWrap/>
            <w:vAlign w:val="center"/>
          </w:tcPr>
          <w:p w14:paraId="3D3F1BEE" w14:textId="7A38557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6</w:t>
            </w:r>
          </w:p>
        </w:tc>
        <w:tc>
          <w:tcPr>
            <w:tcW w:w="1281" w:type="dxa"/>
            <w:vAlign w:val="center"/>
          </w:tcPr>
          <w:p w14:paraId="391F5CF7" w14:textId="209A029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908/11/2024</w:t>
            </w:r>
          </w:p>
        </w:tc>
        <w:tc>
          <w:tcPr>
            <w:tcW w:w="1129" w:type="dxa"/>
            <w:vAlign w:val="center"/>
          </w:tcPr>
          <w:p w14:paraId="033E51F7" w14:textId="4F6149B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06.11.2024</w:t>
            </w:r>
          </w:p>
        </w:tc>
        <w:tc>
          <w:tcPr>
            <w:tcW w:w="1134" w:type="dxa"/>
            <w:vAlign w:val="center"/>
          </w:tcPr>
          <w:p w14:paraId="08DB293B" w14:textId="6255F7E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14.11.2024</w:t>
            </w:r>
          </w:p>
        </w:tc>
        <w:tc>
          <w:tcPr>
            <w:tcW w:w="1276" w:type="dxa"/>
            <w:vAlign w:val="center"/>
          </w:tcPr>
          <w:p w14:paraId="5AC96E43" w14:textId="528BFF79" w:rsidR="006C77FF" w:rsidRPr="006C77FF" w:rsidRDefault="006C77FF"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7C22D73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розширення ліцензії</w:t>
            </w:r>
          </w:p>
        </w:tc>
        <w:tc>
          <w:tcPr>
            <w:tcW w:w="1134" w:type="dxa"/>
            <w:vAlign w:val="center"/>
          </w:tcPr>
          <w:p w14:paraId="6AD87281" w14:textId="5FA6ACD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3195821718</w:t>
            </w:r>
          </w:p>
        </w:tc>
        <w:tc>
          <w:tcPr>
            <w:tcW w:w="2126" w:type="dxa"/>
            <w:vAlign w:val="center"/>
          </w:tcPr>
          <w:p w14:paraId="0CADAA17" w14:textId="1841DB4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ГРАБАР ПАВЛО ЮРІЙОВИЧ</w:t>
            </w:r>
          </w:p>
        </w:tc>
        <w:tc>
          <w:tcPr>
            <w:tcW w:w="1417" w:type="dxa"/>
            <w:vAlign w:val="center"/>
          </w:tcPr>
          <w:p w14:paraId="7D62E521" w14:textId="3185C91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6C77FF">
              <w:rPr>
                <w:rFonts w:ascii="Times New Roman" w:hAnsi="Times New Roman" w:cs="Times New Roman"/>
                <w:sz w:val="18"/>
                <w:szCs w:val="18"/>
              </w:rPr>
              <w:t>замовлення,міжнародні</w:t>
            </w:r>
            <w:proofErr w:type="spellEnd"/>
            <w:r w:rsidRPr="006C77FF">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55FD2CB5" w14:textId="7481890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2873629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Вкладка "Транспортні засоби":</w:t>
            </w:r>
            <w:r w:rsidRPr="006C77FF">
              <w:rPr>
                <w:rFonts w:ascii="Times New Roman" w:hAnsi="Times New Roman" w:cs="Times New Roman"/>
                <w:sz w:val="18"/>
                <w:szCs w:val="18"/>
              </w:rPr>
              <w:br/>
              <w:t>- ТЗ AO4631IA;</w:t>
            </w:r>
            <w:r w:rsidRPr="006C77FF">
              <w:rPr>
                <w:rFonts w:ascii="Times New Roman" w:hAnsi="Times New Roman" w:cs="Times New Roman"/>
                <w:sz w:val="18"/>
                <w:szCs w:val="18"/>
              </w:rPr>
              <w:br/>
              <w:t xml:space="preserve">- Відсутні кольорові фотокопії </w:t>
            </w:r>
            <w:proofErr w:type="spellStart"/>
            <w:r w:rsidRPr="006C77FF">
              <w:rPr>
                <w:rFonts w:ascii="Times New Roman" w:hAnsi="Times New Roman" w:cs="Times New Roman"/>
                <w:sz w:val="18"/>
                <w:szCs w:val="18"/>
              </w:rPr>
              <w:t>свідоцтв</w:t>
            </w:r>
            <w:proofErr w:type="spellEnd"/>
            <w:r w:rsidRPr="006C77FF">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6C77FF">
              <w:rPr>
                <w:rFonts w:ascii="Times New Roman" w:hAnsi="Times New Roman" w:cs="Times New Roman"/>
                <w:sz w:val="18"/>
                <w:szCs w:val="18"/>
              </w:rPr>
              <w:t>свідоцтв</w:t>
            </w:r>
            <w:proofErr w:type="spellEnd"/>
            <w:r w:rsidRPr="006C77F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6C77FF">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6C77FF">
              <w:rPr>
                <w:rFonts w:ascii="Times New Roman" w:hAnsi="Times New Roman" w:cs="Times New Roman"/>
                <w:sz w:val="18"/>
                <w:szCs w:val="18"/>
              </w:rPr>
              <w:br/>
              <w:t>Вкладка "Матеріально-технічна база":</w:t>
            </w:r>
            <w:r w:rsidRPr="006C77FF">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w:t>
            </w:r>
            <w:r w:rsidRPr="006C77FF">
              <w:rPr>
                <w:rFonts w:ascii="Times New Roman" w:hAnsi="Times New Roman" w:cs="Times New Roman"/>
                <w:sz w:val="18"/>
                <w:szCs w:val="18"/>
              </w:rPr>
              <w:lastRenderedPageBreak/>
              <w:t>підтверджують досвід роботи.</w:t>
            </w:r>
          </w:p>
        </w:tc>
      </w:tr>
      <w:tr w:rsidR="006C77FF" w:rsidRPr="00527D2E" w14:paraId="200E1370" w14:textId="77777777" w:rsidTr="006C77FF">
        <w:trPr>
          <w:trHeight w:val="58"/>
          <w:jc w:val="center"/>
        </w:trPr>
        <w:tc>
          <w:tcPr>
            <w:tcW w:w="562" w:type="dxa"/>
            <w:noWrap/>
            <w:vAlign w:val="center"/>
          </w:tcPr>
          <w:p w14:paraId="693EEF27" w14:textId="0A5EE52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7</w:t>
            </w:r>
          </w:p>
        </w:tc>
        <w:tc>
          <w:tcPr>
            <w:tcW w:w="1281" w:type="dxa"/>
            <w:vAlign w:val="center"/>
          </w:tcPr>
          <w:p w14:paraId="2E699019" w14:textId="3F03CD7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2121/11/2024</w:t>
            </w:r>
          </w:p>
        </w:tc>
        <w:tc>
          <w:tcPr>
            <w:tcW w:w="1129" w:type="dxa"/>
            <w:vAlign w:val="center"/>
          </w:tcPr>
          <w:p w14:paraId="22C9DC43" w14:textId="0FEF246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13.11.2024</w:t>
            </w:r>
          </w:p>
        </w:tc>
        <w:tc>
          <w:tcPr>
            <w:tcW w:w="1134" w:type="dxa"/>
            <w:vAlign w:val="center"/>
          </w:tcPr>
          <w:p w14:paraId="3513AD43" w14:textId="645558A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21.11.2024</w:t>
            </w:r>
          </w:p>
        </w:tc>
        <w:tc>
          <w:tcPr>
            <w:tcW w:w="1276" w:type="dxa"/>
            <w:vAlign w:val="center"/>
          </w:tcPr>
          <w:p w14:paraId="4EEAC2A6" w14:textId="39366CC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276" w:type="dxa"/>
            <w:vAlign w:val="center"/>
          </w:tcPr>
          <w:p w14:paraId="1F3A35F2" w14:textId="77F73ED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17343E03" w14:textId="6333B62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36788590</w:t>
            </w:r>
          </w:p>
        </w:tc>
        <w:tc>
          <w:tcPr>
            <w:tcW w:w="2126" w:type="dxa"/>
            <w:vAlign w:val="center"/>
          </w:tcPr>
          <w:p w14:paraId="4A3BBC4D" w14:textId="51E082A3" w:rsidR="006C77FF" w:rsidRPr="006C77FF" w:rsidRDefault="006C77FF" w:rsidP="006C77FF">
            <w:pPr>
              <w:contextualSpacing/>
              <w:jc w:val="center"/>
              <w:rPr>
                <w:rFonts w:ascii="Times New Roman" w:hAnsi="Times New Roman" w:cs="Times New Roman"/>
                <w:b/>
                <w:spacing w:val="-6"/>
                <w:sz w:val="18"/>
                <w:szCs w:val="18"/>
              </w:rPr>
            </w:pPr>
            <w:r w:rsidRPr="006C77FF">
              <w:rPr>
                <w:rFonts w:ascii="Times New Roman" w:hAnsi="Times New Roman" w:cs="Times New Roman"/>
                <w:spacing w:val="-6"/>
                <w:sz w:val="18"/>
                <w:szCs w:val="18"/>
              </w:rPr>
              <w:t>ТОВ "УКРПЕТРОЛІУМГРУП"</w:t>
            </w:r>
          </w:p>
        </w:tc>
        <w:tc>
          <w:tcPr>
            <w:tcW w:w="1417" w:type="dxa"/>
            <w:vAlign w:val="center"/>
          </w:tcPr>
          <w:p w14:paraId="70B3AD30" w14:textId="2D007A1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proofErr w:type="spellStart"/>
            <w:r w:rsidRPr="006C77FF">
              <w:rPr>
                <w:rFonts w:ascii="Times New Roman" w:hAnsi="Times New Roman" w:cs="Times New Roman"/>
                <w:sz w:val="18"/>
                <w:szCs w:val="18"/>
              </w:rPr>
              <w:t>автомобілями,внутрішні</w:t>
            </w:r>
            <w:proofErr w:type="spellEnd"/>
            <w:r w:rsidRPr="006C77FF">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3807F4C3" w14:textId="065873C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0A5EBF0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Вкладка "Перевізник":</w:t>
            </w:r>
            <w:r w:rsidRPr="006C77FF">
              <w:rPr>
                <w:rFonts w:ascii="Times New Roman" w:hAnsi="Times New Roman" w:cs="Times New Roman"/>
                <w:sz w:val="18"/>
                <w:szCs w:val="18"/>
              </w:rPr>
              <w:br/>
              <w:t>- невірно  зазначена адреса місцезнаходження юридичної особи або адреса місця проживання фізичної особи-підприємця  згідно даних ЄДР;</w:t>
            </w:r>
            <w:r w:rsidRPr="006C77FF">
              <w:rPr>
                <w:rFonts w:ascii="Times New Roman" w:hAnsi="Times New Roman" w:cs="Times New Roman"/>
                <w:sz w:val="18"/>
                <w:szCs w:val="18"/>
              </w:rPr>
              <w:br/>
              <w:t>Вкладка "Транспортні засоби":</w:t>
            </w:r>
            <w:r w:rsidRPr="006C77FF">
              <w:rPr>
                <w:rFonts w:ascii="Times New Roman" w:hAnsi="Times New Roman" w:cs="Times New Roman"/>
                <w:sz w:val="18"/>
                <w:szCs w:val="18"/>
              </w:rPr>
              <w:br/>
              <w:t xml:space="preserve">- ТЗ AM3066EI, AM3070EI, AM3073EI - в поданих ТЗ в додатковій інформації для обраного виду діяльності "міжнародні перевезення небезпечних вантажів та небезпечних відходів вантажними автомобілями"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6C77FF">
              <w:rPr>
                <w:rFonts w:ascii="Times New Roman" w:hAnsi="Times New Roman" w:cs="Times New Roman"/>
                <w:sz w:val="18"/>
                <w:szCs w:val="18"/>
              </w:rPr>
              <w:br/>
              <w:t>Вкладка "Матеріально - технічна база":</w:t>
            </w:r>
            <w:r w:rsidRPr="006C77FF">
              <w:rPr>
                <w:rFonts w:ascii="Times New Roman" w:hAnsi="Times New Roman" w:cs="Times New Roman"/>
                <w:sz w:val="18"/>
                <w:szCs w:val="18"/>
              </w:rPr>
              <w:br/>
              <w:t xml:space="preserve">- Розділ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w:t>
            </w:r>
            <w:r w:rsidRPr="006C77FF">
              <w:rPr>
                <w:rFonts w:ascii="Times New Roman" w:hAnsi="Times New Roman" w:cs="Times New Roman"/>
                <w:sz w:val="18"/>
                <w:szCs w:val="18"/>
              </w:rPr>
              <w:lastRenderedPageBreak/>
              <w:t>роботи;</w:t>
            </w:r>
            <w:r w:rsidRPr="006C77FF">
              <w:rPr>
                <w:rFonts w:ascii="Times New Roman" w:hAnsi="Times New Roman" w:cs="Times New Roman"/>
                <w:sz w:val="18"/>
                <w:szCs w:val="18"/>
              </w:rPr>
              <w:br/>
              <w:t xml:space="preserve">- Відомості про "Технічне обслуговування та ремонт" - у договорі №13.1-ПТР-2021 від 01.03.2021 відсутній чіткий порядок, за ким відбувається пролонгація  (автоматичне продовження договору на той же строк і на тих самих умовах), яка реалізується внаслідок мовчазної згоди сторін договору, на кожний наступний (календарний) рік. Якість фотокопії договору №13.1-ПТР-2021 від 01.03.2021 не дозволяє повністю перевірити інформацію, а саме реквізити замовника. </w:t>
            </w:r>
            <w:r w:rsidRPr="006C77FF">
              <w:rPr>
                <w:rFonts w:ascii="Times New Roman" w:hAnsi="Times New Roman" w:cs="Times New Roman"/>
                <w:sz w:val="18"/>
                <w:szCs w:val="18"/>
              </w:rPr>
              <w:br/>
              <w:t>- Відомості  "Забезпечення технічного стану ТЗ" - договір №13.1-ПТР-2021 від 01.03.2021 долучений до відомості  не передбачає перевірку  технічного стану перед рейсом технічним персоналом та перевірку технічного стану після рейсу; невірно вказано адресу та строк дії договору, згідно долученого договору; долучений договір надання послуг не оренди.</w:t>
            </w:r>
          </w:p>
        </w:tc>
      </w:tr>
      <w:tr w:rsidR="006C77FF" w:rsidRPr="00527D2E" w14:paraId="5111A468" w14:textId="77777777" w:rsidTr="006C77FF">
        <w:trPr>
          <w:trHeight w:val="58"/>
          <w:jc w:val="center"/>
        </w:trPr>
        <w:tc>
          <w:tcPr>
            <w:tcW w:w="562" w:type="dxa"/>
            <w:noWrap/>
            <w:vAlign w:val="center"/>
          </w:tcPr>
          <w:p w14:paraId="7E4720BA" w14:textId="758AE4D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8</w:t>
            </w:r>
          </w:p>
        </w:tc>
        <w:tc>
          <w:tcPr>
            <w:tcW w:w="1281" w:type="dxa"/>
            <w:vAlign w:val="center"/>
          </w:tcPr>
          <w:p w14:paraId="09BF6ADF" w14:textId="21FC0FD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1504/11/2024</w:t>
            </w:r>
          </w:p>
        </w:tc>
        <w:tc>
          <w:tcPr>
            <w:tcW w:w="1129" w:type="dxa"/>
            <w:vAlign w:val="center"/>
          </w:tcPr>
          <w:p w14:paraId="0F73A4B0" w14:textId="5DF768D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09.11.2024</w:t>
            </w:r>
          </w:p>
        </w:tc>
        <w:tc>
          <w:tcPr>
            <w:tcW w:w="1134" w:type="dxa"/>
            <w:vAlign w:val="center"/>
          </w:tcPr>
          <w:p w14:paraId="6281A5D7" w14:textId="777CF3F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02.12.2024</w:t>
            </w:r>
          </w:p>
        </w:tc>
        <w:tc>
          <w:tcPr>
            <w:tcW w:w="1276" w:type="dxa"/>
            <w:vAlign w:val="center"/>
          </w:tcPr>
          <w:p w14:paraId="22C401E6" w14:textId="0FA9177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276" w:type="dxa"/>
            <w:vAlign w:val="center"/>
          </w:tcPr>
          <w:p w14:paraId="54899165" w14:textId="64F6E38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3C9BBC6A" w14:textId="6E82EEE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3458004039</w:t>
            </w:r>
          </w:p>
        </w:tc>
        <w:tc>
          <w:tcPr>
            <w:tcW w:w="2126" w:type="dxa"/>
            <w:vAlign w:val="center"/>
          </w:tcPr>
          <w:p w14:paraId="3D97F77D" w14:textId="30141DB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КАМКОВ АНТОН ВОЛОДИМИРОВИЧ</w:t>
            </w:r>
          </w:p>
        </w:tc>
        <w:tc>
          <w:tcPr>
            <w:tcW w:w="1417" w:type="dxa"/>
            <w:vAlign w:val="center"/>
          </w:tcPr>
          <w:p w14:paraId="09FE4D1B" w14:textId="0EC4AA7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BE0BE5A" w14:textId="29CC0E1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6C77FF">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14455C0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Вкладка "Транспортні засоби":</w:t>
            </w:r>
            <w:r w:rsidRPr="006C77FF">
              <w:rPr>
                <w:rFonts w:ascii="Times New Roman" w:hAnsi="Times New Roman" w:cs="Times New Roman"/>
                <w:sz w:val="18"/>
                <w:szCs w:val="18"/>
              </w:rPr>
              <w:br/>
              <w:t>- ТЗ BA8244EX -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p>
        </w:tc>
      </w:tr>
      <w:tr w:rsidR="006C77FF" w:rsidRPr="00527D2E" w14:paraId="713A4D74" w14:textId="77777777" w:rsidTr="006C77FF">
        <w:trPr>
          <w:trHeight w:val="58"/>
          <w:jc w:val="center"/>
        </w:trPr>
        <w:tc>
          <w:tcPr>
            <w:tcW w:w="562" w:type="dxa"/>
            <w:noWrap/>
            <w:vAlign w:val="center"/>
          </w:tcPr>
          <w:p w14:paraId="2E04622C" w14:textId="6C79B86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9</w:t>
            </w:r>
          </w:p>
        </w:tc>
        <w:tc>
          <w:tcPr>
            <w:tcW w:w="1281" w:type="dxa"/>
            <w:vAlign w:val="center"/>
          </w:tcPr>
          <w:p w14:paraId="7936EAA1" w14:textId="648DA51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2370/11/2024</w:t>
            </w:r>
          </w:p>
        </w:tc>
        <w:tc>
          <w:tcPr>
            <w:tcW w:w="1129" w:type="dxa"/>
            <w:vAlign w:val="center"/>
          </w:tcPr>
          <w:p w14:paraId="4AD4089D" w14:textId="290385F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14.11.2024</w:t>
            </w:r>
          </w:p>
        </w:tc>
        <w:tc>
          <w:tcPr>
            <w:tcW w:w="1134" w:type="dxa"/>
            <w:vAlign w:val="center"/>
          </w:tcPr>
          <w:p w14:paraId="435B5F0E" w14:textId="07369B4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25.11.2024</w:t>
            </w:r>
          </w:p>
        </w:tc>
        <w:tc>
          <w:tcPr>
            <w:tcW w:w="1276" w:type="dxa"/>
            <w:vAlign w:val="center"/>
          </w:tcPr>
          <w:p w14:paraId="235A64C5" w14:textId="54EF26F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276" w:type="dxa"/>
            <w:vAlign w:val="center"/>
          </w:tcPr>
          <w:p w14:paraId="5DD89462" w14:textId="75B6B27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58C163FE" w14:textId="7CE945C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3263403497</w:t>
            </w:r>
          </w:p>
        </w:tc>
        <w:tc>
          <w:tcPr>
            <w:tcW w:w="2126" w:type="dxa"/>
            <w:vAlign w:val="center"/>
          </w:tcPr>
          <w:p w14:paraId="0E25F2CD" w14:textId="1C281A9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БАГИРИЧ СТЕПАН МИРОСЛАВОВИЧ</w:t>
            </w:r>
          </w:p>
        </w:tc>
        <w:tc>
          <w:tcPr>
            <w:tcW w:w="1417" w:type="dxa"/>
            <w:vAlign w:val="center"/>
          </w:tcPr>
          <w:p w14:paraId="60E048AF" w14:textId="499137E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631B387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265318DC"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"Матеріально-технічна база":</w:t>
            </w:r>
            <w:r w:rsidRPr="006C77FF">
              <w:rPr>
                <w:rFonts w:ascii="Times New Roman" w:hAnsi="Times New Roman" w:cs="Times New Roman"/>
                <w:sz w:val="18"/>
                <w:szCs w:val="18"/>
              </w:rPr>
              <w:br/>
              <w:t>- Відсутня відмітка про перевірку  технічного стану перед рейсом водіями;</w:t>
            </w:r>
            <w:r w:rsidRPr="006C77FF">
              <w:rPr>
                <w:rFonts w:ascii="Times New Roman" w:hAnsi="Times New Roman" w:cs="Times New Roman"/>
                <w:sz w:val="18"/>
                <w:szCs w:val="18"/>
              </w:rPr>
              <w:br/>
              <w:t xml:space="preserve">- Відомості про "Службове приміщення" - некоректно заповнено поле адреса, а саме : не вказано індекс. </w:t>
            </w:r>
            <w:r w:rsidRPr="006C77FF">
              <w:rPr>
                <w:rFonts w:ascii="Times New Roman" w:hAnsi="Times New Roman" w:cs="Times New Roman"/>
                <w:sz w:val="18"/>
                <w:szCs w:val="18"/>
              </w:rPr>
              <w:br/>
              <w:t xml:space="preserve">Вкладка  "Персонал": </w:t>
            </w:r>
            <w:r w:rsidRPr="006C77FF">
              <w:rPr>
                <w:rFonts w:ascii="Times New Roman" w:hAnsi="Times New Roman" w:cs="Times New Roman"/>
                <w:sz w:val="18"/>
                <w:szCs w:val="18"/>
              </w:rPr>
              <w:br/>
              <w:t>- Відомості відсутні.</w:t>
            </w:r>
          </w:p>
        </w:tc>
      </w:tr>
      <w:tr w:rsidR="006C77FF" w:rsidRPr="00527D2E" w14:paraId="1DF2BF13" w14:textId="77777777" w:rsidTr="006C77FF">
        <w:trPr>
          <w:trHeight w:val="58"/>
          <w:jc w:val="center"/>
        </w:trPr>
        <w:tc>
          <w:tcPr>
            <w:tcW w:w="562" w:type="dxa"/>
            <w:noWrap/>
            <w:vAlign w:val="center"/>
          </w:tcPr>
          <w:p w14:paraId="3C01ACB0" w14:textId="14A3954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10</w:t>
            </w:r>
          </w:p>
        </w:tc>
        <w:tc>
          <w:tcPr>
            <w:tcW w:w="1281" w:type="dxa"/>
            <w:vAlign w:val="center"/>
          </w:tcPr>
          <w:p w14:paraId="274ABB06" w14:textId="1CEDD07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2267/11/2024</w:t>
            </w:r>
          </w:p>
        </w:tc>
        <w:tc>
          <w:tcPr>
            <w:tcW w:w="1129" w:type="dxa"/>
            <w:vAlign w:val="center"/>
          </w:tcPr>
          <w:p w14:paraId="78F59BE9" w14:textId="6A6433D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14.11.2024</w:t>
            </w:r>
          </w:p>
        </w:tc>
        <w:tc>
          <w:tcPr>
            <w:tcW w:w="1134" w:type="dxa"/>
            <w:vAlign w:val="center"/>
          </w:tcPr>
          <w:p w14:paraId="016B2578" w14:textId="212660B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25.11.2024</w:t>
            </w:r>
          </w:p>
        </w:tc>
        <w:tc>
          <w:tcPr>
            <w:tcW w:w="1276" w:type="dxa"/>
            <w:vAlign w:val="center"/>
          </w:tcPr>
          <w:p w14:paraId="06892EC2" w14:textId="5858B4C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276" w:type="dxa"/>
            <w:vAlign w:val="center"/>
          </w:tcPr>
          <w:p w14:paraId="57D38ADD" w14:textId="5E1D0D6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69832312" w14:textId="1B9784E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3323318915</w:t>
            </w:r>
          </w:p>
        </w:tc>
        <w:tc>
          <w:tcPr>
            <w:tcW w:w="2126" w:type="dxa"/>
            <w:vAlign w:val="center"/>
          </w:tcPr>
          <w:p w14:paraId="66E561DF" w14:textId="1ED2680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ПЕТРОВ ОЛЕКСАНДР СЕРГІЙОВИЧ</w:t>
            </w:r>
          </w:p>
        </w:tc>
        <w:tc>
          <w:tcPr>
            <w:tcW w:w="1417" w:type="dxa"/>
            <w:vAlign w:val="center"/>
          </w:tcPr>
          <w:p w14:paraId="08E89D47" w14:textId="08ED099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E66A88" w14:textId="0896B3A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6C77FF">
              <w:rPr>
                <w:rFonts w:ascii="Times New Roman" w:hAnsi="Times New Roman" w:cs="Times New Roman"/>
                <w:sz w:val="18"/>
                <w:szCs w:val="18"/>
              </w:rPr>
              <w:lastRenderedPageBreak/>
              <w:t>вносяться до них згідно з Законом.</w:t>
            </w:r>
          </w:p>
        </w:tc>
        <w:tc>
          <w:tcPr>
            <w:tcW w:w="2410" w:type="dxa"/>
            <w:vAlign w:val="center"/>
          </w:tcPr>
          <w:p w14:paraId="4891D705" w14:textId="18773C41"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"Матеріально-технічна база":</w:t>
            </w:r>
            <w:r w:rsidRPr="006C77FF">
              <w:rPr>
                <w:rFonts w:ascii="Times New Roman" w:hAnsi="Times New Roman" w:cs="Times New Roman"/>
                <w:sz w:val="18"/>
                <w:szCs w:val="18"/>
              </w:rPr>
              <w:br/>
              <w:t>- У відомостях "Технічний стан" відсутня відмітка  "Перевірка  технічного стану перед рейсом водіями" (згідно з п.7.10 наказу МТЗУ від 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r w:rsidRPr="006C77FF">
              <w:rPr>
                <w:rFonts w:ascii="Times New Roman" w:hAnsi="Times New Roman" w:cs="Times New Roman"/>
                <w:sz w:val="18"/>
                <w:szCs w:val="18"/>
              </w:rPr>
              <w:br/>
              <w:t xml:space="preserve">- Відсутні відомості про "Зберігання ТЗ", "Технічне </w:t>
            </w:r>
            <w:r w:rsidRPr="006C77FF">
              <w:rPr>
                <w:rFonts w:ascii="Times New Roman" w:hAnsi="Times New Roman" w:cs="Times New Roman"/>
                <w:sz w:val="18"/>
                <w:szCs w:val="18"/>
              </w:rPr>
              <w:lastRenderedPageBreak/>
              <w:t>обслуговування та ремонт".</w:t>
            </w:r>
            <w:r w:rsidRPr="006C77FF">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6C77FF" w:rsidRPr="00527D2E" w14:paraId="618C99C1" w14:textId="77777777" w:rsidTr="006C77FF">
        <w:trPr>
          <w:trHeight w:val="58"/>
          <w:jc w:val="center"/>
        </w:trPr>
        <w:tc>
          <w:tcPr>
            <w:tcW w:w="562" w:type="dxa"/>
            <w:noWrap/>
            <w:vAlign w:val="center"/>
          </w:tcPr>
          <w:p w14:paraId="1C1DDD92" w14:textId="62A3244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11</w:t>
            </w:r>
          </w:p>
        </w:tc>
        <w:tc>
          <w:tcPr>
            <w:tcW w:w="1281" w:type="dxa"/>
            <w:vAlign w:val="center"/>
          </w:tcPr>
          <w:p w14:paraId="40C9E708" w14:textId="492F1E4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2351/11/2024</w:t>
            </w:r>
          </w:p>
        </w:tc>
        <w:tc>
          <w:tcPr>
            <w:tcW w:w="1129" w:type="dxa"/>
            <w:vAlign w:val="center"/>
          </w:tcPr>
          <w:p w14:paraId="1CB0F234" w14:textId="2FA9A67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14.11.2024</w:t>
            </w:r>
          </w:p>
        </w:tc>
        <w:tc>
          <w:tcPr>
            <w:tcW w:w="1134" w:type="dxa"/>
            <w:vAlign w:val="center"/>
          </w:tcPr>
          <w:p w14:paraId="4B4875A1" w14:textId="1A641C2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25.11.2024</w:t>
            </w:r>
          </w:p>
        </w:tc>
        <w:tc>
          <w:tcPr>
            <w:tcW w:w="1276" w:type="dxa"/>
            <w:vAlign w:val="center"/>
          </w:tcPr>
          <w:p w14:paraId="35D578EE" w14:textId="0D99578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598D1B53" w14:textId="4EC032A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155E2954" w14:textId="3E63411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2759713033</w:t>
            </w:r>
          </w:p>
        </w:tc>
        <w:tc>
          <w:tcPr>
            <w:tcW w:w="2126" w:type="dxa"/>
            <w:vAlign w:val="center"/>
          </w:tcPr>
          <w:p w14:paraId="58643DC0" w14:textId="00C54A8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ВОЙТОВИЧ ОЛЕКСАНДР МИКОЛАЙОВИЧ</w:t>
            </w:r>
          </w:p>
        </w:tc>
        <w:tc>
          <w:tcPr>
            <w:tcW w:w="1417" w:type="dxa"/>
            <w:vAlign w:val="center"/>
          </w:tcPr>
          <w:p w14:paraId="18A1DE79" w14:textId="2BC8ECD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4E074C4" w14:textId="5632DF1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78A5DC78"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"Матеріально-технічна база":</w:t>
            </w:r>
            <w:r w:rsidRPr="006C77FF">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6C77FF">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оренди  нерухомого майна №01102024/2О від 01.10.2024 року відсутні умови надання в оренду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w:t>
            </w:r>
            <w:proofErr w:type="spellStart"/>
            <w:r w:rsidRPr="006C77FF">
              <w:rPr>
                <w:rFonts w:ascii="Times New Roman" w:hAnsi="Times New Roman" w:cs="Times New Roman"/>
                <w:sz w:val="18"/>
                <w:szCs w:val="18"/>
              </w:rPr>
              <w:t>т.ч</w:t>
            </w:r>
            <w:proofErr w:type="spellEnd"/>
            <w:r w:rsidRPr="006C77FF">
              <w:rPr>
                <w:rFonts w:ascii="Times New Roman" w:hAnsi="Times New Roman" w:cs="Times New Roman"/>
                <w:sz w:val="18"/>
                <w:szCs w:val="18"/>
              </w:rPr>
              <w:t xml:space="preserve">.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 Адреса зазначена не в повному обсязі, а саме відсутній індекс. </w:t>
            </w:r>
            <w:r w:rsidRPr="006C77FF">
              <w:rPr>
                <w:rFonts w:ascii="Times New Roman" w:hAnsi="Times New Roman" w:cs="Times New Roman"/>
                <w:sz w:val="18"/>
                <w:szCs w:val="18"/>
              </w:rPr>
              <w:br/>
            </w:r>
            <w:r w:rsidRPr="006C77FF">
              <w:rPr>
                <w:rFonts w:ascii="Times New Roman" w:hAnsi="Times New Roman" w:cs="Times New Roman"/>
                <w:sz w:val="18"/>
                <w:szCs w:val="18"/>
              </w:rPr>
              <w:lastRenderedPageBreak/>
              <w:t>Вкладка "Персонал":</w:t>
            </w:r>
            <w:r w:rsidRPr="006C77FF">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 у полі "відомості про кваліфікацію" не зазначена спеціальність/кваліфікація.</w:t>
            </w:r>
          </w:p>
        </w:tc>
      </w:tr>
      <w:tr w:rsidR="006C77FF" w:rsidRPr="00527D2E" w14:paraId="15B3F931" w14:textId="77777777" w:rsidTr="006C77FF">
        <w:trPr>
          <w:trHeight w:val="58"/>
          <w:jc w:val="center"/>
        </w:trPr>
        <w:tc>
          <w:tcPr>
            <w:tcW w:w="562" w:type="dxa"/>
            <w:noWrap/>
            <w:vAlign w:val="center"/>
          </w:tcPr>
          <w:p w14:paraId="7769EA79" w14:textId="27B497C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12</w:t>
            </w:r>
          </w:p>
        </w:tc>
        <w:tc>
          <w:tcPr>
            <w:tcW w:w="1281" w:type="dxa"/>
            <w:vAlign w:val="center"/>
          </w:tcPr>
          <w:p w14:paraId="35550C7C" w14:textId="5F03FE1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2578/11/2024</w:t>
            </w:r>
          </w:p>
        </w:tc>
        <w:tc>
          <w:tcPr>
            <w:tcW w:w="1129" w:type="dxa"/>
            <w:vAlign w:val="center"/>
          </w:tcPr>
          <w:p w14:paraId="1ACCB383" w14:textId="3736829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134" w:type="dxa"/>
            <w:vAlign w:val="center"/>
          </w:tcPr>
          <w:p w14:paraId="3A0F607D" w14:textId="413C4EA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25.11.2024</w:t>
            </w:r>
          </w:p>
        </w:tc>
        <w:tc>
          <w:tcPr>
            <w:tcW w:w="1276" w:type="dxa"/>
            <w:vAlign w:val="center"/>
          </w:tcPr>
          <w:p w14:paraId="7AF56237" w14:textId="41A1D27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32C5CAC6" w14:textId="7814778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6900CBE5" w14:textId="443B1EE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3634406573</w:t>
            </w:r>
          </w:p>
        </w:tc>
        <w:tc>
          <w:tcPr>
            <w:tcW w:w="2126" w:type="dxa"/>
            <w:vAlign w:val="center"/>
          </w:tcPr>
          <w:p w14:paraId="5E9AF259" w14:textId="2B1D9D9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ВАРУШКА СЕРГІЙ АНДРІЙОВИЧ</w:t>
            </w:r>
          </w:p>
        </w:tc>
        <w:tc>
          <w:tcPr>
            <w:tcW w:w="1417" w:type="dxa"/>
            <w:vAlign w:val="center"/>
          </w:tcPr>
          <w:p w14:paraId="79501838" w14:textId="2A33BEF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0BE1F06" w14:textId="1E31CF0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8B8D443" w14:textId="77E08D25"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"Матеріально-технічна база":</w:t>
            </w:r>
            <w:r w:rsidRPr="006C77FF">
              <w:rPr>
                <w:rFonts w:ascii="Times New Roman" w:hAnsi="Times New Roman" w:cs="Times New Roman"/>
                <w:sz w:val="18"/>
                <w:szCs w:val="18"/>
              </w:rPr>
              <w:br/>
              <w:t xml:space="preserve">- відсутня відмітка  про "Перевірку технічного стану перед рейсом водіями"; </w:t>
            </w:r>
            <w:r w:rsidRPr="006C77FF">
              <w:rPr>
                <w:rFonts w:ascii="Times New Roman" w:hAnsi="Times New Roman" w:cs="Times New Roman"/>
                <w:sz w:val="18"/>
                <w:szCs w:val="18"/>
              </w:rPr>
              <w:br/>
              <w:t>- згідно заповненої відмітки про перевірку  технічним персоналом технічного стану після рейсу не заповнено відомість  "Забезпечення технічного стану ТЗ" та відсутня відмітка про Перевірку технічного стану перед рейсом технічним персоналом.</w:t>
            </w:r>
          </w:p>
        </w:tc>
      </w:tr>
      <w:tr w:rsidR="006C77FF" w:rsidRPr="00527D2E" w14:paraId="718ADFC8" w14:textId="77777777" w:rsidTr="006C77FF">
        <w:trPr>
          <w:trHeight w:val="58"/>
          <w:jc w:val="center"/>
        </w:trPr>
        <w:tc>
          <w:tcPr>
            <w:tcW w:w="562" w:type="dxa"/>
            <w:noWrap/>
            <w:vAlign w:val="center"/>
          </w:tcPr>
          <w:p w14:paraId="346B8107" w14:textId="5630A10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13</w:t>
            </w:r>
          </w:p>
        </w:tc>
        <w:tc>
          <w:tcPr>
            <w:tcW w:w="1281" w:type="dxa"/>
            <w:vAlign w:val="center"/>
          </w:tcPr>
          <w:p w14:paraId="1B41B42D" w14:textId="4898E5F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1195/11/2024</w:t>
            </w:r>
          </w:p>
        </w:tc>
        <w:tc>
          <w:tcPr>
            <w:tcW w:w="1129" w:type="dxa"/>
            <w:vAlign w:val="center"/>
          </w:tcPr>
          <w:p w14:paraId="42A9D287" w14:textId="2CBB33B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07.11.2024</w:t>
            </w:r>
          </w:p>
        </w:tc>
        <w:tc>
          <w:tcPr>
            <w:tcW w:w="1134" w:type="dxa"/>
            <w:vAlign w:val="center"/>
          </w:tcPr>
          <w:p w14:paraId="07FE5705" w14:textId="24BC889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435D035A" w14:textId="49FAC88C" w:rsidR="006C77FF" w:rsidRPr="006C77FF" w:rsidRDefault="00FE6AA0"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25677CC" w14:textId="1767F90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2A3EC0BA" w14:textId="0AC938E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38234621</w:t>
            </w:r>
          </w:p>
        </w:tc>
        <w:tc>
          <w:tcPr>
            <w:tcW w:w="2126" w:type="dxa"/>
            <w:vAlign w:val="center"/>
          </w:tcPr>
          <w:p w14:paraId="44745D76" w14:textId="64994BC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ТОВ "ТАРКОМ ЕКОСЕРВІС"</w:t>
            </w:r>
          </w:p>
        </w:tc>
        <w:tc>
          <w:tcPr>
            <w:tcW w:w="1417" w:type="dxa"/>
            <w:vAlign w:val="center"/>
          </w:tcPr>
          <w:p w14:paraId="3F32530E" w14:textId="67FC611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8A91C1A" w14:textId="5826773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6C77FF">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5AA7C705" w14:textId="56B959F7"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"Матеріально - технічна база":</w:t>
            </w:r>
            <w:r w:rsidRPr="006C77FF">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w:t>
            </w:r>
            <w:r w:rsidRPr="006C77FF">
              <w:rPr>
                <w:rFonts w:ascii="Times New Roman" w:hAnsi="Times New Roman" w:cs="Times New Roman"/>
                <w:sz w:val="18"/>
                <w:szCs w:val="18"/>
              </w:rPr>
              <w:lastRenderedPageBreak/>
              <w:t>обслуговування та ремонт", "Забезпечення технічного стану ТЗ", "Медичний стан водіїв";</w:t>
            </w:r>
            <w:r w:rsidRPr="006C77FF">
              <w:rPr>
                <w:rFonts w:ascii="Times New Roman" w:hAnsi="Times New Roman" w:cs="Times New Roman"/>
                <w:sz w:val="18"/>
                <w:szCs w:val="18"/>
              </w:rPr>
              <w:br/>
              <w:t>- відомості про "Службове приміщення": у полі "Контактна особа" відсутні прізвище, ім'я, по батькові контактної особи.</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xml:space="preserve">- відомості про "Технічний персонал": у полі "Відомості про кваліфікацію" відсутня дата видачі диплому; технічний персонал має відповідати пункту 12 Ліцензійних умов - персонал, який перевіряє </w:t>
            </w:r>
            <w:proofErr w:type="spellStart"/>
            <w:r w:rsidRPr="006C77FF">
              <w:rPr>
                <w:rFonts w:ascii="Times New Roman" w:hAnsi="Times New Roman" w:cs="Times New Roman"/>
                <w:sz w:val="18"/>
                <w:szCs w:val="18"/>
              </w:rPr>
              <w:t>передрейсовий</w:t>
            </w:r>
            <w:proofErr w:type="spellEnd"/>
            <w:r w:rsidRPr="006C77FF">
              <w:rPr>
                <w:rFonts w:ascii="Times New Roman" w:hAnsi="Times New Roman" w:cs="Times New Roman"/>
                <w:sz w:val="18"/>
                <w:szCs w:val="18"/>
              </w:rPr>
              <w:t xml:space="preserve"> та </w:t>
            </w:r>
            <w:proofErr w:type="spellStart"/>
            <w:r w:rsidRPr="006C77FF">
              <w:rPr>
                <w:rFonts w:ascii="Times New Roman" w:hAnsi="Times New Roman" w:cs="Times New Roman"/>
                <w:sz w:val="18"/>
                <w:szCs w:val="18"/>
              </w:rPr>
              <w:t>післярейсовий</w:t>
            </w:r>
            <w:proofErr w:type="spellEnd"/>
            <w:r w:rsidRPr="006C77FF">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p>
        </w:tc>
      </w:tr>
      <w:tr w:rsidR="006C77FF" w:rsidRPr="00527D2E" w14:paraId="24D922C3" w14:textId="77777777" w:rsidTr="006C77FF">
        <w:trPr>
          <w:trHeight w:val="58"/>
          <w:jc w:val="center"/>
        </w:trPr>
        <w:tc>
          <w:tcPr>
            <w:tcW w:w="562" w:type="dxa"/>
            <w:noWrap/>
            <w:vAlign w:val="center"/>
          </w:tcPr>
          <w:p w14:paraId="77B7FB1B" w14:textId="1B07D93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14</w:t>
            </w:r>
          </w:p>
        </w:tc>
        <w:tc>
          <w:tcPr>
            <w:tcW w:w="1281" w:type="dxa"/>
            <w:vAlign w:val="center"/>
          </w:tcPr>
          <w:p w14:paraId="682939F6" w14:textId="3C5D4DC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1285/11/2024</w:t>
            </w:r>
          </w:p>
        </w:tc>
        <w:tc>
          <w:tcPr>
            <w:tcW w:w="1129" w:type="dxa"/>
            <w:vAlign w:val="center"/>
          </w:tcPr>
          <w:p w14:paraId="10A175A6" w14:textId="627D31D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08.11.2024</w:t>
            </w:r>
          </w:p>
        </w:tc>
        <w:tc>
          <w:tcPr>
            <w:tcW w:w="1134" w:type="dxa"/>
            <w:vAlign w:val="center"/>
          </w:tcPr>
          <w:p w14:paraId="1D2B2EA2" w14:textId="77ED020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1CA8C1B7" w14:textId="19DB054D" w:rsidR="006C77FF" w:rsidRPr="006C77FF" w:rsidRDefault="00FE6AA0"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11C3A30" w14:textId="4AE3DD5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02F0F977" w14:textId="22AFD05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3464003431</w:t>
            </w:r>
          </w:p>
        </w:tc>
        <w:tc>
          <w:tcPr>
            <w:tcW w:w="2126" w:type="dxa"/>
            <w:vAlign w:val="center"/>
          </w:tcPr>
          <w:p w14:paraId="719EFC48" w14:textId="4DD7684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БРОВКО ЯРОСЛАВ ВОЛОДИМИРОВИЧ</w:t>
            </w:r>
          </w:p>
        </w:tc>
        <w:tc>
          <w:tcPr>
            <w:tcW w:w="1417" w:type="dxa"/>
            <w:vAlign w:val="center"/>
          </w:tcPr>
          <w:p w14:paraId="7B413CE2" w14:textId="5BC73B4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внутрішні перевезення пасажирів на таксі</w:t>
            </w:r>
          </w:p>
        </w:tc>
        <w:tc>
          <w:tcPr>
            <w:tcW w:w="1843" w:type="dxa"/>
            <w:vAlign w:val="center"/>
          </w:tcPr>
          <w:p w14:paraId="10C99C12" w14:textId="0539554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751CA8" w14:textId="132EAA2F"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"Перевізник":</w:t>
            </w:r>
            <w:r w:rsidRPr="006C77FF">
              <w:rPr>
                <w:rFonts w:ascii="Times New Roman" w:hAnsi="Times New Roman" w:cs="Times New Roman"/>
                <w:sz w:val="18"/>
                <w:szCs w:val="18"/>
              </w:rPr>
              <w:br/>
              <w:t>- неповністю заповнено Місце провадження господарської діяльності (некоректно вказано область та не заповнено "населений пункт (повна назва)");</w:t>
            </w:r>
            <w:r w:rsidRPr="006C77FF">
              <w:rPr>
                <w:rFonts w:ascii="Times New Roman" w:hAnsi="Times New Roman" w:cs="Times New Roman"/>
                <w:sz w:val="18"/>
                <w:szCs w:val="18"/>
              </w:rPr>
              <w:br/>
              <w:t>Вкладка "Транспортні засоби":</w:t>
            </w:r>
            <w:r w:rsidRPr="006C77FF">
              <w:rPr>
                <w:rFonts w:ascii="Times New Roman" w:hAnsi="Times New Roman" w:cs="Times New Roman"/>
                <w:sz w:val="18"/>
                <w:szCs w:val="18"/>
              </w:rPr>
              <w:br/>
              <w:t xml:space="preserve">- ТЗ KA7237CT - невірно вказано серію, номер свідоцтва, дату реєстрації, згідно фотокопії свідоцтва про реєстрацію ТЗ; некоректно заповнено строк дії з, згідно фотокопії свідоцтва про реєстрацію ТЗ- ТЗ KA7237CT - не підтверджено рівень екологічних норм (у свідоцтві про реєстрацію відсутня відмітка про клас ЄВРО). </w:t>
            </w:r>
            <w:r w:rsidRPr="006C77FF">
              <w:rPr>
                <w:rFonts w:ascii="Times New Roman" w:hAnsi="Times New Roman" w:cs="Times New Roman"/>
                <w:sz w:val="18"/>
                <w:szCs w:val="18"/>
              </w:rPr>
              <w:br/>
              <w:t xml:space="preserve">- ТЗ KA7237CT – не заповнені відомості про таксометр та  відсутні відмітки про </w:t>
            </w:r>
            <w:proofErr w:type="spellStart"/>
            <w:r w:rsidRPr="006C77FF">
              <w:rPr>
                <w:rFonts w:ascii="Times New Roman" w:hAnsi="Times New Roman" w:cs="Times New Roman"/>
                <w:sz w:val="18"/>
                <w:szCs w:val="18"/>
              </w:rPr>
              <w:t>Спецобладнання</w:t>
            </w:r>
            <w:proofErr w:type="spellEnd"/>
            <w:r w:rsidRPr="006C77FF">
              <w:rPr>
                <w:rFonts w:ascii="Times New Roman" w:hAnsi="Times New Roman" w:cs="Times New Roman"/>
                <w:sz w:val="18"/>
                <w:szCs w:val="18"/>
              </w:rPr>
              <w:t xml:space="preserve"> таксі.</w:t>
            </w:r>
          </w:p>
        </w:tc>
      </w:tr>
      <w:tr w:rsidR="006C77FF" w:rsidRPr="00527D2E" w14:paraId="289E4631" w14:textId="77777777" w:rsidTr="006C77FF">
        <w:trPr>
          <w:trHeight w:val="58"/>
          <w:jc w:val="center"/>
        </w:trPr>
        <w:tc>
          <w:tcPr>
            <w:tcW w:w="562" w:type="dxa"/>
            <w:noWrap/>
            <w:vAlign w:val="center"/>
          </w:tcPr>
          <w:p w14:paraId="3917627D" w14:textId="295D399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w:t>
            </w:r>
          </w:p>
        </w:tc>
        <w:tc>
          <w:tcPr>
            <w:tcW w:w="1281" w:type="dxa"/>
            <w:vAlign w:val="center"/>
          </w:tcPr>
          <w:p w14:paraId="512A3278" w14:textId="4C8A912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1102/11/2024</w:t>
            </w:r>
          </w:p>
        </w:tc>
        <w:tc>
          <w:tcPr>
            <w:tcW w:w="1129" w:type="dxa"/>
            <w:vAlign w:val="center"/>
          </w:tcPr>
          <w:p w14:paraId="5ADF165C" w14:textId="7AF0479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07.11.2024</w:t>
            </w:r>
          </w:p>
        </w:tc>
        <w:tc>
          <w:tcPr>
            <w:tcW w:w="1134" w:type="dxa"/>
            <w:vAlign w:val="center"/>
          </w:tcPr>
          <w:p w14:paraId="3B69AF6C" w14:textId="6EF70FF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607BA091" w14:textId="27D51EDD" w:rsidR="006C77FF" w:rsidRPr="006C77FF" w:rsidRDefault="00FE6AA0"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01CBCED2" w14:textId="230BDBD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02C9F03C" w14:textId="18FDBA5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3596709337</w:t>
            </w:r>
          </w:p>
        </w:tc>
        <w:tc>
          <w:tcPr>
            <w:tcW w:w="2126" w:type="dxa"/>
            <w:vAlign w:val="center"/>
          </w:tcPr>
          <w:p w14:paraId="1811EC24" w14:textId="58E2A9B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ЛУЖЕЦЬКИЙ КИРИЛ ГЕННАДІЙОВИЧ</w:t>
            </w:r>
          </w:p>
        </w:tc>
        <w:tc>
          <w:tcPr>
            <w:tcW w:w="1417" w:type="dxa"/>
            <w:vAlign w:val="center"/>
          </w:tcPr>
          <w:p w14:paraId="029CF05A" w14:textId="0A96CDD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9BD5F4A" w14:textId="5662A51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6C77FF">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50FD832D" w14:textId="2163445C"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"Матеріально-технічна база":</w:t>
            </w:r>
            <w:r w:rsidRPr="006C77F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Відсутні відомості про персонал.</w:t>
            </w:r>
          </w:p>
        </w:tc>
      </w:tr>
      <w:tr w:rsidR="006C77FF" w:rsidRPr="00527D2E" w14:paraId="1E51BF84" w14:textId="77777777" w:rsidTr="006C77FF">
        <w:trPr>
          <w:trHeight w:val="58"/>
          <w:jc w:val="center"/>
        </w:trPr>
        <w:tc>
          <w:tcPr>
            <w:tcW w:w="562" w:type="dxa"/>
            <w:noWrap/>
            <w:vAlign w:val="center"/>
          </w:tcPr>
          <w:p w14:paraId="64CC7A1D" w14:textId="37DC9FA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16</w:t>
            </w:r>
          </w:p>
        </w:tc>
        <w:tc>
          <w:tcPr>
            <w:tcW w:w="1281" w:type="dxa"/>
            <w:vAlign w:val="center"/>
          </w:tcPr>
          <w:p w14:paraId="1375880C" w14:textId="2190D43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1184/11/2024</w:t>
            </w:r>
          </w:p>
        </w:tc>
        <w:tc>
          <w:tcPr>
            <w:tcW w:w="1129" w:type="dxa"/>
            <w:vAlign w:val="center"/>
          </w:tcPr>
          <w:p w14:paraId="1EF10236" w14:textId="4C2B0C3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07.11.2024</w:t>
            </w:r>
          </w:p>
        </w:tc>
        <w:tc>
          <w:tcPr>
            <w:tcW w:w="1134" w:type="dxa"/>
            <w:vAlign w:val="center"/>
          </w:tcPr>
          <w:p w14:paraId="1EEEA0E5" w14:textId="2A7F7A1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439F2B69" w14:textId="777B600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4C513A27" w14:textId="531EE12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розширення ліцензії</w:t>
            </w:r>
          </w:p>
        </w:tc>
        <w:tc>
          <w:tcPr>
            <w:tcW w:w="1134" w:type="dxa"/>
            <w:vAlign w:val="center"/>
          </w:tcPr>
          <w:p w14:paraId="6330D04B" w14:textId="62B15AE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41738960</w:t>
            </w:r>
          </w:p>
        </w:tc>
        <w:tc>
          <w:tcPr>
            <w:tcW w:w="2126" w:type="dxa"/>
            <w:vAlign w:val="center"/>
          </w:tcPr>
          <w:p w14:paraId="62B3BD30" w14:textId="48F85A4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ТОВ "ВІНГЗ ТРАНС"</w:t>
            </w:r>
          </w:p>
        </w:tc>
        <w:tc>
          <w:tcPr>
            <w:tcW w:w="1417" w:type="dxa"/>
            <w:vAlign w:val="center"/>
          </w:tcPr>
          <w:p w14:paraId="246DC284" w14:textId="7AAC4F4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21CC00E5" w14:textId="3F6934F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4B1AD9" w14:textId="42211AEE"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"Матеріально - технічна база":</w:t>
            </w:r>
            <w:r w:rsidRPr="006C77FF">
              <w:rPr>
                <w:rFonts w:ascii="Times New Roman" w:hAnsi="Times New Roman" w:cs="Times New Roman"/>
                <w:sz w:val="18"/>
                <w:szCs w:val="18"/>
              </w:rPr>
              <w:br/>
              <w:t>- відомості про "Службове приміщення": відомості заповнені невірно, оскільки наданий Договір № 132 про надання підприємством послуг від 01.11.2024  не містить умов надання в оренду чи користування службового приміщення.</w:t>
            </w:r>
          </w:p>
        </w:tc>
      </w:tr>
      <w:tr w:rsidR="006C77FF" w:rsidRPr="00527D2E" w14:paraId="5E4C7710" w14:textId="77777777" w:rsidTr="006C77FF">
        <w:trPr>
          <w:trHeight w:val="58"/>
          <w:jc w:val="center"/>
        </w:trPr>
        <w:tc>
          <w:tcPr>
            <w:tcW w:w="562" w:type="dxa"/>
            <w:noWrap/>
            <w:vAlign w:val="center"/>
          </w:tcPr>
          <w:p w14:paraId="412CE5C6" w14:textId="25E4E9F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17</w:t>
            </w:r>
          </w:p>
        </w:tc>
        <w:tc>
          <w:tcPr>
            <w:tcW w:w="1281" w:type="dxa"/>
            <w:vAlign w:val="center"/>
          </w:tcPr>
          <w:p w14:paraId="7277A6F5" w14:textId="707465A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1323/11/2024</w:t>
            </w:r>
          </w:p>
        </w:tc>
        <w:tc>
          <w:tcPr>
            <w:tcW w:w="1129" w:type="dxa"/>
            <w:vAlign w:val="center"/>
          </w:tcPr>
          <w:p w14:paraId="734CF086" w14:textId="3C6D508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08.11.2024</w:t>
            </w:r>
          </w:p>
        </w:tc>
        <w:tc>
          <w:tcPr>
            <w:tcW w:w="1134" w:type="dxa"/>
            <w:vAlign w:val="center"/>
          </w:tcPr>
          <w:p w14:paraId="69B437B1" w14:textId="48B6103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41C97A9C" w14:textId="11620625" w:rsidR="006C77FF" w:rsidRPr="006C77FF" w:rsidRDefault="00FE6AA0"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9718F6E" w14:textId="32FA37F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44986A38" w14:textId="4442D76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2883206570</w:t>
            </w:r>
          </w:p>
        </w:tc>
        <w:tc>
          <w:tcPr>
            <w:tcW w:w="2126" w:type="dxa"/>
            <w:vAlign w:val="center"/>
          </w:tcPr>
          <w:p w14:paraId="262FB878" w14:textId="6F8FBDA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ТЕРЕБІЙ ДЕНИС ВОЛОДИМИРОВИЧ</w:t>
            </w:r>
          </w:p>
        </w:tc>
        <w:tc>
          <w:tcPr>
            <w:tcW w:w="1417" w:type="dxa"/>
            <w:vAlign w:val="center"/>
          </w:tcPr>
          <w:p w14:paraId="0FC48A12" w14:textId="7ECE27A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1F18A0B" w14:textId="45D4080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6C77FF">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2A496FA3" w14:textId="724611EB"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"Перевізник":</w:t>
            </w:r>
            <w:r w:rsidRPr="006C77FF">
              <w:rPr>
                <w:rFonts w:ascii="Times New Roman" w:hAnsi="Times New Roman" w:cs="Times New Roman"/>
                <w:sz w:val="18"/>
                <w:szCs w:val="18"/>
              </w:rPr>
              <w:br/>
              <w:t xml:space="preserve">- Некоректно заповнено поле  "Повна назва" згідно з даними ЄДР; </w:t>
            </w:r>
            <w:r w:rsidRPr="006C77FF">
              <w:rPr>
                <w:rFonts w:ascii="Times New Roman" w:hAnsi="Times New Roman" w:cs="Times New Roman"/>
                <w:sz w:val="18"/>
                <w:szCs w:val="18"/>
              </w:rPr>
              <w:br/>
              <w:t>- Некоректно заповнено поле Назва (</w:t>
            </w:r>
            <w:proofErr w:type="spellStart"/>
            <w:r w:rsidRPr="006C77FF">
              <w:rPr>
                <w:rFonts w:ascii="Times New Roman" w:hAnsi="Times New Roman" w:cs="Times New Roman"/>
                <w:sz w:val="18"/>
                <w:szCs w:val="18"/>
              </w:rPr>
              <w:t>англ</w:t>
            </w:r>
            <w:proofErr w:type="spellEnd"/>
            <w:r w:rsidRPr="006C77FF">
              <w:rPr>
                <w:rFonts w:ascii="Times New Roman" w:hAnsi="Times New Roman" w:cs="Times New Roman"/>
                <w:sz w:val="18"/>
                <w:szCs w:val="18"/>
              </w:rPr>
              <w:t>.)"</w:t>
            </w:r>
            <w:r w:rsidRPr="006C77FF">
              <w:rPr>
                <w:rFonts w:ascii="Times New Roman" w:hAnsi="Times New Roman" w:cs="Times New Roman"/>
                <w:sz w:val="18"/>
                <w:szCs w:val="18"/>
              </w:rPr>
              <w:br/>
              <w:t>- не вірно внесена інформація  щодо Місцезнаходження юридичної особи або адреса місця проживання фізичної особи – підприємця згідно даних ЄДР;</w:t>
            </w:r>
            <w:r w:rsidRPr="006C77FF">
              <w:rPr>
                <w:rFonts w:ascii="Times New Roman" w:hAnsi="Times New Roman" w:cs="Times New Roman"/>
                <w:sz w:val="18"/>
                <w:szCs w:val="18"/>
              </w:rPr>
              <w:br/>
              <w:t>Вкладка "Транспортні засоби":</w:t>
            </w:r>
            <w:r w:rsidRPr="006C77FF">
              <w:rPr>
                <w:rFonts w:ascii="Times New Roman" w:hAnsi="Times New Roman" w:cs="Times New Roman"/>
                <w:sz w:val="18"/>
                <w:szCs w:val="18"/>
              </w:rPr>
              <w:br/>
              <w:t xml:space="preserve">- ТЗ KA9504KB - відсутня кольорова фотокопія свідоцтва про реєстрацію ТЗ (згідно постанови КМУ від 25 березня 2022 р. № 368 повинні бути додані кольорові фотокопії </w:t>
            </w:r>
            <w:proofErr w:type="spellStart"/>
            <w:r w:rsidRPr="006C77FF">
              <w:rPr>
                <w:rFonts w:ascii="Times New Roman" w:hAnsi="Times New Roman" w:cs="Times New Roman"/>
                <w:sz w:val="18"/>
                <w:szCs w:val="18"/>
              </w:rPr>
              <w:t>свідоцтв</w:t>
            </w:r>
            <w:proofErr w:type="spellEnd"/>
            <w:r w:rsidRPr="006C77FF">
              <w:rPr>
                <w:rFonts w:ascii="Times New Roman" w:hAnsi="Times New Roman" w:cs="Times New Roman"/>
                <w:sz w:val="18"/>
                <w:szCs w:val="18"/>
              </w:rPr>
              <w:t xml:space="preserve"> про реєстрацію </w:t>
            </w:r>
            <w:r w:rsidRPr="006C77FF">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6C77FF">
              <w:rPr>
                <w:rFonts w:ascii="Times New Roman" w:hAnsi="Times New Roman" w:cs="Times New Roman"/>
                <w:sz w:val="18"/>
                <w:szCs w:val="18"/>
              </w:rPr>
              <w:br/>
              <w:t>Вкладка "Матеріально-технічна база":</w:t>
            </w:r>
            <w:r w:rsidRPr="006C77F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C77FF" w:rsidRPr="00527D2E" w14:paraId="50006C8B" w14:textId="77777777" w:rsidTr="006C77FF">
        <w:trPr>
          <w:trHeight w:val="58"/>
          <w:jc w:val="center"/>
        </w:trPr>
        <w:tc>
          <w:tcPr>
            <w:tcW w:w="562" w:type="dxa"/>
            <w:noWrap/>
            <w:vAlign w:val="center"/>
          </w:tcPr>
          <w:p w14:paraId="36809028" w14:textId="17CEBEA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18</w:t>
            </w:r>
          </w:p>
        </w:tc>
        <w:tc>
          <w:tcPr>
            <w:tcW w:w="1281" w:type="dxa"/>
            <w:vAlign w:val="center"/>
          </w:tcPr>
          <w:p w14:paraId="7D272538" w14:textId="470505B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1488/11/2024</w:t>
            </w:r>
          </w:p>
        </w:tc>
        <w:tc>
          <w:tcPr>
            <w:tcW w:w="1129" w:type="dxa"/>
            <w:vAlign w:val="center"/>
          </w:tcPr>
          <w:p w14:paraId="61CBDB9D" w14:textId="26B89F1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09.11.2024</w:t>
            </w:r>
          </w:p>
        </w:tc>
        <w:tc>
          <w:tcPr>
            <w:tcW w:w="1134" w:type="dxa"/>
            <w:vAlign w:val="center"/>
          </w:tcPr>
          <w:p w14:paraId="64B5030E" w14:textId="13BAE60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0F4314F1" w14:textId="252E7FAE" w:rsidR="006C77FF" w:rsidRPr="006C77FF" w:rsidRDefault="00FE6AA0"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B8727C3" w14:textId="1525EAC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2B0D1EE3" w14:textId="6AAC136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3487515150</w:t>
            </w:r>
          </w:p>
        </w:tc>
        <w:tc>
          <w:tcPr>
            <w:tcW w:w="2126" w:type="dxa"/>
            <w:vAlign w:val="center"/>
          </w:tcPr>
          <w:p w14:paraId="3166A309" w14:textId="66714B1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МЕЛЬНИЧУК ІГОР АНАТОЛІЙОВИЧ</w:t>
            </w:r>
          </w:p>
        </w:tc>
        <w:tc>
          <w:tcPr>
            <w:tcW w:w="1417" w:type="dxa"/>
            <w:vAlign w:val="center"/>
          </w:tcPr>
          <w:p w14:paraId="49896F6E" w14:textId="235A375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849CAA" w14:textId="570A3F8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27AE718" w14:textId="3F34E57B"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"Матеріально - технічна база":</w:t>
            </w:r>
            <w:r w:rsidRPr="006C77FF">
              <w:rPr>
                <w:rFonts w:ascii="Times New Roman" w:hAnsi="Times New Roman" w:cs="Times New Roman"/>
                <w:sz w:val="18"/>
                <w:szCs w:val="18"/>
              </w:rPr>
              <w:br/>
              <w:t xml:space="preserve">- Відомості про "Зберігання ТЗ" - у договорі та додатках до нього в преамбулі невірно вказано "дату від"  згідно Єдиного державного реєстру юридичних осіб, фізичних осіб-підприємців та громадських формувань; </w:t>
            </w:r>
            <w:r w:rsidRPr="006C77FF">
              <w:rPr>
                <w:rFonts w:ascii="Times New Roman" w:hAnsi="Times New Roman" w:cs="Times New Roman"/>
                <w:sz w:val="18"/>
                <w:szCs w:val="18"/>
              </w:rPr>
              <w:br/>
              <w:t>- Відомості про "Технічне обслуговування та ремонт" - у договорі в преамбулі невірно вказано "дату від"  згідно Єдиного державного реєстру юридичних осіб, фізичних осіб-підприємців та громадських формувань.</w:t>
            </w:r>
          </w:p>
        </w:tc>
      </w:tr>
      <w:tr w:rsidR="006C77FF" w:rsidRPr="00527D2E" w14:paraId="7C5510D1" w14:textId="77777777" w:rsidTr="006C77FF">
        <w:trPr>
          <w:trHeight w:val="58"/>
          <w:jc w:val="center"/>
        </w:trPr>
        <w:tc>
          <w:tcPr>
            <w:tcW w:w="562" w:type="dxa"/>
            <w:noWrap/>
            <w:vAlign w:val="center"/>
          </w:tcPr>
          <w:p w14:paraId="3B50EEC2" w14:textId="3B35143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19</w:t>
            </w:r>
          </w:p>
        </w:tc>
        <w:tc>
          <w:tcPr>
            <w:tcW w:w="1281" w:type="dxa"/>
            <w:vAlign w:val="center"/>
          </w:tcPr>
          <w:p w14:paraId="2AE44F49" w14:textId="2173AA9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1471/11/2024</w:t>
            </w:r>
          </w:p>
        </w:tc>
        <w:tc>
          <w:tcPr>
            <w:tcW w:w="1129" w:type="dxa"/>
            <w:vAlign w:val="center"/>
          </w:tcPr>
          <w:p w14:paraId="13C26FF3" w14:textId="6D6515F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09.11.2024</w:t>
            </w:r>
          </w:p>
        </w:tc>
        <w:tc>
          <w:tcPr>
            <w:tcW w:w="1134" w:type="dxa"/>
            <w:vAlign w:val="center"/>
          </w:tcPr>
          <w:p w14:paraId="254D7B3F" w14:textId="5A09534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287DDBAE" w14:textId="5589EAA1" w:rsidR="006C77FF" w:rsidRPr="006C77FF" w:rsidRDefault="00FE6AA0" w:rsidP="006C77F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F617A19" w14:textId="03C5C6D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розширення ліцензії</w:t>
            </w:r>
          </w:p>
        </w:tc>
        <w:tc>
          <w:tcPr>
            <w:tcW w:w="1134" w:type="dxa"/>
            <w:vAlign w:val="center"/>
          </w:tcPr>
          <w:p w14:paraId="599613C1" w14:textId="556A07E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3573608852</w:t>
            </w:r>
          </w:p>
        </w:tc>
        <w:tc>
          <w:tcPr>
            <w:tcW w:w="2126" w:type="dxa"/>
            <w:vAlign w:val="center"/>
          </w:tcPr>
          <w:p w14:paraId="6D80CAEC" w14:textId="5FBD6AE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ДОЛІШНИЙ МИКОЛА ІГОРОВИЧ</w:t>
            </w:r>
          </w:p>
        </w:tc>
        <w:tc>
          <w:tcPr>
            <w:tcW w:w="1417" w:type="dxa"/>
            <w:vAlign w:val="center"/>
          </w:tcPr>
          <w:p w14:paraId="00F5AA96" w14:textId="00BA044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w:t>
            </w:r>
            <w:r w:rsidRPr="006C77FF">
              <w:rPr>
                <w:rFonts w:ascii="Times New Roman" w:hAnsi="Times New Roman" w:cs="Times New Roman"/>
                <w:sz w:val="18"/>
                <w:szCs w:val="18"/>
              </w:rPr>
              <w:lastRenderedPageBreak/>
              <w:t xml:space="preserve">ародні перевезення пасажирів легковими автомобілями на </w:t>
            </w:r>
            <w:proofErr w:type="spellStart"/>
            <w:r w:rsidRPr="006C77FF">
              <w:rPr>
                <w:rFonts w:ascii="Times New Roman" w:hAnsi="Times New Roman" w:cs="Times New Roman"/>
                <w:sz w:val="18"/>
                <w:szCs w:val="18"/>
              </w:rPr>
              <w:t>замовлення,внутрішні</w:t>
            </w:r>
            <w:proofErr w:type="spellEnd"/>
            <w:r w:rsidRPr="006C77FF">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6B9DF0DD" w14:textId="7B4380D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6C77FF">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52E4D38" w14:textId="67B1CE61"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"Транспортні засоби":</w:t>
            </w:r>
            <w:r w:rsidRPr="006C77FF">
              <w:rPr>
                <w:rFonts w:ascii="Times New Roman" w:hAnsi="Times New Roman" w:cs="Times New Roman"/>
                <w:sz w:val="18"/>
                <w:szCs w:val="18"/>
              </w:rPr>
              <w:br/>
              <w:t>- ТЗ AT0184CX;</w:t>
            </w:r>
            <w:r w:rsidRPr="006C77FF">
              <w:rPr>
                <w:rFonts w:ascii="Times New Roman" w:hAnsi="Times New Roman" w:cs="Times New Roman"/>
                <w:sz w:val="18"/>
                <w:szCs w:val="18"/>
              </w:rPr>
              <w:br/>
              <w:t xml:space="preserve">- Відсутні кольорові фотокопії </w:t>
            </w:r>
            <w:proofErr w:type="spellStart"/>
            <w:r w:rsidRPr="006C77FF">
              <w:rPr>
                <w:rFonts w:ascii="Times New Roman" w:hAnsi="Times New Roman" w:cs="Times New Roman"/>
                <w:sz w:val="18"/>
                <w:szCs w:val="18"/>
              </w:rPr>
              <w:t>свідоцтв</w:t>
            </w:r>
            <w:proofErr w:type="spellEnd"/>
            <w:r w:rsidRPr="006C77FF">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6C77FF">
              <w:rPr>
                <w:rFonts w:ascii="Times New Roman" w:hAnsi="Times New Roman" w:cs="Times New Roman"/>
                <w:sz w:val="18"/>
                <w:szCs w:val="18"/>
              </w:rPr>
              <w:t>свідоцтв</w:t>
            </w:r>
            <w:proofErr w:type="spellEnd"/>
            <w:r w:rsidRPr="006C77FF">
              <w:rPr>
                <w:rFonts w:ascii="Times New Roman" w:hAnsi="Times New Roman" w:cs="Times New Roman"/>
                <w:sz w:val="18"/>
                <w:szCs w:val="18"/>
              </w:rPr>
              <w:t xml:space="preserve"> про реєстрацію </w:t>
            </w:r>
            <w:r w:rsidRPr="006C77FF">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6C77FF">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6C77FF">
              <w:rPr>
                <w:rFonts w:ascii="Times New Roman" w:hAnsi="Times New Roman" w:cs="Times New Roman"/>
                <w:sz w:val="18"/>
                <w:szCs w:val="18"/>
              </w:rPr>
              <w:br/>
              <w:t xml:space="preserve">- Відсутні (й) відповідний транспортний засіб на вид діяльності: міжнародні перевезення вантажів вантажними автомобілями (крім перевезення небезпечних вантажів та небезпечних відходів). У разі відсутності ТЗ на зазначені види </w:t>
            </w:r>
            <w:proofErr w:type="spellStart"/>
            <w:r w:rsidRPr="006C77FF">
              <w:rPr>
                <w:rFonts w:ascii="Times New Roman" w:hAnsi="Times New Roman" w:cs="Times New Roman"/>
                <w:sz w:val="18"/>
                <w:szCs w:val="18"/>
              </w:rPr>
              <w:t>дільності</w:t>
            </w:r>
            <w:proofErr w:type="spellEnd"/>
            <w:r w:rsidRPr="006C77FF">
              <w:rPr>
                <w:rFonts w:ascii="Times New Roman" w:hAnsi="Times New Roman" w:cs="Times New Roman"/>
                <w:sz w:val="18"/>
                <w:szCs w:val="18"/>
              </w:rPr>
              <w:t>, необхідно подати в електронній формі(із застосуванням цифрового підпису) органу ліцензування заяву на анулювання власної ліцензії.</w:t>
            </w:r>
            <w:r w:rsidRPr="006C77FF">
              <w:rPr>
                <w:rFonts w:ascii="Times New Roman" w:hAnsi="Times New Roman" w:cs="Times New Roman"/>
                <w:sz w:val="18"/>
                <w:szCs w:val="18"/>
              </w:rPr>
              <w:br/>
              <w:t>Вкладка "Матеріально-технічна база":</w:t>
            </w:r>
            <w:r w:rsidRPr="006C77FF">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6C77FF">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6C77FF">
              <w:rPr>
                <w:rFonts w:ascii="Times New Roman" w:hAnsi="Times New Roman" w:cs="Times New Roman"/>
                <w:sz w:val="18"/>
                <w:szCs w:val="18"/>
              </w:rPr>
              <w:lastRenderedPageBreak/>
              <w:t xml:space="preserve">технологічних операцій, або договорів із суб’єктами господарювання, що надають послуги з виконання таких операцій. </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Відсутні відомості про персонал.</w:t>
            </w:r>
          </w:p>
        </w:tc>
      </w:tr>
      <w:tr w:rsidR="006C77FF" w:rsidRPr="00527D2E" w14:paraId="12AB64A2" w14:textId="77777777" w:rsidTr="006C77FF">
        <w:trPr>
          <w:trHeight w:val="58"/>
          <w:jc w:val="center"/>
        </w:trPr>
        <w:tc>
          <w:tcPr>
            <w:tcW w:w="562" w:type="dxa"/>
            <w:noWrap/>
            <w:vAlign w:val="center"/>
          </w:tcPr>
          <w:p w14:paraId="667319F5" w14:textId="11F4016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20</w:t>
            </w:r>
          </w:p>
        </w:tc>
        <w:tc>
          <w:tcPr>
            <w:tcW w:w="1281" w:type="dxa"/>
            <w:vAlign w:val="center"/>
          </w:tcPr>
          <w:p w14:paraId="68B7CBE8" w14:textId="6C30C33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2663/11/2024</w:t>
            </w:r>
          </w:p>
        </w:tc>
        <w:tc>
          <w:tcPr>
            <w:tcW w:w="1129" w:type="dxa"/>
            <w:vAlign w:val="center"/>
          </w:tcPr>
          <w:p w14:paraId="6E165F71" w14:textId="25BD912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16.11.2024</w:t>
            </w:r>
          </w:p>
        </w:tc>
        <w:tc>
          <w:tcPr>
            <w:tcW w:w="1134" w:type="dxa"/>
            <w:vAlign w:val="center"/>
          </w:tcPr>
          <w:p w14:paraId="6B585BEC" w14:textId="7476A1B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25.11.2024</w:t>
            </w:r>
          </w:p>
        </w:tc>
        <w:tc>
          <w:tcPr>
            <w:tcW w:w="1276" w:type="dxa"/>
            <w:vAlign w:val="center"/>
          </w:tcPr>
          <w:p w14:paraId="37CB5FE6" w14:textId="0625EE4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102ADB71" w14:textId="7833C22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57312C35" w14:textId="74AB7B1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3348703713</w:t>
            </w:r>
          </w:p>
        </w:tc>
        <w:tc>
          <w:tcPr>
            <w:tcW w:w="2126" w:type="dxa"/>
            <w:vAlign w:val="center"/>
          </w:tcPr>
          <w:p w14:paraId="1479C2E6" w14:textId="719E6BE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СОЛОВЧУК МИХАЙЛО МИХАЙЛОВИЧ</w:t>
            </w:r>
          </w:p>
        </w:tc>
        <w:tc>
          <w:tcPr>
            <w:tcW w:w="1417" w:type="dxa"/>
            <w:vAlign w:val="center"/>
          </w:tcPr>
          <w:p w14:paraId="1E36BCA3" w14:textId="659DBC6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EF6CD7" w14:textId="6F51ACA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2F53B6" w14:textId="2B58AE4D"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"Матеріально-технічна база":</w:t>
            </w:r>
            <w:r w:rsidRPr="006C77F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Відсутні відомості про персонал.</w:t>
            </w:r>
          </w:p>
        </w:tc>
      </w:tr>
      <w:tr w:rsidR="006C77FF" w:rsidRPr="00527D2E" w14:paraId="4299D27D" w14:textId="77777777" w:rsidTr="006C77FF">
        <w:trPr>
          <w:trHeight w:val="58"/>
          <w:jc w:val="center"/>
        </w:trPr>
        <w:tc>
          <w:tcPr>
            <w:tcW w:w="562" w:type="dxa"/>
            <w:noWrap/>
            <w:vAlign w:val="center"/>
          </w:tcPr>
          <w:p w14:paraId="54404376" w14:textId="58E5A18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21</w:t>
            </w:r>
          </w:p>
        </w:tc>
        <w:tc>
          <w:tcPr>
            <w:tcW w:w="1281" w:type="dxa"/>
            <w:vAlign w:val="center"/>
          </w:tcPr>
          <w:p w14:paraId="4068F0F1" w14:textId="61CE34E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2007/11/2024</w:t>
            </w:r>
          </w:p>
        </w:tc>
        <w:tc>
          <w:tcPr>
            <w:tcW w:w="1129" w:type="dxa"/>
            <w:vAlign w:val="center"/>
          </w:tcPr>
          <w:p w14:paraId="14F016AF" w14:textId="3ED0067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13.11.2024</w:t>
            </w:r>
          </w:p>
        </w:tc>
        <w:tc>
          <w:tcPr>
            <w:tcW w:w="1134" w:type="dxa"/>
            <w:vAlign w:val="center"/>
          </w:tcPr>
          <w:p w14:paraId="59A2F5D7" w14:textId="4D95C652"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21.11.2024</w:t>
            </w:r>
          </w:p>
        </w:tc>
        <w:tc>
          <w:tcPr>
            <w:tcW w:w="1276" w:type="dxa"/>
            <w:vAlign w:val="center"/>
          </w:tcPr>
          <w:p w14:paraId="5BBE10C5" w14:textId="05E61AA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276" w:type="dxa"/>
            <w:vAlign w:val="center"/>
          </w:tcPr>
          <w:p w14:paraId="25964357" w14:textId="67980FA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розширення ліцензії</w:t>
            </w:r>
          </w:p>
        </w:tc>
        <w:tc>
          <w:tcPr>
            <w:tcW w:w="1134" w:type="dxa"/>
            <w:vAlign w:val="center"/>
          </w:tcPr>
          <w:p w14:paraId="10A2180E" w14:textId="4F9CE42A"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2899200897</w:t>
            </w:r>
          </w:p>
        </w:tc>
        <w:tc>
          <w:tcPr>
            <w:tcW w:w="2126" w:type="dxa"/>
            <w:vAlign w:val="center"/>
          </w:tcPr>
          <w:p w14:paraId="35819473" w14:textId="50E9F41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ЧЕРНІЙ ІГОР СЛАВІКОВИЧ</w:t>
            </w:r>
          </w:p>
        </w:tc>
        <w:tc>
          <w:tcPr>
            <w:tcW w:w="1417" w:type="dxa"/>
            <w:vAlign w:val="center"/>
          </w:tcPr>
          <w:p w14:paraId="4728BE91" w14:textId="3A456E6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внутрішні перевезення пасажирів </w:t>
            </w:r>
            <w:proofErr w:type="spellStart"/>
            <w:r w:rsidRPr="006C77FF">
              <w:rPr>
                <w:rFonts w:ascii="Times New Roman" w:hAnsi="Times New Roman" w:cs="Times New Roman"/>
                <w:sz w:val="18"/>
                <w:szCs w:val="18"/>
              </w:rPr>
              <w:t>автобусами,міжнародні</w:t>
            </w:r>
            <w:proofErr w:type="spellEnd"/>
            <w:r w:rsidRPr="006C77FF">
              <w:rPr>
                <w:rFonts w:ascii="Times New Roman" w:hAnsi="Times New Roman" w:cs="Times New Roman"/>
                <w:sz w:val="18"/>
                <w:szCs w:val="18"/>
              </w:rPr>
              <w:t xml:space="preserve"> перевезення пасажирів автобусами</w:t>
            </w:r>
          </w:p>
        </w:tc>
        <w:tc>
          <w:tcPr>
            <w:tcW w:w="1843" w:type="dxa"/>
            <w:vAlign w:val="center"/>
          </w:tcPr>
          <w:p w14:paraId="0123A2C3" w14:textId="14A9DFD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6C77FF">
              <w:rPr>
                <w:rFonts w:ascii="Times New Roman" w:hAnsi="Times New Roman" w:cs="Times New Roman"/>
                <w:sz w:val="18"/>
                <w:szCs w:val="18"/>
              </w:rPr>
              <w:lastRenderedPageBreak/>
              <w:t>вносяться до них згідно з Законом.</w:t>
            </w:r>
          </w:p>
        </w:tc>
        <w:tc>
          <w:tcPr>
            <w:tcW w:w="2410" w:type="dxa"/>
            <w:vAlign w:val="center"/>
          </w:tcPr>
          <w:p w14:paraId="4F27BD66" w14:textId="3188FA30"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"Транспортні засоби":</w:t>
            </w:r>
            <w:r w:rsidRPr="006C77FF">
              <w:rPr>
                <w:rFonts w:ascii="Times New Roman" w:hAnsi="Times New Roman" w:cs="Times New Roman"/>
                <w:sz w:val="18"/>
                <w:szCs w:val="18"/>
              </w:rPr>
              <w:br/>
              <w:t>- ТЗ BO7690BH, BO2130BO,</w:t>
            </w:r>
            <w:r w:rsidR="00A314E6">
              <w:rPr>
                <w:rFonts w:ascii="Times New Roman" w:hAnsi="Times New Roman" w:cs="Times New Roman"/>
                <w:sz w:val="18"/>
                <w:szCs w:val="18"/>
              </w:rPr>
              <w:t xml:space="preserve">  </w:t>
            </w:r>
            <w:r w:rsidRPr="006C77FF">
              <w:rPr>
                <w:rFonts w:ascii="Times New Roman" w:hAnsi="Times New Roman" w:cs="Times New Roman"/>
                <w:sz w:val="18"/>
                <w:szCs w:val="18"/>
              </w:rPr>
              <w:t xml:space="preserve"> BO6751BX,  BO5629BM, BO6143EK, BO4904EE - не підтверджено рівень екологічних норм ТЗ (у свідоцтві про реєстрацію ТЗ відсутня відмітка про рівень екологічних норм; відповідно до долученої фотокопії термін дії сертифікату відповідності ТЗ закінчився ). </w:t>
            </w:r>
            <w:r w:rsidRPr="006C77FF">
              <w:rPr>
                <w:rFonts w:ascii="Times New Roman" w:hAnsi="Times New Roman" w:cs="Times New Roman"/>
                <w:sz w:val="18"/>
                <w:szCs w:val="18"/>
              </w:rPr>
              <w:br/>
              <w:t xml:space="preserve">- ТЗ BO5629BM, BO4904EE, BO6143EK - не вірно заповнено поле "клас </w:t>
            </w:r>
            <w:r w:rsidRPr="006C77FF">
              <w:rPr>
                <w:rFonts w:ascii="Times New Roman" w:hAnsi="Times New Roman" w:cs="Times New Roman"/>
                <w:sz w:val="18"/>
                <w:szCs w:val="18"/>
              </w:rPr>
              <w:lastRenderedPageBreak/>
              <w:t>автобуса" відповідно до відомостей свідоцтва про реєстрацію ТЗ та згідно постанови КМУ від 22 грудня 2010 р. № 1166 «Про єдині вимоги до конструкції та технічного стану колісних транспортних засобів, що експлуатуються».</w:t>
            </w:r>
            <w:r w:rsidRPr="006C77FF">
              <w:rPr>
                <w:rFonts w:ascii="Times New Roman" w:hAnsi="Times New Roman" w:cs="Times New Roman"/>
                <w:sz w:val="18"/>
                <w:szCs w:val="18"/>
              </w:rPr>
              <w:br/>
              <w:t>Вкладка "Матеріально - технічна база":</w:t>
            </w:r>
            <w:r w:rsidRPr="006C77FF">
              <w:rPr>
                <w:rFonts w:ascii="Times New Roman" w:hAnsi="Times New Roman" w:cs="Times New Roman"/>
                <w:sz w:val="18"/>
                <w:szCs w:val="18"/>
              </w:rPr>
              <w:br/>
              <w:t xml:space="preserve">- відомості про "Забезпечення технічного стану ТЗ", "Медичний стан водіїв", "Технічне обслуговування та ремонт": відповідно до наданої фотокопії Договір про надання автопідприємством послуг з обслуговування автомобільного транспорту від 01.11.2024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У зазначено договорі відсутня (не зазначено) адреса надання послуг, що зазначена у полі "адреса". </w:t>
            </w:r>
            <w:r w:rsidRPr="006C77FF">
              <w:rPr>
                <w:rFonts w:ascii="Times New Roman" w:hAnsi="Times New Roman" w:cs="Times New Roman"/>
                <w:sz w:val="18"/>
                <w:szCs w:val="18"/>
              </w:rPr>
              <w:br/>
              <w:t xml:space="preserve">- відомості про "Забезпечення технічного стану ТЗ": відповідно до фотокопії у Договорі про надання автопідприємством послуг з обслуговування </w:t>
            </w:r>
            <w:r w:rsidRPr="006C77FF">
              <w:rPr>
                <w:rFonts w:ascii="Times New Roman" w:hAnsi="Times New Roman" w:cs="Times New Roman"/>
                <w:sz w:val="18"/>
                <w:szCs w:val="18"/>
              </w:rPr>
              <w:lastRenderedPageBreak/>
              <w:t xml:space="preserve">автомобільного транспорту від 01.11.2024 у п.1 Предмет договору та п.2.1.1 некоректно зазначена послуга щоденного контролю технічного стану ТЗ, а саме не конкретизовано що це саме щоденна перевірки технічного стану ТЗ перед рейсом та після повернення його з рейсу. </w:t>
            </w:r>
            <w:r w:rsidRPr="006C77FF">
              <w:rPr>
                <w:rFonts w:ascii="Times New Roman" w:hAnsi="Times New Roman" w:cs="Times New Roman"/>
                <w:sz w:val="18"/>
                <w:szCs w:val="18"/>
              </w:rPr>
              <w:br/>
              <w:t xml:space="preserve">- відомості про "Медичний стан водіїв": відповідно до наданої фотокопії Договір  про надання автопідприємством послуг з обслуговування автомобільного транспорту від 01.11.2024 не містить умов здійснення щозмінного </w:t>
            </w:r>
            <w:proofErr w:type="spellStart"/>
            <w:r w:rsidRPr="006C77FF">
              <w:rPr>
                <w:rFonts w:ascii="Times New Roman" w:hAnsi="Times New Roman" w:cs="Times New Roman"/>
                <w:sz w:val="18"/>
                <w:szCs w:val="18"/>
              </w:rPr>
              <w:t>післярейсового</w:t>
            </w:r>
            <w:proofErr w:type="spellEnd"/>
            <w:r w:rsidRPr="006C77FF">
              <w:rPr>
                <w:rFonts w:ascii="Times New Roman" w:hAnsi="Times New Roman" w:cs="Times New Roman"/>
                <w:sz w:val="18"/>
                <w:szCs w:val="18"/>
              </w:rPr>
              <w:t xml:space="preserve"> медичного огляду водіїв ТЗ .</w:t>
            </w:r>
          </w:p>
        </w:tc>
      </w:tr>
      <w:tr w:rsidR="006C77FF" w:rsidRPr="00527D2E" w14:paraId="2E83B0EA" w14:textId="77777777" w:rsidTr="006C77FF">
        <w:trPr>
          <w:trHeight w:val="58"/>
          <w:jc w:val="center"/>
        </w:trPr>
        <w:tc>
          <w:tcPr>
            <w:tcW w:w="562" w:type="dxa"/>
            <w:noWrap/>
            <w:vAlign w:val="center"/>
          </w:tcPr>
          <w:p w14:paraId="222CE1F3" w14:textId="7C71C5B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22</w:t>
            </w:r>
          </w:p>
        </w:tc>
        <w:tc>
          <w:tcPr>
            <w:tcW w:w="1281" w:type="dxa"/>
            <w:vAlign w:val="center"/>
          </w:tcPr>
          <w:p w14:paraId="2EE4E744" w14:textId="4E206A6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1605/11/2024</w:t>
            </w:r>
          </w:p>
        </w:tc>
        <w:tc>
          <w:tcPr>
            <w:tcW w:w="1129" w:type="dxa"/>
            <w:vAlign w:val="center"/>
          </w:tcPr>
          <w:p w14:paraId="1E88FA31" w14:textId="4C9F615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11.11.2024</w:t>
            </w:r>
          </w:p>
        </w:tc>
        <w:tc>
          <w:tcPr>
            <w:tcW w:w="1134" w:type="dxa"/>
            <w:vAlign w:val="center"/>
          </w:tcPr>
          <w:p w14:paraId="07F2DF27" w14:textId="1966119D"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19.11.2024</w:t>
            </w:r>
          </w:p>
        </w:tc>
        <w:tc>
          <w:tcPr>
            <w:tcW w:w="1276" w:type="dxa"/>
            <w:vAlign w:val="center"/>
          </w:tcPr>
          <w:p w14:paraId="0B679B3C" w14:textId="7BBE60B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17.11.2024</w:t>
            </w:r>
          </w:p>
        </w:tc>
        <w:tc>
          <w:tcPr>
            <w:tcW w:w="1276" w:type="dxa"/>
            <w:vAlign w:val="center"/>
          </w:tcPr>
          <w:p w14:paraId="20BB0BE4" w14:textId="51904A08"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42C3DB0E" w14:textId="2774E5C1"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3520908693</w:t>
            </w:r>
          </w:p>
        </w:tc>
        <w:tc>
          <w:tcPr>
            <w:tcW w:w="2126" w:type="dxa"/>
            <w:vAlign w:val="center"/>
          </w:tcPr>
          <w:p w14:paraId="6EB78EE3" w14:textId="4A9EF69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ЛИХО АНТОН ЮРІЙОВИЧ</w:t>
            </w:r>
          </w:p>
        </w:tc>
        <w:tc>
          <w:tcPr>
            <w:tcW w:w="1417" w:type="dxa"/>
            <w:vAlign w:val="center"/>
          </w:tcPr>
          <w:p w14:paraId="12F17C66" w14:textId="4F6660F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3E181D" w14:textId="25A2850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A30002E" w14:textId="66D51D5A"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"Транспортні засоби":</w:t>
            </w:r>
            <w:r w:rsidRPr="006C77FF">
              <w:rPr>
                <w:rFonts w:ascii="Times New Roman" w:hAnsi="Times New Roman" w:cs="Times New Roman"/>
                <w:sz w:val="18"/>
                <w:szCs w:val="18"/>
              </w:rPr>
              <w:br/>
              <w:t xml:space="preserve">- ТЗ BI6002IE - не підтверджено рівень екологічних норм ТЗ, в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6C77FF">
              <w:rPr>
                <w:rFonts w:ascii="Times New Roman" w:hAnsi="Times New Roman" w:cs="Times New Roman"/>
                <w:sz w:val="18"/>
                <w:szCs w:val="18"/>
              </w:rPr>
              <w:br/>
              <w:t>Вкладка "Матеріально - технічна база":</w:t>
            </w:r>
            <w:r w:rsidRPr="006C77FF">
              <w:rPr>
                <w:rFonts w:ascii="Times New Roman" w:hAnsi="Times New Roman" w:cs="Times New Roman"/>
                <w:sz w:val="18"/>
                <w:szCs w:val="18"/>
              </w:rPr>
              <w:br/>
            </w:r>
            <w:r w:rsidRPr="006C77FF">
              <w:rPr>
                <w:rFonts w:ascii="Times New Roman" w:hAnsi="Times New Roman" w:cs="Times New Roman"/>
                <w:sz w:val="18"/>
                <w:szCs w:val="18"/>
              </w:rPr>
              <w:lastRenderedPageBreak/>
              <w:t>- відсутні відомості про "Зберігання ТЗ", "Технічне обслуговування та ремонт";</w:t>
            </w:r>
            <w:r w:rsidRPr="006C77FF">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6C77FF">
              <w:rPr>
                <w:rFonts w:ascii="Times New Roman" w:hAnsi="Times New Roman" w:cs="Times New Roman"/>
                <w:sz w:val="18"/>
                <w:szCs w:val="18"/>
              </w:rPr>
              <w:t>тех</w:t>
            </w:r>
            <w:proofErr w:type="spellEnd"/>
            <w:r w:rsidRPr="006C77FF">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6C77FF">
              <w:rPr>
                <w:rFonts w:ascii="Times New Roman" w:hAnsi="Times New Roman" w:cs="Times New Roman"/>
                <w:sz w:val="18"/>
                <w:szCs w:val="18"/>
              </w:rPr>
              <w:br/>
              <w:t>- відсутні відомості про "Медичний стан водіїв" відповідно до заповнених відомостей про "Медичний персонал" у вкладці "Персонал";</w:t>
            </w:r>
            <w:r w:rsidRPr="006C77FF">
              <w:rPr>
                <w:rFonts w:ascii="Times New Roman" w:hAnsi="Times New Roman" w:cs="Times New Roman"/>
                <w:sz w:val="18"/>
                <w:szCs w:val="18"/>
              </w:rPr>
              <w:br/>
              <w:t xml:space="preserve">- у розділі "Трирічний досвід" некоректно заповнено поля "ліцензія" та "ЄДРПОУ\РНОКПП контрагента"; </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C77FF" w:rsidRPr="00527D2E" w14:paraId="5A4CC589" w14:textId="77777777" w:rsidTr="006C77FF">
        <w:trPr>
          <w:trHeight w:val="58"/>
          <w:jc w:val="center"/>
        </w:trPr>
        <w:tc>
          <w:tcPr>
            <w:tcW w:w="562" w:type="dxa"/>
            <w:noWrap/>
            <w:vAlign w:val="center"/>
          </w:tcPr>
          <w:p w14:paraId="0D26D06F" w14:textId="33BA5D30"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23</w:t>
            </w:r>
          </w:p>
        </w:tc>
        <w:tc>
          <w:tcPr>
            <w:tcW w:w="1281" w:type="dxa"/>
            <w:vAlign w:val="center"/>
          </w:tcPr>
          <w:p w14:paraId="2516FA7B" w14:textId="13BA765E"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2455/11/2024</w:t>
            </w:r>
          </w:p>
        </w:tc>
        <w:tc>
          <w:tcPr>
            <w:tcW w:w="1129" w:type="dxa"/>
            <w:vAlign w:val="center"/>
          </w:tcPr>
          <w:p w14:paraId="7D941772" w14:textId="735BA54C"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134" w:type="dxa"/>
            <w:vAlign w:val="center"/>
          </w:tcPr>
          <w:p w14:paraId="35547DA8" w14:textId="1DE15AC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25.11.2024</w:t>
            </w:r>
          </w:p>
        </w:tc>
        <w:tc>
          <w:tcPr>
            <w:tcW w:w="1276" w:type="dxa"/>
            <w:vAlign w:val="center"/>
          </w:tcPr>
          <w:p w14:paraId="056558A5" w14:textId="696576F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19.11.2024</w:t>
            </w:r>
          </w:p>
        </w:tc>
        <w:tc>
          <w:tcPr>
            <w:tcW w:w="1276" w:type="dxa"/>
            <w:vAlign w:val="center"/>
          </w:tcPr>
          <w:p w14:paraId="1C0677C7" w14:textId="7491AB4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отримання ліцензії</w:t>
            </w:r>
          </w:p>
        </w:tc>
        <w:tc>
          <w:tcPr>
            <w:tcW w:w="1134" w:type="dxa"/>
            <w:vAlign w:val="center"/>
          </w:tcPr>
          <w:p w14:paraId="3F2DCBDC" w14:textId="1365DDC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32512896</w:t>
            </w:r>
          </w:p>
        </w:tc>
        <w:tc>
          <w:tcPr>
            <w:tcW w:w="2126" w:type="dxa"/>
            <w:vAlign w:val="center"/>
          </w:tcPr>
          <w:p w14:paraId="5AF28419" w14:textId="45F9DA4F"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ПП "РОСАВА-АГРО"</w:t>
            </w:r>
          </w:p>
        </w:tc>
        <w:tc>
          <w:tcPr>
            <w:tcW w:w="1417" w:type="dxa"/>
            <w:vAlign w:val="center"/>
          </w:tcPr>
          <w:p w14:paraId="24C2905F" w14:textId="1D38D953"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7294575" w14:textId="28F609B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6C77FF">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655A7524" w14:textId="01DF6CAE"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lastRenderedPageBreak/>
              <w:t>Вкладка "Матеріально-технічна база":</w:t>
            </w:r>
            <w:r w:rsidRPr="006C77FF">
              <w:rPr>
                <w:rFonts w:ascii="Times New Roman" w:hAnsi="Times New Roman" w:cs="Times New Roman"/>
                <w:sz w:val="18"/>
                <w:szCs w:val="18"/>
              </w:rPr>
              <w:br/>
              <w:t xml:space="preserve">- Відсутня позначка в полі "Перевірка технічного стану перед рейсом </w:t>
            </w:r>
            <w:proofErr w:type="spellStart"/>
            <w:r w:rsidRPr="006C77FF">
              <w:rPr>
                <w:rFonts w:ascii="Times New Roman" w:hAnsi="Times New Roman" w:cs="Times New Roman"/>
                <w:sz w:val="18"/>
                <w:szCs w:val="18"/>
              </w:rPr>
              <w:t>тех</w:t>
            </w:r>
            <w:proofErr w:type="spellEnd"/>
            <w:r w:rsidRPr="006C77FF">
              <w:rPr>
                <w:rFonts w:ascii="Times New Roman" w:hAnsi="Times New Roman" w:cs="Times New Roman"/>
                <w:sz w:val="18"/>
                <w:szCs w:val="18"/>
              </w:rPr>
              <w:t>. персоналом".</w:t>
            </w:r>
            <w:r w:rsidRPr="006C77FF">
              <w:rPr>
                <w:rFonts w:ascii="Times New Roman" w:hAnsi="Times New Roman" w:cs="Times New Roman"/>
                <w:sz w:val="18"/>
                <w:szCs w:val="18"/>
              </w:rPr>
              <w:br/>
              <w:t>- Відомості про "Службове приміщення", "Зберігання ТЗ", "Забезпечення технічного стану ТЗ" і "Технічне обслуговування та ремонт" адреса зазначена не в повному обсязі, а саме відсутній індекс.</w:t>
            </w:r>
            <w:r w:rsidRPr="006C77FF">
              <w:rPr>
                <w:rFonts w:ascii="Times New Roman" w:hAnsi="Times New Roman" w:cs="Times New Roman"/>
                <w:sz w:val="18"/>
                <w:szCs w:val="18"/>
              </w:rPr>
              <w:br/>
              <w:t>Вкладка "Персонал":</w:t>
            </w:r>
            <w:r w:rsidRPr="006C77FF">
              <w:rPr>
                <w:rFonts w:ascii="Times New Roman" w:hAnsi="Times New Roman" w:cs="Times New Roman"/>
                <w:sz w:val="18"/>
                <w:szCs w:val="18"/>
              </w:rPr>
              <w:br/>
              <w:t xml:space="preserve">- Відсутні відомості про </w:t>
            </w:r>
            <w:r w:rsidRPr="006C77FF">
              <w:rPr>
                <w:rFonts w:ascii="Times New Roman" w:hAnsi="Times New Roman" w:cs="Times New Roman"/>
                <w:sz w:val="18"/>
                <w:szCs w:val="18"/>
              </w:rPr>
              <w:lastRenderedPageBreak/>
              <w:t>технічний персонал. При власній або орендованій території де проводиться технічне обслуговування та ремонт, має бути власний технічний персонал.</w:t>
            </w:r>
          </w:p>
        </w:tc>
      </w:tr>
      <w:tr w:rsidR="006C77FF" w:rsidRPr="00527D2E" w14:paraId="3695D253" w14:textId="77777777" w:rsidTr="006C77FF">
        <w:trPr>
          <w:trHeight w:val="58"/>
          <w:jc w:val="center"/>
        </w:trPr>
        <w:tc>
          <w:tcPr>
            <w:tcW w:w="562" w:type="dxa"/>
            <w:noWrap/>
            <w:vAlign w:val="center"/>
          </w:tcPr>
          <w:p w14:paraId="4E430258" w14:textId="0F95C95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lastRenderedPageBreak/>
              <w:t>24</w:t>
            </w:r>
          </w:p>
        </w:tc>
        <w:tc>
          <w:tcPr>
            <w:tcW w:w="1281" w:type="dxa"/>
            <w:vAlign w:val="center"/>
          </w:tcPr>
          <w:p w14:paraId="7BBDC12F" w14:textId="35E34CFB"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2598/11/2024</w:t>
            </w:r>
          </w:p>
        </w:tc>
        <w:tc>
          <w:tcPr>
            <w:tcW w:w="1129" w:type="dxa"/>
            <w:vAlign w:val="center"/>
          </w:tcPr>
          <w:p w14:paraId="39A91266" w14:textId="6C0CF85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15.11.2024</w:t>
            </w:r>
          </w:p>
        </w:tc>
        <w:tc>
          <w:tcPr>
            <w:tcW w:w="1134" w:type="dxa"/>
            <w:vAlign w:val="center"/>
          </w:tcPr>
          <w:p w14:paraId="2633A34E" w14:textId="48A04CE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25.11.2024</w:t>
            </w:r>
          </w:p>
        </w:tc>
        <w:tc>
          <w:tcPr>
            <w:tcW w:w="1276" w:type="dxa"/>
            <w:vAlign w:val="center"/>
          </w:tcPr>
          <w:p w14:paraId="260CAF6B" w14:textId="48B2A9A9"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18.11.2024</w:t>
            </w:r>
          </w:p>
        </w:tc>
        <w:tc>
          <w:tcPr>
            <w:tcW w:w="1276" w:type="dxa"/>
            <w:vAlign w:val="center"/>
          </w:tcPr>
          <w:p w14:paraId="4FB26BAB" w14:textId="09238247"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Заява на розширення ліцензії</w:t>
            </w:r>
          </w:p>
        </w:tc>
        <w:tc>
          <w:tcPr>
            <w:tcW w:w="1134" w:type="dxa"/>
            <w:vAlign w:val="center"/>
          </w:tcPr>
          <w:p w14:paraId="0AD96A1F" w14:textId="32499504"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43325846</w:t>
            </w:r>
          </w:p>
        </w:tc>
        <w:tc>
          <w:tcPr>
            <w:tcW w:w="2126" w:type="dxa"/>
            <w:vAlign w:val="center"/>
          </w:tcPr>
          <w:p w14:paraId="51C8E96C" w14:textId="4BE68F4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ТОВ "СМАРТ-НЕТВОРК"</w:t>
            </w:r>
          </w:p>
        </w:tc>
        <w:tc>
          <w:tcPr>
            <w:tcW w:w="1417" w:type="dxa"/>
            <w:vAlign w:val="center"/>
          </w:tcPr>
          <w:p w14:paraId="23AFBCFC" w14:textId="67133B95"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6C77FF">
              <w:rPr>
                <w:rFonts w:ascii="Times New Roman" w:hAnsi="Times New Roman" w:cs="Times New Roman"/>
                <w:sz w:val="18"/>
                <w:szCs w:val="18"/>
              </w:rPr>
              <w:t>замовлення,внутрішні</w:t>
            </w:r>
            <w:proofErr w:type="spellEnd"/>
            <w:r w:rsidRPr="006C77FF">
              <w:rPr>
                <w:rFonts w:ascii="Times New Roman" w:hAnsi="Times New Roman" w:cs="Times New Roman"/>
                <w:sz w:val="18"/>
                <w:szCs w:val="18"/>
              </w:rPr>
              <w:t xml:space="preserve"> перевезення пасажирів на таксі</w:t>
            </w:r>
          </w:p>
        </w:tc>
        <w:tc>
          <w:tcPr>
            <w:tcW w:w="1843" w:type="dxa"/>
            <w:vAlign w:val="center"/>
          </w:tcPr>
          <w:p w14:paraId="27F1E6D7" w14:textId="67E1A416" w:rsidR="006C77FF" w:rsidRPr="006C77FF" w:rsidRDefault="006C77FF" w:rsidP="006C77FF">
            <w:pPr>
              <w:contextualSpacing/>
              <w:jc w:val="center"/>
              <w:rPr>
                <w:rFonts w:ascii="Times New Roman" w:hAnsi="Times New Roman" w:cs="Times New Roman"/>
                <w:b/>
                <w:sz w:val="18"/>
                <w:szCs w:val="18"/>
              </w:rPr>
            </w:pPr>
            <w:r w:rsidRPr="006C77F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631910A" w14:textId="5660BB7B" w:rsidR="006C77FF" w:rsidRPr="006C77FF" w:rsidRDefault="006C77FF" w:rsidP="006C77FF">
            <w:pPr>
              <w:contextualSpacing/>
              <w:jc w:val="center"/>
              <w:rPr>
                <w:rFonts w:ascii="Times New Roman" w:hAnsi="Times New Roman" w:cs="Times New Roman"/>
                <w:sz w:val="18"/>
                <w:szCs w:val="18"/>
              </w:rPr>
            </w:pPr>
            <w:r w:rsidRPr="006C77FF">
              <w:rPr>
                <w:rFonts w:ascii="Times New Roman" w:hAnsi="Times New Roman" w:cs="Times New Roman"/>
                <w:sz w:val="18"/>
                <w:szCs w:val="18"/>
              </w:rPr>
              <w:t>Вкладка "Транспортні засоби":</w:t>
            </w:r>
            <w:r w:rsidRPr="006C77FF">
              <w:rPr>
                <w:rFonts w:ascii="Times New Roman" w:hAnsi="Times New Roman" w:cs="Times New Roman"/>
                <w:sz w:val="18"/>
                <w:szCs w:val="18"/>
              </w:rPr>
              <w:br/>
              <w:t>ТЗ KA8843KX:</w:t>
            </w:r>
            <w:r w:rsidRPr="006C77FF">
              <w:rPr>
                <w:rFonts w:ascii="Times New Roman" w:hAnsi="Times New Roman" w:cs="Times New Roman"/>
                <w:sz w:val="18"/>
                <w:szCs w:val="18"/>
              </w:rPr>
              <w:br/>
              <w:t>- відсутні відомості про таксометр;</w:t>
            </w:r>
            <w:r w:rsidRPr="006C77FF">
              <w:rPr>
                <w:rFonts w:ascii="Times New Roman" w:hAnsi="Times New Roman" w:cs="Times New Roman"/>
                <w:sz w:val="18"/>
                <w:szCs w:val="18"/>
              </w:rPr>
              <w:br/>
              <w:t>- відсутня відмітка про наявність нанесених композицій з квадратів, розташованих у шаховому порядку на дверцятах транспортного засобу з лівого боку;</w:t>
            </w:r>
            <w:r w:rsidRPr="006C77FF">
              <w:rPr>
                <w:rFonts w:ascii="Times New Roman" w:hAnsi="Times New Roman" w:cs="Times New Roman"/>
                <w:sz w:val="18"/>
                <w:szCs w:val="18"/>
              </w:rPr>
              <w:br/>
              <w:t>-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253C43" w14:textId="77777777" w:rsidR="00FD78BF" w:rsidRPr="00527D2E" w:rsidRDefault="00FD78BF" w:rsidP="0016479B">
      <w:pPr>
        <w:spacing w:after="0" w:line="240" w:lineRule="auto"/>
      </w:pPr>
      <w:r w:rsidRPr="00527D2E">
        <w:separator/>
      </w:r>
    </w:p>
  </w:endnote>
  <w:endnote w:type="continuationSeparator" w:id="0">
    <w:p w14:paraId="51E6CDCF" w14:textId="77777777" w:rsidR="00FD78BF" w:rsidRPr="00527D2E" w:rsidRDefault="00FD78BF"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4EDB9C" w14:textId="77777777" w:rsidR="00FD78BF" w:rsidRPr="00527D2E" w:rsidRDefault="00FD78BF" w:rsidP="0016479B">
      <w:pPr>
        <w:spacing w:after="0" w:line="240" w:lineRule="auto"/>
      </w:pPr>
      <w:r w:rsidRPr="00527D2E">
        <w:separator/>
      </w:r>
    </w:p>
  </w:footnote>
  <w:footnote w:type="continuationSeparator" w:id="0">
    <w:p w14:paraId="4E09CE22" w14:textId="77777777" w:rsidR="00FD78BF" w:rsidRPr="00527D2E" w:rsidRDefault="00FD78BF"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21008</Words>
  <Characters>11975</Characters>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32918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2024-11-19T13:41:00Z</dcterms:created>
  <dcterms:modified xsi:type="dcterms:W3CDTF">2024-11-19T13:41:00Z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