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3119"/>
        <w:gridCol w:w="2835"/>
      </w:tblGrid>
      <w:tr w:rsidR="0081154C" w:rsidRPr="007C2BBE" w14:paraId="109FBC37" w14:textId="77777777" w:rsidTr="0081154C">
        <w:trPr>
          <w:trHeight w:val="608"/>
        </w:trPr>
        <w:tc>
          <w:tcPr>
            <w:tcW w:w="538" w:type="dxa"/>
            <w:noWrap/>
            <w:vAlign w:val="center"/>
          </w:tcPr>
          <w:p w14:paraId="7EDAE3C4" w14:textId="77777777" w:rsidR="0081154C" w:rsidRPr="007C2BBE" w:rsidRDefault="0081154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81154C" w:rsidRPr="007C2BBE" w:rsidRDefault="0081154C"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81154C" w:rsidRPr="007C2BBE" w:rsidRDefault="0081154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81154C" w:rsidRPr="007C2BBE" w:rsidRDefault="0081154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81154C" w:rsidRPr="007C2BBE" w:rsidRDefault="0081154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81154C" w:rsidRPr="007C2BBE" w:rsidRDefault="0081154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3119" w:type="dxa"/>
            <w:vAlign w:val="center"/>
          </w:tcPr>
          <w:p w14:paraId="63044CE3" w14:textId="77777777" w:rsidR="0081154C" w:rsidRPr="007C2BBE" w:rsidRDefault="0081154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835" w:type="dxa"/>
            <w:vAlign w:val="center"/>
          </w:tcPr>
          <w:p w14:paraId="37068817" w14:textId="77777777" w:rsidR="0081154C" w:rsidRPr="007C2BBE" w:rsidRDefault="0081154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81154C" w:rsidRPr="007C2BBE" w14:paraId="746C99CE" w14:textId="77777777" w:rsidTr="0081154C">
        <w:trPr>
          <w:trHeight w:val="149"/>
        </w:trPr>
        <w:tc>
          <w:tcPr>
            <w:tcW w:w="538" w:type="dxa"/>
            <w:noWrap/>
            <w:vAlign w:val="center"/>
          </w:tcPr>
          <w:p w14:paraId="4A7759A8" w14:textId="7075E22B"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 xml:space="preserve">1 </w:t>
            </w:r>
          </w:p>
        </w:tc>
        <w:tc>
          <w:tcPr>
            <w:tcW w:w="1305" w:type="dxa"/>
            <w:vAlign w:val="center"/>
          </w:tcPr>
          <w:p w14:paraId="5FB75846" w14:textId="757288D3"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5146/12/2023</w:t>
            </w:r>
          </w:p>
        </w:tc>
        <w:tc>
          <w:tcPr>
            <w:tcW w:w="1134" w:type="dxa"/>
            <w:vAlign w:val="center"/>
          </w:tcPr>
          <w:p w14:paraId="17C251E5" w14:textId="45F7F492"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02.01.2024</w:t>
            </w:r>
          </w:p>
        </w:tc>
        <w:tc>
          <w:tcPr>
            <w:tcW w:w="1276" w:type="dxa"/>
            <w:vAlign w:val="center"/>
          </w:tcPr>
          <w:p w14:paraId="14CC7737" w14:textId="546E70DC"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Заява на отримання ліцензії</w:t>
            </w:r>
          </w:p>
        </w:tc>
        <w:tc>
          <w:tcPr>
            <w:tcW w:w="1985" w:type="dxa"/>
            <w:vAlign w:val="center"/>
          </w:tcPr>
          <w:p w14:paraId="2034A70C" w14:textId="2D6B6E4B"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РУДЕНКО ВІТАЛІЙ ГЕННАДІЙОВИЧ</w:t>
            </w:r>
          </w:p>
        </w:tc>
        <w:tc>
          <w:tcPr>
            <w:tcW w:w="1984" w:type="dxa"/>
            <w:vAlign w:val="center"/>
          </w:tcPr>
          <w:p w14:paraId="1EF93AF3" w14:textId="0D730EA9"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119" w:type="dxa"/>
            <w:vAlign w:val="center"/>
          </w:tcPr>
          <w:p w14:paraId="5A57409C" w14:textId="120633F4"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2835" w:type="dxa"/>
            <w:vAlign w:val="center"/>
          </w:tcPr>
          <w:p w14:paraId="605693AF" w14:textId="1303C0DB" w:rsidR="0081154C" w:rsidRPr="00001387" w:rsidRDefault="0081154C" w:rsidP="00001387">
            <w:pPr>
              <w:contextualSpacing/>
              <w:jc w:val="center"/>
              <w:rPr>
                <w:rFonts w:ascii="Times New Roman" w:hAnsi="Times New Roman" w:cs="Times New Roman"/>
                <w:b/>
                <w:sz w:val="18"/>
                <w:szCs w:val="18"/>
              </w:rPr>
            </w:pPr>
            <w:r w:rsidRPr="00001387">
              <w:rPr>
                <w:rFonts w:ascii="Times New Roman" w:hAnsi="Times New Roman" w:cs="Times New Roman"/>
                <w:sz w:val="18"/>
                <w:szCs w:val="18"/>
              </w:rPr>
              <w:t xml:space="preserve">Вкладка "Транспортні засоби": </w:t>
            </w:r>
            <w:r w:rsidRPr="00001387">
              <w:rPr>
                <w:rFonts w:ascii="Times New Roman" w:hAnsi="Times New Roman" w:cs="Times New Roman"/>
                <w:sz w:val="18"/>
                <w:szCs w:val="18"/>
              </w:rPr>
              <w:br/>
              <w:t>ТЗ AE2589TH - за даними, які є у розпорядженні Укртрансбезпеки, здобувач ліцензії подав недостовірні дані, а саме щодо: реєстраційного номеру ТЗ, дати реєстрації ТЗ, серії та номеру свідоцтва про реєстрацію ТЗ та власника ТЗ.</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0F9BF" w14:textId="77777777" w:rsidR="003F182D" w:rsidRDefault="003F182D" w:rsidP="0016479B">
      <w:pPr>
        <w:spacing w:after="0" w:line="240" w:lineRule="auto"/>
      </w:pPr>
      <w:r>
        <w:separator/>
      </w:r>
    </w:p>
  </w:endnote>
  <w:endnote w:type="continuationSeparator" w:id="0">
    <w:p w14:paraId="3B9EC8ED" w14:textId="77777777" w:rsidR="003F182D" w:rsidRDefault="003F182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767464" w14:textId="77777777" w:rsidR="003F182D" w:rsidRDefault="003F182D" w:rsidP="0016479B">
      <w:pPr>
        <w:spacing w:after="0" w:line="240" w:lineRule="auto"/>
      </w:pPr>
      <w:r>
        <w:separator/>
      </w:r>
    </w:p>
  </w:footnote>
  <w:footnote w:type="continuationSeparator" w:id="0">
    <w:p w14:paraId="7B57A64E" w14:textId="77777777" w:rsidR="003F182D" w:rsidRDefault="003F182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404CB0A"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001387">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49935432">
    <w:abstractNumId w:val="13"/>
  </w:num>
  <w:num w:numId="2" w16cid:durableId="1912230846">
    <w:abstractNumId w:val="12"/>
  </w:num>
  <w:num w:numId="3" w16cid:durableId="1645427413">
    <w:abstractNumId w:val="9"/>
  </w:num>
  <w:num w:numId="4" w16cid:durableId="2101875360">
    <w:abstractNumId w:val="1"/>
  </w:num>
  <w:num w:numId="5" w16cid:durableId="688067809">
    <w:abstractNumId w:val="7"/>
  </w:num>
  <w:num w:numId="6" w16cid:durableId="70012011">
    <w:abstractNumId w:val="6"/>
  </w:num>
  <w:num w:numId="7" w16cid:durableId="1001204456">
    <w:abstractNumId w:val="8"/>
  </w:num>
  <w:num w:numId="8" w16cid:durableId="793600693">
    <w:abstractNumId w:val="0"/>
  </w:num>
  <w:num w:numId="9" w16cid:durableId="605041542">
    <w:abstractNumId w:val="10"/>
  </w:num>
  <w:num w:numId="10" w16cid:durableId="1495098849">
    <w:abstractNumId w:val="3"/>
  </w:num>
  <w:num w:numId="11" w16cid:durableId="292710302">
    <w:abstractNumId w:val="11"/>
  </w:num>
  <w:num w:numId="12" w16cid:durableId="1441145151">
    <w:abstractNumId w:val="2"/>
  </w:num>
  <w:num w:numId="13" w16cid:durableId="221453037">
    <w:abstractNumId w:val="14"/>
  </w:num>
  <w:num w:numId="14" w16cid:durableId="1515221086">
    <w:abstractNumId w:val="15"/>
  </w:num>
  <w:num w:numId="15" w16cid:durableId="2138990083">
    <w:abstractNumId w:val="5"/>
  </w:num>
  <w:num w:numId="16" w16cid:durableId="2325905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1387"/>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82D"/>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154C"/>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3B0"/>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44F"/>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247D7-5D95-45D5-A53F-A11529ED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1166</Words>
  <Characters>666</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Гожа Богдана</cp:lastModifiedBy>
  <cp:revision>17</cp:revision>
  <cp:lastPrinted>2021-07-12T11:20:00Z</cp:lastPrinted>
  <dcterms:created xsi:type="dcterms:W3CDTF">2023-09-22T13:50:00Z</dcterms:created>
  <dcterms:modified xsi:type="dcterms:W3CDTF">2024-05-02T06:57:00Z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2024-05-02T06:57:02Z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3a7d5f45-fd5b-4f30-b6c9-5077f1f0bf08</vt:lpwstr>
  </property>
  <property fmtid="{D5CDD505-2E9C-101B-9397-08002B2CF9AE}" pid="8" name="MSIP_Label_defa4170-0d19-0005-0004-bc88714345d2_ContentBits">
    <vt:lpwstr>0</vt:lpwstr>
  </property>
</Properties>
</file>