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11505795"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Додаток </w:t>
      </w:r>
      <w:r w:rsidR="000749EB">
        <w:rPr>
          <w:rFonts w:ascii="Times New Roman" w:eastAsia="Times New Roman" w:hAnsi="Times New Roman" w:cs="Times New Roman"/>
          <w:sz w:val="28"/>
          <w:szCs w:val="28"/>
        </w:rPr>
        <w:t>3</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011B357A"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w:t>
      </w:r>
      <w:r w:rsidR="0040054B">
        <w:rPr>
          <w:rFonts w:ascii="Times New Roman" w:eastAsia="Times New Roman" w:hAnsi="Times New Roman" w:cs="Times New Roman"/>
          <w:b/>
          <w:sz w:val="28"/>
          <w:szCs w:val="28"/>
        </w:rPr>
        <w:t>,</w:t>
      </w:r>
      <w:r w:rsidR="001E1230" w:rsidRPr="0040054B">
        <w:rPr>
          <w:rFonts w:ascii="Times New Roman" w:eastAsia="Times New Roman" w:hAnsi="Times New Roman" w:cs="Times New Roman"/>
          <w:b/>
          <w:sz w:val="28"/>
          <w:szCs w:val="28"/>
        </w:rPr>
        <w:t xml:space="preserve"> </w:t>
      </w:r>
      <w:r w:rsidR="0040054B" w:rsidRPr="0040054B">
        <w:rPr>
          <w:rFonts w:ascii="Times New Roman" w:eastAsia="Times New Roman" w:hAnsi="Times New Roman" w:cs="Times New Roman"/>
          <w:b/>
          <w:sz w:val="28"/>
          <w:szCs w:val="28"/>
        </w:rPr>
        <w:t xml:space="preserve">розширення провадження виду господарської діяльності </w:t>
      </w:r>
      <w:r>
        <w:rPr>
          <w:rFonts w:ascii="Times New Roman" w:eastAsia="Times New Roman" w:hAnsi="Times New Roman" w:cs="Times New Roman"/>
          <w:b/>
          <w:sz w:val="28"/>
          <w:szCs w:val="28"/>
        </w:rPr>
        <w:t xml:space="preserve">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w:t>
      </w:r>
      <w:r w:rsidR="000749EB">
        <w:rPr>
          <w:rFonts w:ascii="Times New Roman" w:eastAsia="Times New Roman" w:hAnsi="Times New Roman" w:cs="Times New Roman"/>
          <w:b/>
          <w:sz w:val="28"/>
          <w:szCs w:val="28"/>
        </w:rPr>
        <w:t>відмову</w:t>
      </w:r>
    </w:p>
    <w:p w14:paraId="50828D2D" w14:textId="77777777" w:rsidR="00EB1327" w:rsidRDefault="00EB1327" w:rsidP="0040054B">
      <w:pPr>
        <w:spacing w:after="0"/>
        <w:rPr>
          <w:rFonts w:ascii="Times New Roman" w:eastAsia="Times New Roman" w:hAnsi="Times New Roman" w:cs="Times New Roman"/>
          <w:sz w:val="28"/>
          <w:szCs w:val="28"/>
        </w:rPr>
      </w:pPr>
    </w:p>
    <w:tbl>
      <w:tblPr>
        <w:tblStyle w:val="a4"/>
        <w:tblpPr w:leftFromText="180" w:rightFromText="180" w:vertAnchor="text" w:tblpY="1"/>
        <w:tblOverlap w:val="never"/>
        <w:tblW w:w="15881" w:type="dxa"/>
        <w:tblLayout w:type="fixed"/>
        <w:tblLook w:val="0600" w:firstRow="0" w:lastRow="0" w:firstColumn="0" w:lastColumn="0" w:noHBand="1" w:noVBand="1"/>
      </w:tblPr>
      <w:tblGrid>
        <w:gridCol w:w="421"/>
        <w:gridCol w:w="1281"/>
        <w:gridCol w:w="1412"/>
        <w:gridCol w:w="1134"/>
        <w:gridCol w:w="1134"/>
        <w:gridCol w:w="1418"/>
        <w:gridCol w:w="1275"/>
        <w:gridCol w:w="2127"/>
        <w:gridCol w:w="1274"/>
        <w:gridCol w:w="1845"/>
        <w:gridCol w:w="2560"/>
      </w:tblGrid>
      <w:tr w:rsidR="00EB1327" w:rsidRPr="0040054B" w14:paraId="76451EB9" w14:textId="77777777" w:rsidTr="0040054B">
        <w:trPr>
          <w:trHeight w:val="20"/>
        </w:trPr>
        <w:tc>
          <w:tcPr>
            <w:tcW w:w="421" w:type="dxa"/>
            <w:vAlign w:val="center"/>
          </w:tcPr>
          <w:p w14:paraId="3B6EDC6D" w14:textId="77777777"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 з/п</w:t>
            </w:r>
          </w:p>
        </w:tc>
        <w:tc>
          <w:tcPr>
            <w:tcW w:w="1281" w:type="dxa"/>
            <w:vAlign w:val="center"/>
          </w:tcPr>
          <w:p w14:paraId="270B1CB6" w14:textId="4D13B836" w:rsidR="00EB1327" w:rsidRPr="0040054B" w:rsidRDefault="00D75B1A"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40054B" w:rsidRDefault="00D75B1A"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40054B" w:rsidRDefault="00D75B1A"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40054B" w:rsidRDefault="00D75B1A"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40054B" w:rsidRDefault="00D75B1A"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639C7836"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 xml:space="preserve">Підстава </w:t>
            </w:r>
            <w:r w:rsidR="000749EB" w:rsidRPr="0040054B">
              <w:rPr>
                <w:rFonts w:ascii="Times New Roman" w:eastAsia="Times New Roman" w:hAnsi="Times New Roman" w:cs="Times New Roman"/>
                <w:b/>
                <w:sz w:val="20"/>
                <w:szCs w:val="20"/>
              </w:rPr>
              <w:t>відмови</w:t>
            </w:r>
          </w:p>
        </w:tc>
        <w:tc>
          <w:tcPr>
            <w:tcW w:w="2560" w:type="dxa"/>
            <w:vAlign w:val="center"/>
          </w:tcPr>
          <w:p w14:paraId="60674EC1" w14:textId="622120F1" w:rsidR="00EB1327" w:rsidRPr="0040054B" w:rsidRDefault="00C334EB" w:rsidP="0040054B">
            <w:pPr>
              <w:jc w:val="center"/>
              <w:rPr>
                <w:rFonts w:ascii="Times New Roman" w:eastAsia="Times New Roman" w:hAnsi="Times New Roman" w:cs="Times New Roman"/>
                <w:b/>
                <w:sz w:val="20"/>
                <w:szCs w:val="20"/>
              </w:rPr>
            </w:pPr>
            <w:r w:rsidRPr="0040054B">
              <w:rPr>
                <w:rFonts w:ascii="Times New Roman" w:eastAsia="Times New Roman" w:hAnsi="Times New Roman" w:cs="Times New Roman"/>
                <w:b/>
                <w:sz w:val="20"/>
                <w:szCs w:val="20"/>
              </w:rPr>
              <w:t xml:space="preserve">Зміст підстави </w:t>
            </w:r>
            <w:r w:rsidR="000749EB" w:rsidRPr="0040054B">
              <w:rPr>
                <w:rFonts w:ascii="Times New Roman" w:eastAsia="Times New Roman" w:hAnsi="Times New Roman" w:cs="Times New Roman"/>
                <w:b/>
                <w:sz w:val="20"/>
                <w:szCs w:val="20"/>
              </w:rPr>
              <w:t>прийняття рішення про відмову</w:t>
            </w:r>
          </w:p>
        </w:tc>
      </w:tr>
      <w:tr w:rsidR="0040054B" w:rsidRPr="0040054B" w14:paraId="796F6A5C" w14:textId="77777777" w:rsidTr="0040054B">
        <w:tblPrEx>
          <w:tblLook w:val="04A0" w:firstRow="1" w:lastRow="0" w:firstColumn="1" w:lastColumn="0" w:noHBand="0" w:noVBand="1"/>
        </w:tblPrEx>
        <w:trPr>
          <w:trHeight w:val="20"/>
        </w:trPr>
        <w:tc>
          <w:tcPr>
            <w:tcW w:w="421" w:type="dxa"/>
            <w:noWrap/>
            <w:vAlign w:val="center"/>
            <w:hideMark/>
          </w:tcPr>
          <w:p w14:paraId="0D570A00" w14:textId="19B6B767"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1</w:t>
            </w:r>
          </w:p>
        </w:tc>
        <w:tc>
          <w:tcPr>
            <w:tcW w:w="1281" w:type="dxa"/>
            <w:noWrap/>
            <w:vAlign w:val="center"/>
            <w:hideMark/>
          </w:tcPr>
          <w:p w14:paraId="5F27564C" w14:textId="4AC10690"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Заява про розширення ліцензії</w:t>
            </w:r>
          </w:p>
        </w:tc>
        <w:tc>
          <w:tcPr>
            <w:tcW w:w="1412" w:type="dxa"/>
            <w:vAlign w:val="center"/>
            <w:hideMark/>
          </w:tcPr>
          <w:p w14:paraId="03269993" w14:textId="408285BB"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1625/7/2025</w:t>
            </w:r>
          </w:p>
        </w:tc>
        <w:tc>
          <w:tcPr>
            <w:tcW w:w="1134" w:type="dxa"/>
            <w:noWrap/>
            <w:vAlign w:val="center"/>
            <w:hideMark/>
          </w:tcPr>
          <w:p w14:paraId="7ADE4875" w14:textId="46E2F7F3"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15.07.2025</w:t>
            </w:r>
          </w:p>
        </w:tc>
        <w:tc>
          <w:tcPr>
            <w:tcW w:w="1134" w:type="dxa"/>
            <w:noWrap/>
            <w:vAlign w:val="center"/>
            <w:hideMark/>
          </w:tcPr>
          <w:p w14:paraId="3C8EA937" w14:textId="4B36CF3F"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23.07.2025</w:t>
            </w:r>
          </w:p>
        </w:tc>
        <w:tc>
          <w:tcPr>
            <w:tcW w:w="1418" w:type="dxa"/>
            <w:noWrap/>
            <w:vAlign w:val="center"/>
            <w:hideMark/>
          </w:tcPr>
          <w:p w14:paraId="47FE855C" w14:textId="4B1E126B" w:rsidR="0040054B" w:rsidRPr="0040054B" w:rsidRDefault="0040054B" w:rsidP="004005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0A4F0739" w14:textId="44C03DCD"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3165909093</w:t>
            </w:r>
          </w:p>
        </w:tc>
        <w:tc>
          <w:tcPr>
            <w:tcW w:w="2127" w:type="dxa"/>
            <w:vAlign w:val="center"/>
            <w:hideMark/>
          </w:tcPr>
          <w:p w14:paraId="14D4BF4C" w14:textId="5B0ACF52"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ГРИГОР'ЄВ ЄВГЕН СЕРГІЙОВИЧ</w:t>
            </w:r>
          </w:p>
        </w:tc>
        <w:tc>
          <w:tcPr>
            <w:tcW w:w="1274" w:type="dxa"/>
            <w:vAlign w:val="center"/>
            <w:hideMark/>
          </w:tcPr>
          <w:p w14:paraId="40BB72D1" w14:textId="5CCD149F"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внутрішні перевезення пасажирів на таксі,</w:t>
            </w:r>
            <w:r>
              <w:rPr>
                <w:rFonts w:ascii="Times New Roman" w:hAnsi="Times New Roman" w:cs="Times New Roman"/>
                <w:sz w:val="20"/>
                <w:szCs w:val="20"/>
              </w:rPr>
              <w:t xml:space="preserve"> </w:t>
            </w:r>
            <w:r w:rsidRPr="0040054B">
              <w:rPr>
                <w:rFonts w:ascii="Times New Roman" w:hAnsi="Times New Roman" w:cs="Times New Roman"/>
                <w:sz w:val="20"/>
                <w:szCs w:val="20"/>
              </w:rPr>
              <w:t>внутрішні перевезення пасажирів легковими автомобілями на замовлення,</w:t>
            </w:r>
            <w:r>
              <w:rPr>
                <w:rFonts w:ascii="Times New Roman" w:hAnsi="Times New Roman" w:cs="Times New Roman"/>
                <w:sz w:val="20"/>
                <w:szCs w:val="20"/>
              </w:rPr>
              <w:t xml:space="preserve"> </w:t>
            </w:r>
            <w:r w:rsidRPr="0040054B">
              <w:rPr>
                <w:rFonts w:ascii="Times New Roman" w:hAnsi="Times New Roman" w:cs="Times New Roman"/>
                <w:sz w:val="20"/>
                <w:szCs w:val="20"/>
              </w:rPr>
              <w:t>внутрішні перевезення пасажирів автобусами</w:t>
            </w:r>
          </w:p>
        </w:tc>
        <w:tc>
          <w:tcPr>
            <w:tcW w:w="1845" w:type="dxa"/>
            <w:vAlign w:val="center"/>
            <w:hideMark/>
          </w:tcPr>
          <w:p w14:paraId="72309C35" w14:textId="698792CA"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t xml:space="preserve">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w:t>
            </w:r>
            <w:r w:rsidRPr="0040054B">
              <w:rPr>
                <w:rFonts w:ascii="Times New Roman" w:hAnsi="Times New Roman" w:cs="Times New Roman"/>
                <w:sz w:val="20"/>
                <w:szCs w:val="20"/>
              </w:rPr>
              <w:lastRenderedPageBreak/>
              <w:t>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560" w:type="dxa"/>
            <w:vAlign w:val="center"/>
            <w:hideMark/>
          </w:tcPr>
          <w:p w14:paraId="4DE586C1" w14:textId="43B45D6D" w:rsidR="0040054B" w:rsidRPr="0040054B" w:rsidRDefault="0040054B" w:rsidP="0040054B">
            <w:pPr>
              <w:jc w:val="center"/>
              <w:rPr>
                <w:rFonts w:ascii="Times New Roman" w:eastAsia="Times New Roman" w:hAnsi="Times New Roman" w:cs="Times New Roman"/>
                <w:sz w:val="20"/>
                <w:szCs w:val="20"/>
              </w:rPr>
            </w:pPr>
            <w:r w:rsidRPr="0040054B">
              <w:rPr>
                <w:rFonts w:ascii="Times New Roman" w:hAnsi="Times New Roman" w:cs="Times New Roman"/>
                <w:sz w:val="20"/>
                <w:szCs w:val="20"/>
              </w:rPr>
              <w:lastRenderedPageBreak/>
              <w:t>Вкладка "Транспортні засоби":</w:t>
            </w:r>
            <w:r w:rsidRPr="0040054B">
              <w:rPr>
                <w:rFonts w:ascii="Times New Roman" w:hAnsi="Times New Roman" w:cs="Times New Roman"/>
                <w:sz w:val="20"/>
                <w:szCs w:val="20"/>
              </w:rPr>
              <w:br/>
              <w:t>-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w:t>
            </w:r>
          </w:p>
        </w:tc>
      </w:tr>
    </w:tbl>
    <w:p w14:paraId="46BA8A00" w14:textId="77777777" w:rsidR="009C03B4" w:rsidRDefault="009C03B4">
      <w:pPr>
        <w:spacing w:after="0" w:line="240" w:lineRule="auto"/>
        <w:jc w:val="center"/>
        <w:rPr>
          <w:rFonts w:ascii="Times New Roman" w:eastAsia="Times New Roman" w:hAnsi="Times New Roman" w:cs="Times New Roman"/>
          <w:sz w:val="28"/>
          <w:szCs w:val="28"/>
        </w:rPr>
      </w:pPr>
    </w:p>
    <w:p w14:paraId="04F50C3E" w14:textId="12D9C07F"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even" r:id="rId8"/>
      <w:headerReference w:type="default" r:id="rId9"/>
      <w:footerReference w:type="even" r:id="rId10"/>
      <w:footerReference w:type="default" r:id="rId11"/>
      <w:headerReference w:type="first" r:id="rId12"/>
      <w:footerReference w:type="first" r:id="rId13"/>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CB7E" w14:textId="77777777" w:rsidR="001A1583" w:rsidRDefault="001A158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ABAF" w14:textId="77777777" w:rsidR="001A1583" w:rsidRDefault="001A158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1F35" w14:textId="77777777" w:rsidR="001A1583" w:rsidRDefault="001A158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FE7F" w14:textId="77777777" w:rsidR="001A1583" w:rsidRDefault="001A158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514C9526" w:rsidR="00EB1327" w:rsidRDefault="001A1583">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3</w:t>
    </w:r>
  </w:p>
  <w:p w14:paraId="3AFE1173" w14:textId="614F3C56"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7861F5">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64F6" w14:textId="77777777" w:rsidR="001A1583" w:rsidRDefault="001A1583">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749EB"/>
    <w:rsid w:val="000C3F06"/>
    <w:rsid w:val="000E6BC9"/>
    <w:rsid w:val="00104488"/>
    <w:rsid w:val="00114288"/>
    <w:rsid w:val="0014638E"/>
    <w:rsid w:val="00157A5C"/>
    <w:rsid w:val="0016758C"/>
    <w:rsid w:val="0019284E"/>
    <w:rsid w:val="00196655"/>
    <w:rsid w:val="001A1583"/>
    <w:rsid w:val="001B0FD1"/>
    <w:rsid w:val="001E1230"/>
    <w:rsid w:val="00295F07"/>
    <w:rsid w:val="002B3912"/>
    <w:rsid w:val="002B6E96"/>
    <w:rsid w:val="003248CC"/>
    <w:rsid w:val="00384B1B"/>
    <w:rsid w:val="0039541A"/>
    <w:rsid w:val="003A6C23"/>
    <w:rsid w:val="003A7665"/>
    <w:rsid w:val="003C00F3"/>
    <w:rsid w:val="003F4D56"/>
    <w:rsid w:val="0040054B"/>
    <w:rsid w:val="004B030F"/>
    <w:rsid w:val="004E2BD9"/>
    <w:rsid w:val="0051793E"/>
    <w:rsid w:val="0052198A"/>
    <w:rsid w:val="00525E2F"/>
    <w:rsid w:val="00545250"/>
    <w:rsid w:val="005A1CE5"/>
    <w:rsid w:val="005C5B82"/>
    <w:rsid w:val="005D3211"/>
    <w:rsid w:val="00606627"/>
    <w:rsid w:val="006317F7"/>
    <w:rsid w:val="00641882"/>
    <w:rsid w:val="00674C4C"/>
    <w:rsid w:val="006B39DD"/>
    <w:rsid w:val="0071580B"/>
    <w:rsid w:val="007861F5"/>
    <w:rsid w:val="007B42B4"/>
    <w:rsid w:val="007C3589"/>
    <w:rsid w:val="007D2079"/>
    <w:rsid w:val="007D292A"/>
    <w:rsid w:val="007D76AD"/>
    <w:rsid w:val="00826B86"/>
    <w:rsid w:val="00904C85"/>
    <w:rsid w:val="00911131"/>
    <w:rsid w:val="00911C9E"/>
    <w:rsid w:val="00937538"/>
    <w:rsid w:val="009379F0"/>
    <w:rsid w:val="009C03B4"/>
    <w:rsid w:val="009C4E1D"/>
    <w:rsid w:val="009C4F58"/>
    <w:rsid w:val="00A601C8"/>
    <w:rsid w:val="00A60C17"/>
    <w:rsid w:val="00A667FD"/>
    <w:rsid w:val="00A76E32"/>
    <w:rsid w:val="00A80F4C"/>
    <w:rsid w:val="00AD464C"/>
    <w:rsid w:val="00AF0A18"/>
    <w:rsid w:val="00B10A41"/>
    <w:rsid w:val="00B60FC2"/>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18859364">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70223558">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4DC6024E-4F64-4833-9677-A3AE37DCD1F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1050</Words>
  <Characters>599</Characters>
  <Application>Microsoft Office Word</Application>
  <DocSecurity>0</DocSecurity>
  <Lines>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2025-07-25T06:03:00Z</dcterms:created>
  <dcterms:modified xsi:type="dcterms:W3CDTF">2025-07-25T06:03:00Z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