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45608420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B656EE" w:rsidRPr="00AB54B5" w14:paraId="0027E76B" w14:textId="77777777" w:rsidTr="00B656EE">
        <w:trPr>
          <w:trHeight w:val="20"/>
        </w:trPr>
        <w:tc>
          <w:tcPr>
            <w:tcW w:w="553" w:type="dxa"/>
            <w:vAlign w:val="center"/>
          </w:tcPr>
          <w:p w14:paraId="3297FBEC" w14:textId="5D9B5136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001565DD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2038/12/2024</w:t>
            </w:r>
          </w:p>
        </w:tc>
        <w:tc>
          <w:tcPr>
            <w:tcW w:w="1055" w:type="dxa"/>
            <w:vAlign w:val="center"/>
          </w:tcPr>
          <w:p w14:paraId="54B65B1E" w14:textId="4FF19079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5" w:type="dxa"/>
            <w:vAlign w:val="center"/>
          </w:tcPr>
          <w:p w14:paraId="72D2803C" w14:textId="01404CDA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276" w:type="dxa"/>
            <w:vAlign w:val="center"/>
          </w:tcPr>
          <w:p w14:paraId="108E850C" w14:textId="1AD0EE9C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843" w:type="dxa"/>
            <w:vAlign w:val="center"/>
          </w:tcPr>
          <w:p w14:paraId="4692CB97" w14:textId="5C5E9EFA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08993C78" w14:textId="3505CD07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2933300210</w:t>
            </w:r>
          </w:p>
        </w:tc>
        <w:tc>
          <w:tcPr>
            <w:tcW w:w="2552" w:type="dxa"/>
            <w:vAlign w:val="center"/>
          </w:tcPr>
          <w:p w14:paraId="79B18E8C" w14:textId="3A974C6D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ПРОЦЕНКО ІЛЛЯ ОЛЕКСАНДРОВИЧ</w:t>
            </w:r>
          </w:p>
        </w:tc>
        <w:tc>
          <w:tcPr>
            <w:tcW w:w="3827" w:type="dxa"/>
            <w:vAlign w:val="center"/>
          </w:tcPr>
          <w:p w14:paraId="2BB69196" w14:textId="595BC4FE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</w:tr>
      <w:tr w:rsidR="00B656EE" w:rsidRPr="00AB54B5" w14:paraId="125E546A" w14:textId="77777777" w:rsidTr="00B656EE">
        <w:trPr>
          <w:trHeight w:val="20"/>
        </w:trPr>
        <w:tc>
          <w:tcPr>
            <w:tcW w:w="553" w:type="dxa"/>
            <w:vAlign w:val="center"/>
          </w:tcPr>
          <w:p w14:paraId="15E5961E" w14:textId="2A87759C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31016537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2111/12/2024</w:t>
            </w:r>
          </w:p>
        </w:tc>
        <w:tc>
          <w:tcPr>
            <w:tcW w:w="1055" w:type="dxa"/>
            <w:vAlign w:val="center"/>
          </w:tcPr>
          <w:p w14:paraId="18D59245" w14:textId="1D94C35A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5" w:type="dxa"/>
            <w:vAlign w:val="center"/>
          </w:tcPr>
          <w:p w14:paraId="545928EC" w14:textId="6F171B66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276" w:type="dxa"/>
            <w:vAlign w:val="center"/>
          </w:tcPr>
          <w:p w14:paraId="7B83C6FD" w14:textId="648311BC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843" w:type="dxa"/>
            <w:vAlign w:val="center"/>
          </w:tcPr>
          <w:p w14:paraId="0975CF46" w14:textId="134C58E7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79D718C" w14:textId="72FB5634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2699600038</w:t>
            </w:r>
          </w:p>
        </w:tc>
        <w:tc>
          <w:tcPr>
            <w:tcW w:w="2552" w:type="dxa"/>
            <w:vAlign w:val="center"/>
          </w:tcPr>
          <w:p w14:paraId="3E19B56B" w14:textId="2F270340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НЕЧАЙ СЕРГІЙ МИХАЙЛОВИЧ</w:t>
            </w:r>
          </w:p>
        </w:tc>
        <w:tc>
          <w:tcPr>
            <w:tcW w:w="3827" w:type="dxa"/>
            <w:vAlign w:val="center"/>
          </w:tcPr>
          <w:p w14:paraId="7B518E21" w14:textId="06B4798F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6EE" w:rsidRPr="00AB54B5" w14:paraId="48E4B7AA" w14:textId="77777777" w:rsidTr="00B656EE">
        <w:trPr>
          <w:trHeight w:val="20"/>
        </w:trPr>
        <w:tc>
          <w:tcPr>
            <w:tcW w:w="553" w:type="dxa"/>
            <w:vAlign w:val="center"/>
          </w:tcPr>
          <w:p w14:paraId="47D92380" w14:textId="29B7B837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4CD92325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2181/12/2024</w:t>
            </w:r>
          </w:p>
        </w:tc>
        <w:tc>
          <w:tcPr>
            <w:tcW w:w="1055" w:type="dxa"/>
            <w:vAlign w:val="center"/>
          </w:tcPr>
          <w:p w14:paraId="0EDE0026" w14:textId="412614B7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5" w:type="dxa"/>
            <w:vAlign w:val="center"/>
          </w:tcPr>
          <w:p w14:paraId="75B863C7" w14:textId="22A45842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15DAA7A8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44406487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A4EF1B1" w14:textId="755D6535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2977623158</w:t>
            </w:r>
          </w:p>
        </w:tc>
        <w:tc>
          <w:tcPr>
            <w:tcW w:w="2552" w:type="dxa"/>
            <w:vAlign w:val="center"/>
          </w:tcPr>
          <w:p w14:paraId="519AF6E1" w14:textId="1B009E1D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КЕЙН СЕРГІЙ МИКОЛАЙОВИЧ</w:t>
            </w:r>
          </w:p>
        </w:tc>
        <w:tc>
          <w:tcPr>
            <w:tcW w:w="3827" w:type="dxa"/>
            <w:vAlign w:val="center"/>
          </w:tcPr>
          <w:p w14:paraId="40FDFEF0" w14:textId="01BE7BC1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6EE" w:rsidRPr="00AB54B5" w14:paraId="114469CF" w14:textId="77777777" w:rsidTr="00B656EE">
        <w:trPr>
          <w:trHeight w:val="20"/>
        </w:trPr>
        <w:tc>
          <w:tcPr>
            <w:tcW w:w="553" w:type="dxa"/>
            <w:vAlign w:val="center"/>
          </w:tcPr>
          <w:p w14:paraId="0966C336" w14:textId="511D743C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6D870E04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2272/12/2024</w:t>
            </w:r>
          </w:p>
        </w:tc>
        <w:tc>
          <w:tcPr>
            <w:tcW w:w="1055" w:type="dxa"/>
            <w:vAlign w:val="center"/>
          </w:tcPr>
          <w:p w14:paraId="456BD89F" w14:textId="71319F02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5" w:type="dxa"/>
            <w:vAlign w:val="center"/>
          </w:tcPr>
          <w:p w14:paraId="55622DC4" w14:textId="17AE127B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276" w:type="dxa"/>
            <w:vAlign w:val="center"/>
          </w:tcPr>
          <w:p w14:paraId="3282A886" w14:textId="0C07AAD0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843" w:type="dxa"/>
            <w:vAlign w:val="center"/>
          </w:tcPr>
          <w:p w14:paraId="5987DADE" w14:textId="1D30B4E6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BE46DB6" w14:textId="70988C08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45649508</w:t>
            </w:r>
          </w:p>
        </w:tc>
        <w:tc>
          <w:tcPr>
            <w:tcW w:w="2552" w:type="dxa"/>
            <w:vAlign w:val="center"/>
          </w:tcPr>
          <w:p w14:paraId="1551AAA6" w14:textId="2740FCC1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ТОВ "ДЯКТРАНС"</w:t>
            </w:r>
          </w:p>
        </w:tc>
        <w:tc>
          <w:tcPr>
            <w:tcW w:w="3827" w:type="dxa"/>
            <w:vAlign w:val="center"/>
          </w:tcPr>
          <w:p w14:paraId="790C5960" w14:textId="032D36AF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6EE" w:rsidRPr="00AB54B5" w14:paraId="0F56105A" w14:textId="77777777" w:rsidTr="00B656EE">
        <w:trPr>
          <w:trHeight w:val="20"/>
        </w:trPr>
        <w:tc>
          <w:tcPr>
            <w:tcW w:w="553" w:type="dxa"/>
            <w:vAlign w:val="center"/>
          </w:tcPr>
          <w:p w14:paraId="089BF1FC" w14:textId="72011569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66D87940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2353/12/2024</w:t>
            </w:r>
          </w:p>
        </w:tc>
        <w:tc>
          <w:tcPr>
            <w:tcW w:w="1055" w:type="dxa"/>
            <w:vAlign w:val="center"/>
          </w:tcPr>
          <w:p w14:paraId="2C7B6B14" w14:textId="19B08290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5" w:type="dxa"/>
            <w:vAlign w:val="center"/>
          </w:tcPr>
          <w:p w14:paraId="15C79EEF" w14:textId="27ACA80E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28E0F0" w14:textId="25B7F5D5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4A0DD0" w14:textId="449D3F1A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7900A7FF" w14:textId="5F8A98B1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3453313152</w:t>
            </w:r>
          </w:p>
        </w:tc>
        <w:tc>
          <w:tcPr>
            <w:tcW w:w="2552" w:type="dxa"/>
            <w:vAlign w:val="center"/>
          </w:tcPr>
          <w:p w14:paraId="2939CDC3" w14:textId="6310ACBE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МАТВІЄНКО АНДРІЙ МИКОЛАЙОВИЧ</w:t>
            </w:r>
          </w:p>
        </w:tc>
        <w:tc>
          <w:tcPr>
            <w:tcW w:w="3827" w:type="dxa"/>
            <w:vAlign w:val="center"/>
          </w:tcPr>
          <w:p w14:paraId="29976983" w14:textId="11BFEB30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B656EE" w:rsidRPr="00AB54B5" w14:paraId="7A4A7C72" w14:textId="77777777" w:rsidTr="00B656EE">
        <w:trPr>
          <w:trHeight w:val="20"/>
        </w:trPr>
        <w:tc>
          <w:tcPr>
            <w:tcW w:w="553" w:type="dxa"/>
            <w:vAlign w:val="center"/>
          </w:tcPr>
          <w:p w14:paraId="73BE0989" w14:textId="4EB40347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5D027C10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2489/12/2024</w:t>
            </w:r>
          </w:p>
        </w:tc>
        <w:tc>
          <w:tcPr>
            <w:tcW w:w="1055" w:type="dxa"/>
            <w:vAlign w:val="center"/>
          </w:tcPr>
          <w:p w14:paraId="5158DFD4" w14:textId="435E5A90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275" w:type="dxa"/>
            <w:vAlign w:val="center"/>
          </w:tcPr>
          <w:p w14:paraId="598FA5AD" w14:textId="1D5EB091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54A86964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11168637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0237739" w14:textId="2827AD78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3514005291</w:t>
            </w:r>
          </w:p>
        </w:tc>
        <w:tc>
          <w:tcPr>
            <w:tcW w:w="2552" w:type="dxa"/>
            <w:vAlign w:val="center"/>
          </w:tcPr>
          <w:p w14:paraId="0BA17750" w14:textId="1536A4FF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ГОРОДИСЬКИЙ ТАРАС ІГОРОВИЧ</w:t>
            </w:r>
          </w:p>
        </w:tc>
        <w:tc>
          <w:tcPr>
            <w:tcW w:w="3827" w:type="dxa"/>
            <w:vAlign w:val="center"/>
          </w:tcPr>
          <w:p w14:paraId="4C6AF4FB" w14:textId="6C647A4A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6EE" w:rsidRPr="00AB54B5" w14:paraId="5093070B" w14:textId="77777777" w:rsidTr="00B656EE">
        <w:trPr>
          <w:trHeight w:val="20"/>
        </w:trPr>
        <w:tc>
          <w:tcPr>
            <w:tcW w:w="553" w:type="dxa"/>
            <w:vAlign w:val="center"/>
          </w:tcPr>
          <w:p w14:paraId="16951ED9" w14:textId="2B32EF09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5272E24B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2425/12/2024</w:t>
            </w:r>
          </w:p>
        </w:tc>
        <w:tc>
          <w:tcPr>
            <w:tcW w:w="1055" w:type="dxa"/>
            <w:vAlign w:val="center"/>
          </w:tcPr>
          <w:p w14:paraId="657809B7" w14:textId="1C603FB3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275" w:type="dxa"/>
            <w:vAlign w:val="center"/>
          </w:tcPr>
          <w:p w14:paraId="4919901D" w14:textId="33787172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25.12.2024</w:t>
            </w:r>
          </w:p>
        </w:tc>
        <w:tc>
          <w:tcPr>
            <w:tcW w:w="1276" w:type="dxa"/>
            <w:vAlign w:val="center"/>
          </w:tcPr>
          <w:p w14:paraId="74BA922E" w14:textId="2EA4FDD4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843" w:type="dxa"/>
            <w:vAlign w:val="center"/>
          </w:tcPr>
          <w:p w14:paraId="3486F343" w14:textId="0AAA7893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82F1141" w14:textId="48E0489D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3306206639</w:t>
            </w:r>
          </w:p>
        </w:tc>
        <w:tc>
          <w:tcPr>
            <w:tcW w:w="2552" w:type="dxa"/>
            <w:vAlign w:val="center"/>
          </w:tcPr>
          <w:p w14:paraId="00B5C222" w14:textId="5F4E8520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ЛУЗАН МАКСИМ ВОЛОДИМИРОВИЧ</w:t>
            </w:r>
          </w:p>
        </w:tc>
        <w:tc>
          <w:tcPr>
            <w:tcW w:w="3827" w:type="dxa"/>
            <w:vAlign w:val="center"/>
          </w:tcPr>
          <w:p w14:paraId="57E54BD2" w14:textId="62561183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B656EE" w:rsidRPr="00AB54B5" w14:paraId="6E2A59C4" w14:textId="77777777" w:rsidTr="00B656EE">
        <w:trPr>
          <w:trHeight w:val="20"/>
        </w:trPr>
        <w:tc>
          <w:tcPr>
            <w:tcW w:w="553" w:type="dxa"/>
            <w:vAlign w:val="center"/>
          </w:tcPr>
          <w:p w14:paraId="3382152D" w14:textId="5C090223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395D3DD6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1262/12/2024</w:t>
            </w:r>
          </w:p>
        </w:tc>
        <w:tc>
          <w:tcPr>
            <w:tcW w:w="1055" w:type="dxa"/>
            <w:vAlign w:val="center"/>
          </w:tcPr>
          <w:p w14:paraId="7E8E21CE" w14:textId="491A1D1F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275" w:type="dxa"/>
            <w:vAlign w:val="center"/>
          </w:tcPr>
          <w:p w14:paraId="2DB3DDC3" w14:textId="09DC1B10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276" w:type="dxa"/>
            <w:vAlign w:val="center"/>
          </w:tcPr>
          <w:p w14:paraId="684F5A7A" w14:textId="5C06DE65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843" w:type="dxa"/>
            <w:vAlign w:val="center"/>
          </w:tcPr>
          <w:p w14:paraId="474EF5F4" w14:textId="0E8EC1A1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B3E603E" w14:textId="15A6F769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45517595</w:t>
            </w:r>
          </w:p>
        </w:tc>
        <w:tc>
          <w:tcPr>
            <w:tcW w:w="2552" w:type="dxa"/>
            <w:vAlign w:val="center"/>
          </w:tcPr>
          <w:p w14:paraId="62FEF2C1" w14:textId="416E3A48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ТОВ "ФЕНІКС ОІЛ ТРАНС"</w:t>
            </w:r>
          </w:p>
        </w:tc>
        <w:tc>
          <w:tcPr>
            <w:tcW w:w="3827" w:type="dxa"/>
            <w:vAlign w:val="center"/>
          </w:tcPr>
          <w:p w14:paraId="69B3B3D9" w14:textId="3CBEAC68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656EE" w:rsidRPr="00AB54B5" w14:paraId="2CF04026" w14:textId="77777777" w:rsidTr="00B656EE">
        <w:trPr>
          <w:trHeight w:val="20"/>
        </w:trPr>
        <w:tc>
          <w:tcPr>
            <w:tcW w:w="553" w:type="dxa"/>
            <w:vAlign w:val="center"/>
          </w:tcPr>
          <w:p w14:paraId="69C295E8" w14:textId="60A3D8B2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74FAC315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2519/12/2024</w:t>
            </w:r>
          </w:p>
        </w:tc>
        <w:tc>
          <w:tcPr>
            <w:tcW w:w="1055" w:type="dxa"/>
            <w:vAlign w:val="center"/>
          </w:tcPr>
          <w:p w14:paraId="6E8AA107" w14:textId="531AE7B3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275" w:type="dxa"/>
            <w:vAlign w:val="center"/>
          </w:tcPr>
          <w:p w14:paraId="57507F1B" w14:textId="592F8139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0E7D4213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36FFA479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CBC116F" w14:textId="08557DBE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3246716352</w:t>
            </w:r>
          </w:p>
        </w:tc>
        <w:tc>
          <w:tcPr>
            <w:tcW w:w="2552" w:type="dxa"/>
            <w:vAlign w:val="center"/>
          </w:tcPr>
          <w:p w14:paraId="25F57670" w14:textId="52C595F3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ВІДІШЕНКО ДМИТРО ОЛЕКСАНДРОВИЧ</w:t>
            </w:r>
          </w:p>
        </w:tc>
        <w:tc>
          <w:tcPr>
            <w:tcW w:w="3827" w:type="dxa"/>
            <w:vAlign w:val="center"/>
          </w:tcPr>
          <w:p w14:paraId="54CD797B" w14:textId="01166066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B656EE" w:rsidRPr="00AB54B5" w14:paraId="709326D1" w14:textId="77777777" w:rsidTr="00B656EE">
        <w:trPr>
          <w:trHeight w:val="20"/>
        </w:trPr>
        <w:tc>
          <w:tcPr>
            <w:tcW w:w="553" w:type="dxa"/>
            <w:vAlign w:val="center"/>
          </w:tcPr>
          <w:p w14:paraId="17D9C32E" w14:textId="775AF8FF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1D1F0852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2253/12/2024</w:t>
            </w:r>
          </w:p>
        </w:tc>
        <w:tc>
          <w:tcPr>
            <w:tcW w:w="1055" w:type="dxa"/>
            <w:vAlign w:val="center"/>
          </w:tcPr>
          <w:p w14:paraId="573484C7" w14:textId="4A8EF3E0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5" w:type="dxa"/>
            <w:vAlign w:val="center"/>
          </w:tcPr>
          <w:p w14:paraId="14D6B6EA" w14:textId="692EBA27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276" w:type="dxa"/>
            <w:vAlign w:val="center"/>
          </w:tcPr>
          <w:p w14:paraId="0C33E2B6" w14:textId="40A86BF2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19.12.2024</w:t>
            </w:r>
          </w:p>
        </w:tc>
        <w:tc>
          <w:tcPr>
            <w:tcW w:w="1843" w:type="dxa"/>
            <w:vAlign w:val="center"/>
          </w:tcPr>
          <w:p w14:paraId="3D8D2055" w14:textId="1841ED78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6A1E29E7" w14:textId="343FE42B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45684453</w:t>
            </w:r>
          </w:p>
        </w:tc>
        <w:tc>
          <w:tcPr>
            <w:tcW w:w="2552" w:type="dxa"/>
            <w:vAlign w:val="center"/>
          </w:tcPr>
          <w:p w14:paraId="223A78A2" w14:textId="12211BB8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ТОВ "ЛОГІСТИК А.М."</w:t>
            </w:r>
          </w:p>
        </w:tc>
        <w:tc>
          <w:tcPr>
            <w:tcW w:w="3827" w:type="dxa"/>
            <w:vAlign w:val="center"/>
          </w:tcPr>
          <w:p w14:paraId="3832A00A" w14:textId="1B310A02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6EE" w:rsidRPr="00AB54B5" w14:paraId="261C2813" w14:textId="77777777" w:rsidTr="00B656EE">
        <w:trPr>
          <w:trHeight w:val="20"/>
        </w:trPr>
        <w:tc>
          <w:tcPr>
            <w:tcW w:w="553" w:type="dxa"/>
            <w:vAlign w:val="center"/>
          </w:tcPr>
          <w:p w14:paraId="58450C59" w14:textId="780F52E2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82" w:type="dxa"/>
            <w:vAlign w:val="center"/>
          </w:tcPr>
          <w:p w14:paraId="6BF785E0" w14:textId="62C15EC4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2283/12/2024</w:t>
            </w:r>
          </w:p>
        </w:tc>
        <w:tc>
          <w:tcPr>
            <w:tcW w:w="1055" w:type="dxa"/>
            <w:vAlign w:val="center"/>
          </w:tcPr>
          <w:p w14:paraId="11D7D086" w14:textId="2F5D6796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5" w:type="dxa"/>
            <w:vAlign w:val="center"/>
          </w:tcPr>
          <w:p w14:paraId="1F6758C2" w14:textId="2D5BABED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25.12.2024</w:t>
            </w:r>
          </w:p>
        </w:tc>
        <w:tc>
          <w:tcPr>
            <w:tcW w:w="1276" w:type="dxa"/>
            <w:vAlign w:val="center"/>
          </w:tcPr>
          <w:p w14:paraId="5AC4C72B" w14:textId="30DF730C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843" w:type="dxa"/>
            <w:vAlign w:val="center"/>
          </w:tcPr>
          <w:p w14:paraId="4A199B68" w14:textId="074D65EF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536BB601" w14:textId="3F4C3BBF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3138409418</w:t>
            </w:r>
          </w:p>
        </w:tc>
        <w:tc>
          <w:tcPr>
            <w:tcW w:w="2552" w:type="dxa"/>
            <w:vAlign w:val="center"/>
          </w:tcPr>
          <w:p w14:paraId="66321A4E" w14:textId="6A9CD185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ПУЦЕЛИК МАР'ЯН ІГОРОВИЧ</w:t>
            </w:r>
          </w:p>
        </w:tc>
        <w:tc>
          <w:tcPr>
            <w:tcW w:w="3827" w:type="dxa"/>
            <w:vAlign w:val="center"/>
          </w:tcPr>
          <w:p w14:paraId="2B28094A" w14:textId="1D1ED1EE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6EE" w:rsidRPr="00AB54B5" w14:paraId="63F9830A" w14:textId="77777777" w:rsidTr="00B656EE">
        <w:trPr>
          <w:trHeight w:val="20"/>
        </w:trPr>
        <w:tc>
          <w:tcPr>
            <w:tcW w:w="553" w:type="dxa"/>
            <w:vAlign w:val="center"/>
          </w:tcPr>
          <w:p w14:paraId="213A23F7" w14:textId="7EEB98DD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3926274C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2504/12/2024</w:t>
            </w:r>
          </w:p>
        </w:tc>
        <w:tc>
          <w:tcPr>
            <w:tcW w:w="1055" w:type="dxa"/>
            <w:vAlign w:val="center"/>
          </w:tcPr>
          <w:p w14:paraId="000F334C" w14:textId="07BE533F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275" w:type="dxa"/>
            <w:vAlign w:val="center"/>
          </w:tcPr>
          <w:p w14:paraId="622F93AB" w14:textId="569D6FFF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70DE7C59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13EB7477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05A1E50" w14:textId="4ADFC429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3431102380</w:t>
            </w:r>
          </w:p>
        </w:tc>
        <w:tc>
          <w:tcPr>
            <w:tcW w:w="2552" w:type="dxa"/>
            <w:vAlign w:val="center"/>
          </w:tcPr>
          <w:p w14:paraId="1C499079" w14:textId="057524F3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ВОРОБЙОВА НАТАЛІЯ ОЛЕКСАНДРІВНА</w:t>
            </w:r>
          </w:p>
        </w:tc>
        <w:tc>
          <w:tcPr>
            <w:tcW w:w="3827" w:type="dxa"/>
            <w:vAlign w:val="center"/>
          </w:tcPr>
          <w:p w14:paraId="4D382848" w14:textId="7A173FC3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B656EE" w:rsidRPr="00AB54B5" w14:paraId="435CB855" w14:textId="77777777" w:rsidTr="00B656EE">
        <w:trPr>
          <w:trHeight w:val="20"/>
        </w:trPr>
        <w:tc>
          <w:tcPr>
            <w:tcW w:w="553" w:type="dxa"/>
            <w:vAlign w:val="center"/>
          </w:tcPr>
          <w:p w14:paraId="7625018D" w14:textId="136F351E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4334740A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2510/12/2024</w:t>
            </w:r>
          </w:p>
        </w:tc>
        <w:tc>
          <w:tcPr>
            <w:tcW w:w="1055" w:type="dxa"/>
            <w:vAlign w:val="center"/>
          </w:tcPr>
          <w:p w14:paraId="5C5C0019" w14:textId="4E547228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275" w:type="dxa"/>
            <w:vAlign w:val="center"/>
          </w:tcPr>
          <w:p w14:paraId="507CA3EF" w14:textId="2255660F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41390D83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0491E85A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F6AA604" w14:textId="6C8B64C3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41293488</w:t>
            </w:r>
          </w:p>
        </w:tc>
        <w:tc>
          <w:tcPr>
            <w:tcW w:w="2552" w:type="dxa"/>
            <w:vAlign w:val="center"/>
          </w:tcPr>
          <w:p w14:paraId="796FC69C" w14:textId="3AA58327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ТОВ "ДІРЕКТ ЛОГІСТИК ГРУП"</w:t>
            </w:r>
          </w:p>
        </w:tc>
        <w:tc>
          <w:tcPr>
            <w:tcW w:w="3827" w:type="dxa"/>
            <w:vAlign w:val="center"/>
          </w:tcPr>
          <w:p w14:paraId="502342BC" w14:textId="7AA541D0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6EE" w:rsidRPr="00AB54B5" w14:paraId="5433719A" w14:textId="77777777" w:rsidTr="00B656EE">
        <w:trPr>
          <w:trHeight w:val="20"/>
        </w:trPr>
        <w:tc>
          <w:tcPr>
            <w:tcW w:w="553" w:type="dxa"/>
            <w:vAlign w:val="center"/>
          </w:tcPr>
          <w:p w14:paraId="5D63375B" w14:textId="66705251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5097A417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2535/12/2024</w:t>
            </w:r>
          </w:p>
        </w:tc>
        <w:tc>
          <w:tcPr>
            <w:tcW w:w="1055" w:type="dxa"/>
            <w:vAlign w:val="center"/>
          </w:tcPr>
          <w:p w14:paraId="7DA924DF" w14:textId="647EE4EA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275" w:type="dxa"/>
            <w:vAlign w:val="center"/>
          </w:tcPr>
          <w:p w14:paraId="5CF86D01" w14:textId="44C8400B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7AB214" w14:textId="514DBD96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0E86A1" w14:textId="5CCC6959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174F8E68" w14:textId="28F275C4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2961826702</w:t>
            </w:r>
          </w:p>
        </w:tc>
        <w:tc>
          <w:tcPr>
            <w:tcW w:w="2552" w:type="dxa"/>
            <w:vAlign w:val="center"/>
          </w:tcPr>
          <w:p w14:paraId="6216DCEF" w14:textId="789CB265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КРИВОРЧУК АЛЛА ВОЛОДИМИРІВНА</w:t>
            </w:r>
          </w:p>
        </w:tc>
        <w:tc>
          <w:tcPr>
            <w:tcW w:w="3827" w:type="dxa"/>
            <w:vAlign w:val="center"/>
          </w:tcPr>
          <w:p w14:paraId="22269CA9" w14:textId="2E74D6DC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B656EE" w:rsidRPr="00AB54B5" w14:paraId="25F93CEF" w14:textId="77777777" w:rsidTr="00B656EE">
        <w:trPr>
          <w:trHeight w:val="20"/>
        </w:trPr>
        <w:tc>
          <w:tcPr>
            <w:tcW w:w="553" w:type="dxa"/>
            <w:vAlign w:val="center"/>
          </w:tcPr>
          <w:p w14:paraId="549A0D24" w14:textId="6F85DB9F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2D3E8122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2724/12/2024</w:t>
            </w:r>
          </w:p>
        </w:tc>
        <w:tc>
          <w:tcPr>
            <w:tcW w:w="1055" w:type="dxa"/>
            <w:vAlign w:val="center"/>
          </w:tcPr>
          <w:p w14:paraId="033B30E8" w14:textId="51ECCF0A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19.12.2024</w:t>
            </w:r>
          </w:p>
        </w:tc>
        <w:tc>
          <w:tcPr>
            <w:tcW w:w="1275" w:type="dxa"/>
            <w:vAlign w:val="center"/>
          </w:tcPr>
          <w:p w14:paraId="10CFEB35" w14:textId="2E6F0A4C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74EAC12D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7C75EF26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F5B3403" w14:textId="53647DF6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3121716073</w:t>
            </w:r>
          </w:p>
        </w:tc>
        <w:tc>
          <w:tcPr>
            <w:tcW w:w="2552" w:type="dxa"/>
            <w:vAlign w:val="center"/>
          </w:tcPr>
          <w:p w14:paraId="78E7417C" w14:textId="51413BA1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БЕРДІЙ ДМИТРО МИКОЛАЙОВИЧ</w:t>
            </w:r>
          </w:p>
        </w:tc>
        <w:tc>
          <w:tcPr>
            <w:tcW w:w="3827" w:type="dxa"/>
            <w:vAlign w:val="center"/>
          </w:tcPr>
          <w:p w14:paraId="5AC82F8D" w14:textId="4E997398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6EE" w:rsidRPr="00AB54B5" w14:paraId="7908BC2A" w14:textId="77777777" w:rsidTr="00B656EE">
        <w:trPr>
          <w:trHeight w:val="20"/>
        </w:trPr>
        <w:tc>
          <w:tcPr>
            <w:tcW w:w="553" w:type="dxa"/>
            <w:vAlign w:val="center"/>
          </w:tcPr>
          <w:p w14:paraId="65A35970" w14:textId="5B900DB9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0C65EEDA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2661/12/2024</w:t>
            </w:r>
          </w:p>
        </w:tc>
        <w:tc>
          <w:tcPr>
            <w:tcW w:w="1055" w:type="dxa"/>
            <w:vAlign w:val="center"/>
          </w:tcPr>
          <w:p w14:paraId="2D58E8FE" w14:textId="3D88D62C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19.12.2024</w:t>
            </w:r>
          </w:p>
        </w:tc>
        <w:tc>
          <w:tcPr>
            <w:tcW w:w="1275" w:type="dxa"/>
            <w:vAlign w:val="center"/>
          </w:tcPr>
          <w:p w14:paraId="46EF2DD7" w14:textId="6D01C4B2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77E3C97C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697BAE1" w14:textId="0BBA0705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5E9029D" w14:textId="7AABF67F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3808906258</w:t>
            </w:r>
          </w:p>
        </w:tc>
        <w:tc>
          <w:tcPr>
            <w:tcW w:w="2552" w:type="dxa"/>
            <w:vAlign w:val="center"/>
          </w:tcPr>
          <w:p w14:paraId="5715EF57" w14:textId="321C625E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ПІЩАНСЬКИЙ АРТЕМ СЕРГІЙОВИЧ</w:t>
            </w:r>
          </w:p>
        </w:tc>
        <w:tc>
          <w:tcPr>
            <w:tcW w:w="3827" w:type="dxa"/>
            <w:vAlign w:val="center"/>
          </w:tcPr>
          <w:p w14:paraId="7F8BC02E" w14:textId="05F69049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6EE" w:rsidRPr="00AB54B5" w14:paraId="21B9FE28" w14:textId="77777777" w:rsidTr="00B656EE">
        <w:trPr>
          <w:trHeight w:val="20"/>
        </w:trPr>
        <w:tc>
          <w:tcPr>
            <w:tcW w:w="553" w:type="dxa"/>
            <w:vAlign w:val="center"/>
          </w:tcPr>
          <w:p w14:paraId="5A4A97A4" w14:textId="21E6CBA9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1C246C56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2675/12/2024</w:t>
            </w:r>
          </w:p>
        </w:tc>
        <w:tc>
          <w:tcPr>
            <w:tcW w:w="1055" w:type="dxa"/>
            <w:vAlign w:val="center"/>
          </w:tcPr>
          <w:p w14:paraId="295B8F97" w14:textId="3C5CE693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19.12.2024</w:t>
            </w:r>
          </w:p>
        </w:tc>
        <w:tc>
          <w:tcPr>
            <w:tcW w:w="1275" w:type="dxa"/>
            <w:vAlign w:val="center"/>
          </w:tcPr>
          <w:p w14:paraId="38A060CF" w14:textId="78B59EBE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AEAD94" w14:textId="6A97D33C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45F26F" w14:textId="40441EED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51728D46" w14:textId="10634FB4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3814701353</w:t>
            </w:r>
          </w:p>
        </w:tc>
        <w:tc>
          <w:tcPr>
            <w:tcW w:w="2552" w:type="dxa"/>
            <w:vAlign w:val="center"/>
          </w:tcPr>
          <w:p w14:paraId="32A2A77F" w14:textId="4CF56B8E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ДЕПУТАТ СЕРГІЙ СЕРГІЙОВИЧ</w:t>
            </w:r>
          </w:p>
        </w:tc>
        <w:tc>
          <w:tcPr>
            <w:tcW w:w="3827" w:type="dxa"/>
            <w:vAlign w:val="center"/>
          </w:tcPr>
          <w:p w14:paraId="250090A6" w14:textId="7E2C0524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6EE" w:rsidRPr="00AB54B5" w14:paraId="7BC908D7" w14:textId="77777777" w:rsidTr="00B656EE">
        <w:trPr>
          <w:trHeight w:val="20"/>
        </w:trPr>
        <w:tc>
          <w:tcPr>
            <w:tcW w:w="553" w:type="dxa"/>
            <w:vAlign w:val="center"/>
          </w:tcPr>
          <w:p w14:paraId="775813CD" w14:textId="6040D1B9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78586AA4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2693/12/2024</w:t>
            </w:r>
          </w:p>
        </w:tc>
        <w:tc>
          <w:tcPr>
            <w:tcW w:w="1055" w:type="dxa"/>
            <w:vAlign w:val="center"/>
          </w:tcPr>
          <w:p w14:paraId="5F8935F4" w14:textId="73000272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19.12.2024</w:t>
            </w:r>
          </w:p>
        </w:tc>
        <w:tc>
          <w:tcPr>
            <w:tcW w:w="1275" w:type="dxa"/>
            <w:vAlign w:val="center"/>
          </w:tcPr>
          <w:p w14:paraId="2DE7BEBD" w14:textId="5D8F9A82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692754C6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156A5DF5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3A9311E" w14:textId="2CA33BE0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45259770</w:t>
            </w:r>
          </w:p>
        </w:tc>
        <w:tc>
          <w:tcPr>
            <w:tcW w:w="2552" w:type="dxa"/>
            <w:vAlign w:val="center"/>
          </w:tcPr>
          <w:p w14:paraId="2CCE0106" w14:textId="0D3CB8E0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ТОВ "ТРЕФФ"</w:t>
            </w:r>
          </w:p>
        </w:tc>
        <w:tc>
          <w:tcPr>
            <w:tcW w:w="3827" w:type="dxa"/>
            <w:vAlign w:val="center"/>
          </w:tcPr>
          <w:p w14:paraId="760A14B3" w14:textId="6D8D1B33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6EE" w:rsidRPr="00AB54B5" w14:paraId="36283664" w14:textId="77777777" w:rsidTr="00B656EE">
        <w:trPr>
          <w:trHeight w:val="20"/>
        </w:trPr>
        <w:tc>
          <w:tcPr>
            <w:tcW w:w="553" w:type="dxa"/>
            <w:vAlign w:val="center"/>
          </w:tcPr>
          <w:p w14:paraId="45CC6A98" w14:textId="6286A1FF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E2220F6" w14:textId="56860C71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2748/12/2024</w:t>
            </w:r>
          </w:p>
        </w:tc>
        <w:tc>
          <w:tcPr>
            <w:tcW w:w="1055" w:type="dxa"/>
            <w:vAlign w:val="center"/>
          </w:tcPr>
          <w:p w14:paraId="0E574BBF" w14:textId="6F983765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20.12.2024</w:t>
            </w:r>
          </w:p>
        </w:tc>
        <w:tc>
          <w:tcPr>
            <w:tcW w:w="1275" w:type="dxa"/>
            <w:vAlign w:val="center"/>
          </w:tcPr>
          <w:p w14:paraId="460191B6" w14:textId="24EC312F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53FDD37" w14:textId="14279837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E16689D" w14:textId="27885602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7CB81C82" w14:textId="34585EDF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3085100897</w:t>
            </w:r>
          </w:p>
        </w:tc>
        <w:tc>
          <w:tcPr>
            <w:tcW w:w="2552" w:type="dxa"/>
            <w:vAlign w:val="center"/>
          </w:tcPr>
          <w:p w14:paraId="3E2AA063" w14:textId="3D3C6A2D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КУЗЬ ІГОР МИРОНОВИЧ</w:t>
            </w:r>
          </w:p>
        </w:tc>
        <w:tc>
          <w:tcPr>
            <w:tcW w:w="3827" w:type="dxa"/>
            <w:vAlign w:val="center"/>
          </w:tcPr>
          <w:p w14:paraId="0457C4DE" w14:textId="51C22008" w:rsidR="00B656EE" w:rsidRPr="00B656EE" w:rsidRDefault="00B656EE" w:rsidP="00B656E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6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175E273A" w14:textId="77777777" w:rsidR="00AE12D1" w:rsidRDefault="00AE12D1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45B0FBE" w14:textId="114B7898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E2AD9" w14:textId="77777777" w:rsidR="002B1553" w:rsidRDefault="002B1553" w:rsidP="0016479B">
      <w:pPr>
        <w:spacing w:after="0" w:line="240" w:lineRule="auto"/>
      </w:pPr>
      <w:r>
        <w:separator/>
      </w:r>
    </w:p>
  </w:endnote>
  <w:endnote w:type="continuationSeparator" w:id="0">
    <w:p w14:paraId="60FFDA4C" w14:textId="77777777" w:rsidR="002B1553" w:rsidRDefault="002B155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9A6B2" w14:textId="77777777" w:rsidR="002B1553" w:rsidRDefault="002B1553" w:rsidP="0016479B">
      <w:pPr>
        <w:spacing w:after="0" w:line="240" w:lineRule="auto"/>
      </w:pPr>
      <w:r>
        <w:separator/>
      </w:r>
    </w:p>
  </w:footnote>
  <w:footnote w:type="continuationSeparator" w:id="0">
    <w:p w14:paraId="0D3CE06D" w14:textId="77777777" w:rsidR="002B1553" w:rsidRDefault="002B155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553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1E8D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CAC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817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12D1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56EE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F4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2446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2</Pages>
  <Words>2954</Words>
  <Characters>1685</Characters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2024-12-20T13:33:00Z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