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3A1A2CFA" w14:textId="77777777" w:rsidR="006C7FEA" w:rsidRPr="00C60316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446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3990"/>
      </w:tblGrid>
      <w:tr w:rsidR="00BC681F" w:rsidRPr="00600280" w14:paraId="74C7F931" w14:textId="77777777" w:rsidTr="00600280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600280" w:rsidRDefault="00BC681F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600280" w:rsidRDefault="00BC681F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600280" w:rsidRDefault="00BC681F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600280" w:rsidRDefault="00BC681F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600280" w:rsidRDefault="00BC681F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600280" w:rsidRDefault="00BC681F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600280" w:rsidRDefault="00BC681F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600280" w:rsidRDefault="00BC681F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6002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3990" w:type="dxa"/>
            <w:vAlign w:val="center"/>
          </w:tcPr>
          <w:p w14:paraId="10BB1958" w14:textId="7CE8D89A" w:rsidR="00BC681F" w:rsidRPr="00600280" w:rsidRDefault="00BC681F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6002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6002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002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600280" w:rsidRPr="00600280" w14:paraId="3AA74941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6097F55" w14:textId="6F4D9CB9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0566A13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D43A3CE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2971/8/2025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EFF41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7429E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977DC41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417" w:type="dxa"/>
            <w:vAlign w:val="center"/>
            <w:hideMark/>
          </w:tcPr>
          <w:p w14:paraId="46498DF1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45997735</w:t>
            </w:r>
          </w:p>
        </w:tc>
        <w:tc>
          <w:tcPr>
            <w:tcW w:w="2265" w:type="dxa"/>
            <w:vAlign w:val="center"/>
            <w:hideMark/>
          </w:tcPr>
          <w:p w14:paraId="0ED738B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«ДЛМ ТРАНС»</w:t>
            </w:r>
          </w:p>
        </w:tc>
        <w:tc>
          <w:tcPr>
            <w:tcW w:w="3990" w:type="dxa"/>
            <w:vAlign w:val="center"/>
            <w:hideMark/>
          </w:tcPr>
          <w:p w14:paraId="71A74FA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3FCDA425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EB21410" w14:textId="0F824C03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50B86E4C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E6C343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1B532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51FC13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34036DF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417" w:type="dxa"/>
            <w:vAlign w:val="center"/>
            <w:hideMark/>
          </w:tcPr>
          <w:p w14:paraId="6185FE4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45999161</w:t>
            </w:r>
          </w:p>
        </w:tc>
        <w:tc>
          <w:tcPr>
            <w:tcW w:w="2265" w:type="dxa"/>
            <w:vAlign w:val="center"/>
            <w:hideMark/>
          </w:tcPr>
          <w:p w14:paraId="6C78A78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"Д2 ЛОГІСТИК"</w:t>
            </w:r>
          </w:p>
        </w:tc>
        <w:tc>
          <w:tcPr>
            <w:tcW w:w="3990" w:type="dxa"/>
            <w:vAlign w:val="center"/>
            <w:hideMark/>
          </w:tcPr>
          <w:p w14:paraId="6BC0000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600280" w:rsidRPr="00600280" w14:paraId="5BFD4536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F1F01AC" w14:textId="14AACAA9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73900257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6B6C22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4370C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4AE3C1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E102BF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417" w:type="dxa"/>
            <w:vAlign w:val="center"/>
            <w:hideMark/>
          </w:tcPr>
          <w:p w14:paraId="3D72ABAB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3801906659</w:t>
            </w:r>
          </w:p>
        </w:tc>
        <w:tc>
          <w:tcPr>
            <w:tcW w:w="2265" w:type="dxa"/>
            <w:vAlign w:val="center"/>
            <w:hideMark/>
          </w:tcPr>
          <w:p w14:paraId="7330A74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ТКАЧУК АРСЕН РУСЛАНОВИЧ</w:t>
            </w:r>
          </w:p>
        </w:tc>
        <w:tc>
          <w:tcPr>
            <w:tcW w:w="3990" w:type="dxa"/>
            <w:vAlign w:val="center"/>
            <w:hideMark/>
          </w:tcPr>
          <w:p w14:paraId="2C8DEE57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5A006D5A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E551F02" w14:textId="772D7861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429342E7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67A741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C40D2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38EACD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94BAAE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417" w:type="dxa"/>
            <w:vAlign w:val="center"/>
            <w:hideMark/>
          </w:tcPr>
          <w:p w14:paraId="64CA509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3257912557</w:t>
            </w:r>
          </w:p>
        </w:tc>
        <w:tc>
          <w:tcPr>
            <w:tcW w:w="2265" w:type="dxa"/>
            <w:vAlign w:val="center"/>
            <w:hideMark/>
          </w:tcPr>
          <w:p w14:paraId="4082B79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ІВАНЧУК ТАРАС ЗІНОВІЙОВИЧ</w:t>
            </w:r>
          </w:p>
        </w:tc>
        <w:tc>
          <w:tcPr>
            <w:tcW w:w="3990" w:type="dxa"/>
            <w:vAlign w:val="center"/>
            <w:hideMark/>
          </w:tcPr>
          <w:p w14:paraId="71C97E5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6FAD7EA5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6FF3E1" w14:textId="267009EA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2AEBE4F1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6BAC21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B51D0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27C7F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12E7B6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417" w:type="dxa"/>
            <w:vAlign w:val="center"/>
            <w:hideMark/>
          </w:tcPr>
          <w:p w14:paraId="3F41459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45230196</w:t>
            </w:r>
          </w:p>
        </w:tc>
        <w:tc>
          <w:tcPr>
            <w:tcW w:w="2265" w:type="dxa"/>
            <w:vAlign w:val="center"/>
            <w:hideMark/>
          </w:tcPr>
          <w:p w14:paraId="4617568D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"ПС ЛОГІСТИК-УКРАЇНА"</w:t>
            </w:r>
          </w:p>
        </w:tc>
        <w:tc>
          <w:tcPr>
            <w:tcW w:w="3990" w:type="dxa"/>
            <w:vAlign w:val="center"/>
            <w:hideMark/>
          </w:tcPr>
          <w:p w14:paraId="0860411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7ED9AC9B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DE06CBC" w14:textId="33392668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55B85E9C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D12595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F95FAD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D8553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64A62B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417" w:type="dxa"/>
            <w:vAlign w:val="center"/>
            <w:hideMark/>
          </w:tcPr>
          <w:p w14:paraId="5EB90B3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2981008726</w:t>
            </w:r>
          </w:p>
        </w:tc>
        <w:tc>
          <w:tcPr>
            <w:tcW w:w="2265" w:type="dxa"/>
            <w:vAlign w:val="center"/>
            <w:hideMark/>
          </w:tcPr>
          <w:p w14:paraId="7BF06B43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НОВИЦЬКА ТЕТЯНА ІВАНІВНА</w:t>
            </w:r>
          </w:p>
        </w:tc>
        <w:tc>
          <w:tcPr>
            <w:tcW w:w="3990" w:type="dxa"/>
            <w:vAlign w:val="center"/>
            <w:hideMark/>
          </w:tcPr>
          <w:p w14:paraId="514FD63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600280" w:rsidRPr="00600280" w14:paraId="760975B9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FBFB216" w14:textId="328339CD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781FF8E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D9C2940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E7882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5EABB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DEE4ED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417" w:type="dxa"/>
            <w:vAlign w:val="center"/>
            <w:hideMark/>
          </w:tcPr>
          <w:p w14:paraId="3A53734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2493411891</w:t>
            </w:r>
          </w:p>
        </w:tc>
        <w:tc>
          <w:tcPr>
            <w:tcW w:w="2265" w:type="dxa"/>
            <w:vAlign w:val="center"/>
            <w:hideMark/>
          </w:tcPr>
          <w:p w14:paraId="2E798D3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ДУДАК АНАТОЛІЙ ВАСИЛЬОВИЧ</w:t>
            </w:r>
          </w:p>
        </w:tc>
        <w:tc>
          <w:tcPr>
            <w:tcW w:w="3990" w:type="dxa"/>
            <w:vAlign w:val="center"/>
            <w:hideMark/>
          </w:tcPr>
          <w:p w14:paraId="082B091E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5B953B62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3F63264" w14:textId="6F4D350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76F80DA7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530AC0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43E21B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45F8AD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1620101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417" w:type="dxa"/>
            <w:vAlign w:val="center"/>
            <w:hideMark/>
          </w:tcPr>
          <w:p w14:paraId="17CD5C6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45887919</w:t>
            </w:r>
          </w:p>
        </w:tc>
        <w:tc>
          <w:tcPr>
            <w:tcW w:w="2265" w:type="dxa"/>
            <w:vAlign w:val="center"/>
            <w:hideMark/>
          </w:tcPr>
          <w:p w14:paraId="3C5DC6FC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"ВІКТОТРАНС"</w:t>
            </w:r>
          </w:p>
        </w:tc>
        <w:tc>
          <w:tcPr>
            <w:tcW w:w="3990" w:type="dxa"/>
            <w:vAlign w:val="center"/>
            <w:hideMark/>
          </w:tcPr>
          <w:p w14:paraId="74A791E7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5098BAA1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714112C" w14:textId="7FF83949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27E36E0C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B018A8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2BC0B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8D39B8" w14:textId="70BAAD83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6EC30BE" w14:textId="449F6E81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E16CE40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43424781</w:t>
            </w:r>
          </w:p>
        </w:tc>
        <w:tc>
          <w:tcPr>
            <w:tcW w:w="2265" w:type="dxa"/>
            <w:vAlign w:val="center"/>
            <w:hideMark/>
          </w:tcPr>
          <w:p w14:paraId="2BF35660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"МАЙ ЛОГІСТІКС"</w:t>
            </w:r>
          </w:p>
        </w:tc>
        <w:tc>
          <w:tcPr>
            <w:tcW w:w="3990" w:type="dxa"/>
            <w:vAlign w:val="center"/>
            <w:hideMark/>
          </w:tcPr>
          <w:p w14:paraId="314574A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00280" w:rsidRPr="00600280" w14:paraId="4A18BA1A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E3C806B" w14:textId="335F24B4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421738C0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FE8FA37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D3C8FF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D2E79C" w14:textId="640FDF10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00C00A6" w14:textId="4FED4234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781A3E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2812317271</w:t>
            </w:r>
          </w:p>
        </w:tc>
        <w:tc>
          <w:tcPr>
            <w:tcW w:w="2265" w:type="dxa"/>
            <w:vAlign w:val="center"/>
            <w:hideMark/>
          </w:tcPr>
          <w:p w14:paraId="3379358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БАРАЦЦЕТТІ ІВАН</w:t>
            </w:r>
          </w:p>
        </w:tc>
        <w:tc>
          <w:tcPr>
            <w:tcW w:w="3990" w:type="dxa"/>
            <w:vAlign w:val="center"/>
            <w:hideMark/>
          </w:tcPr>
          <w:p w14:paraId="4C072B6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26F30820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1A84D50" w14:textId="5C11931D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20AAD60C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E257FC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563F4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C673BE" w14:textId="2945B1A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D52F78C" w14:textId="71BD1FA4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2EF8030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3141705539</w:t>
            </w:r>
          </w:p>
        </w:tc>
        <w:tc>
          <w:tcPr>
            <w:tcW w:w="2265" w:type="dxa"/>
            <w:vAlign w:val="center"/>
            <w:hideMark/>
          </w:tcPr>
          <w:p w14:paraId="2915927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СТРУГАНІВ ІВАН ВОЛОДИМИРОВИЧ</w:t>
            </w:r>
          </w:p>
        </w:tc>
        <w:tc>
          <w:tcPr>
            <w:tcW w:w="3990" w:type="dxa"/>
            <w:vAlign w:val="center"/>
            <w:hideMark/>
          </w:tcPr>
          <w:p w14:paraId="3BA0E80D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</w:t>
            </w: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600280" w:rsidRPr="00600280" w14:paraId="4D0FB2E1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48B7F74" w14:textId="7F73DDD2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06A55817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03120C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C2610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105BDA" w14:textId="1B11BC40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9A070AC" w14:textId="126F9993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B0F2BFC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45538688</w:t>
            </w:r>
          </w:p>
        </w:tc>
        <w:tc>
          <w:tcPr>
            <w:tcW w:w="2265" w:type="dxa"/>
            <w:vAlign w:val="center"/>
            <w:hideMark/>
          </w:tcPr>
          <w:p w14:paraId="5017308C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"ЛЕО ЄВРО ТРАНС"</w:t>
            </w:r>
          </w:p>
        </w:tc>
        <w:tc>
          <w:tcPr>
            <w:tcW w:w="3990" w:type="dxa"/>
            <w:vAlign w:val="center"/>
            <w:hideMark/>
          </w:tcPr>
          <w:p w14:paraId="24AE481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0BF11280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E4E417E" w14:textId="5E636A54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4B33843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264458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CBA56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945E91" w14:textId="26F2EEC3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CFCC2D5" w14:textId="50BE64F0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7CB3D4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2819307917</w:t>
            </w:r>
          </w:p>
        </w:tc>
        <w:tc>
          <w:tcPr>
            <w:tcW w:w="2265" w:type="dxa"/>
            <w:vAlign w:val="center"/>
            <w:hideMark/>
          </w:tcPr>
          <w:p w14:paraId="7AFA5C60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ВОЛЬБИН ТАРАС СТЕПАНОВИЧ</w:t>
            </w:r>
          </w:p>
        </w:tc>
        <w:tc>
          <w:tcPr>
            <w:tcW w:w="3990" w:type="dxa"/>
            <w:vAlign w:val="center"/>
            <w:hideMark/>
          </w:tcPr>
          <w:p w14:paraId="71B6C6AF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2C704F58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A5F73C5" w14:textId="33332A93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7AE91A0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B98EAC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743CA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476A0C" w14:textId="4CF505A5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0BC1B9D" w14:textId="6EE6664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B7C13ED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45522327</w:t>
            </w:r>
          </w:p>
        </w:tc>
        <w:tc>
          <w:tcPr>
            <w:tcW w:w="2265" w:type="dxa"/>
            <w:vAlign w:val="center"/>
            <w:hideMark/>
          </w:tcPr>
          <w:p w14:paraId="2215464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"МОТОКОРП"</w:t>
            </w:r>
          </w:p>
        </w:tc>
        <w:tc>
          <w:tcPr>
            <w:tcW w:w="3990" w:type="dxa"/>
            <w:vAlign w:val="center"/>
            <w:hideMark/>
          </w:tcPr>
          <w:p w14:paraId="25363A8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035C34AE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BA0B7EF" w14:textId="17EE9BBF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0FBD4B4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BFDBB9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122657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557799" w14:textId="37D99BDE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0DA17EE" w14:textId="323D774E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9D4C36E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3706005594</w:t>
            </w:r>
          </w:p>
        </w:tc>
        <w:tc>
          <w:tcPr>
            <w:tcW w:w="2265" w:type="dxa"/>
            <w:vAlign w:val="center"/>
            <w:hideMark/>
          </w:tcPr>
          <w:p w14:paraId="125A0EC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ЛАПШЕВ МИКИТА МАКСИМОВИЧ</w:t>
            </w:r>
          </w:p>
        </w:tc>
        <w:tc>
          <w:tcPr>
            <w:tcW w:w="3990" w:type="dxa"/>
            <w:vAlign w:val="center"/>
            <w:hideMark/>
          </w:tcPr>
          <w:p w14:paraId="23F4DA0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4999B75E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35DA24C" w14:textId="7B16B523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3A28021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BE52D4F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07FA5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1B3F0F" w14:textId="312FFCB2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B4EF46C" w14:textId="18FE119B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F03A223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2944016552</w:t>
            </w:r>
          </w:p>
        </w:tc>
        <w:tc>
          <w:tcPr>
            <w:tcW w:w="2265" w:type="dxa"/>
            <w:vAlign w:val="center"/>
            <w:hideMark/>
          </w:tcPr>
          <w:p w14:paraId="396FD67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БОБАК ОЛЕКСАНДР ВОЛОДИМИРОВИЧ</w:t>
            </w:r>
          </w:p>
        </w:tc>
        <w:tc>
          <w:tcPr>
            <w:tcW w:w="3990" w:type="dxa"/>
            <w:vAlign w:val="center"/>
            <w:hideMark/>
          </w:tcPr>
          <w:p w14:paraId="128313C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51982AC5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91C6C57" w14:textId="65F63216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4274FB41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CD7C88E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359E3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0296E4" w14:textId="30EC5A79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763818B" w14:textId="76579DAF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F6D8DBC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22928027</w:t>
            </w:r>
          </w:p>
        </w:tc>
        <w:tc>
          <w:tcPr>
            <w:tcW w:w="2265" w:type="dxa"/>
            <w:vAlign w:val="center"/>
            <w:hideMark/>
          </w:tcPr>
          <w:p w14:paraId="48E32FC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"ФЕНІКС, К"</w:t>
            </w:r>
          </w:p>
        </w:tc>
        <w:tc>
          <w:tcPr>
            <w:tcW w:w="3990" w:type="dxa"/>
            <w:vAlign w:val="center"/>
            <w:hideMark/>
          </w:tcPr>
          <w:p w14:paraId="4EACADE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600280" w:rsidRPr="00600280" w14:paraId="62580A72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5AD95B7" w14:textId="1A49389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7F5578A0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D018897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E1C31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058EE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E4866C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417" w:type="dxa"/>
            <w:vAlign w:val="center"/>
            <w:hideMark/>
          </w:tcPr>
          <w:p w14:paraId="5A9B838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2266500254</w:t>
            </w:r>
          </w:p>
        </w:tc>
        <w:tc>
          <w:tcPr>
            <w:tcW w:w="2265" w:type="dxa"/>
            <w:vAlign w:val="center"/>
            <w:hideMark/>
          </w:tcPr>
          <w:p w14:paraId="1B10FA4E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НІКОРИЧ ІВАН ІЛЛІЧ</w:t>
            </w:r>
          </w:p>
        </w:tc>
        <w:tc>
          <w:tcPr>
            <w:tcW w:w="3990" w:type="dxa"/>
            <w:vAlign w:val="center"/>
            <w:hideMark/>
          </w:tcPr>
          <w:p w14:paraId="755F414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00280" w:rsidRPr="00600280" w14:paraId="02C6B06F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695A688" w14:textId="060CAFA2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1622978F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81D0EDB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CFD37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EFF88F" w14:textId="2FBA84DD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91F639C" w14:textId="2187CFCE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43D3377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45765469</w:t>
            </w:r>
          </w:p>
        </w:tc>
        <w:tc>
          <w:tcPr>
            <w:tcW w:w="2265" w:type="dxa"/>
            <w:vAlign w:val="center"/>
            <w:hideMark/>
          </w:tcPr>
          <w:p w14:paraId="3AEBFCE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“СІЛЬЧУКТРАНС”</w:t>
            </w:r>
          </w:p>
        </w:tc>
        <w:tc>
          <w:tcPr>
            <w:tcW w:w="3990" w:type="dxa"/>
            <w:vAlign w:val="center"/>
            <w:hideMark/>
          </w:tcPr>
          <w:p w14:paraId="0A51E4E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600280" w:rsidRPr="00600280" w14:paraId="0D389370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6B4F3E" w14:textId="723BCA2E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7ECBCAD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B31E90E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C6B29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BE82CF" w14:textId="7AC83753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8ACEFF9" w14:textId="6DFF6BA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D7F2D2D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3301711671</w:t>
            </w:r>
          </w:p>
        </w:tc>
        <w:tc>
          <w:tcPr>
            <w:tcW w:w="2265" w:type="dxa"/>
            <w:vAlign w:val="center"/>
            <w:hideMark/>
          </w:tcPr>
          <w:p w14:paraId="32F4EBCB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БАРСЬКИЙ СЕРГІЙ ВІКТОРОВИЧ</w:t>
            </w:r>
          </w:p>
        </w:tc>
        <w:tc>
          <w:tcPr>
            <w:tcW w:w="3990" w:type="dxa"/>
            <w:vAlign w:val="center"/>
            <w:hideMark/>
          </w:tcPr>
          <w:p w14:paraId="7906996B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00280" w:rsidRPr="00600280" w14:paraId="5C90973B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7CE303" w14:textId="7AD1D349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281DD431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B62171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1BDB0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ADFB40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D8C9513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04.09.2025</w:t>
            </w:r>
          </w:p>
        </w:tc>
        <w:tc>
          <w:tcPr>
            <w:tcW w:w="1417" w:type="dxa"/>
            <w:vAlign w:val="center"/>
            <w:hideMark/>
          </w:tcPr>
          <w:p w14:paraId="553FD70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45351333</w:t>
            </w:r>
          </w:p>
        </w:tc>
        <w:tc>
          <w:tcPr>
            <w:tcW w:w="2265" w:type="dxa"/>
            <w:vAlign w:val="center"/>
            <w:hideMark/>
          </w:tcPr>
          <w:p w14:paraId="0D296C0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"МСК ТРАНС СІТІ БУД"</w:t>
            </w:r>
          </w:p>
        </w:tc>
        <w:tc>
          <w:tcPr>
            <w:tcW w:w="3990" w:type="dxa"/>
            <w:vAlign w:val="center"/>
            <w:hideMark/>
          </w:tcPr>
          <w:p w14:paraId="0921463F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00280" w:rsidRPr="00600280" w14:paraId="651F3374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206A30D" w14:textId="5EA38DD4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43AA03C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C601C9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35E69C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DCBE06" w14:textId="4384F706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372AD5F" w14:textId="5F05886E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171CA0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1926703736</w:t>
            </w:r>
          </w:p>
        </w:tc>
        <w:tc>
          <w:tcPr>
            <w:tcW w:w="2265" w:type="dxa"/>
            <w:vAlign w:val="center"/>
            <w:hideMark/>
          </w:tcPr>
          <w:p w14:paraId="7560A1C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ФЕДЧИШИН ВІКТОР АНТОНОВИЧ</w:t>
            </w:r>
          </w:p>
        </w:tc>
        <w:tc>
          <w:tcPr>
            <w:tcW w:w="3990" w:type="dxa"/>
            <w:vAlign w:val="center"/>
            <w:hideMark/>
          </w:tcPr>
          <w:p w14:paraId="172AEEFE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00280" w:rsidRPr="00600280" w14:paraId="4A1B46EE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905D748" w14:textId="724FC956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7020E5CE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91D0B6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4AE96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E8C161" w14:textId="79EBDF3A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A4F591D" w14:textId="68DF9EFE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11A9430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3710507131</w:t>
            </w:r>
          </w:p>
        </w:tc>
        <w:tc>
          <w:tcPr>
            <w:tcW w:w="2265" w:type="dxa"/>
            <w:vAlign w:val="center"/>
            <w:hideMark/>
          </w:tcPr>
          <w:p w14:paraId="03B3C99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ТУТИН НАЗАР ІГОРОВИЧ</w:t>
            </w:r>
          </w:p>
        </w:tc>
        <w:tc>
          <w:tcPr>
            <w:tcW w:w="3990" w:type="dxa"/>
            <w:vAlign w:val="center"/>
            <w:hideMark/>
          </w:tcPr>
          <w:p w14:paraId="2349324C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714DFD56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37CF094" w14:textId="65E357E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3B26289F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1F120D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85EA70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7FC113" w14:textId="5DB02CC1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61ECF71" w14:textId="4AB1E146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708FE3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3591707935</w:t>
            </w:r>
          </w:p>
        </w:tc>
        <w:tc>
          <w:tcPr>
            <w:tcW w:w="2265" w:type="dxa"/>
            <w:vAlign w:val="center"/>
            <w:hideMark/>
          </w:tcPr>
          <w:p w14:paraId="3F0D477E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ХРИСТИЧ ВІКТОР СЕРГІЙОВИЧ</w:t>
            </w:r>
          </w:p>
        </w:tc>
        <w:tc>
          <w:tcPr>
            <w:tcW w:w="3990" w:type="dxa"/>
            <w:vAlign w:val="center"/>
            <w:hideMark/>
          </w:tcPr>
          <w:p w14:paraId="7B7C797F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00280" w:rsidRPr="00600280" w14:paraId="35FA7ACB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7FCC45A" w14:textId="251C0942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17059121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B9D700F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E0DDD1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AA8A1E" w14:textId="3F9BDFC0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B819004" w14:textId="59E39A1F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47ED19B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2818407092</w:t>
            </w:r>
          </w:p>
        </w:tc>
        <w:tc>
          <w:tcPr>
            <w:tcW w:w="2265" w:type="dxa"/>
            <w:vAlign w:val="center"/>
            <w:hideMark/>
          </w:tcPr>
          <w:p w14:paraId="603BED37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КОВАЛЬЧУК ОЛЕКСАНДР СЕРГІЙОВИЧ</w:t>
            </w:r>
          </w:p>
        </w:tc>
        <w:tc>
          <w:tcPr>
            <w:tcW w:w="3990" w:type="dxa"/>
            <w:vAlign w:val="center"/>
            <w:hideMark/>
          </w:tcPr>
          <w:p w14:paraId="760842E0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00280" w:rsidRPr="00600280" w14:paraId="5C4A920B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5459B7B" w14:textId="0B9C7B25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3A6AA071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799D1F7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18AC13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8E295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CD50A03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04.09.2025</w:t>
            </w:r>
          </w:p>
        </w:tc>
        <w:tc>
          <w:tcPr>
            <w:tcW w:w="1417" w:type="dxa"/>
            <w:vAlign w:val="center"/>
            <w:hideMark/>
          </w:tcPr>
          <w:p w14:paraId="63EDBE13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3514204962</w:t>
            </w:r>
          </w:p>
        </w:tc>
        <w:tc>
          <w:tcPr>
            <w:tcW w:w="2265" w:type="dxa"/>
            <w:vAlign w:val="center"/>
            <w:hideMark/>
          </w:tcPr>
          <w:p w14:paraId="32A1C67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СТОРОЖУК АЛЛА СЕРГІЇВНА</w:t>
            </w:r>
          </w:p>
        </w:tc>
        <w:tc>
          <w:tcPr>
            <w:tcW w:w="3990" w:type="dxa"/>
            <w:vAlign w:val="center"/>
            <w:hideMark/>
          </w:tcPr>
          <w:p w14:paraId="03472B0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4C4D5C01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3D19C6C" w14:textId="0D2CF2CA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0B6A9F5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46FD115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539/9/2025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B4CB80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EFC22B" w14:textId="106AF9A4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2F8CF33" w14:textId="72F7BC4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E31C0B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3617102813</w:t>
            </w:r>
          </w:p>
        </w:tc>
        <w:tc>
          <w:tcPr>
            <w:tcW w:w="2265" w:type="dxa"/>
            <w:vAlign w:val="center"/>
            <w:hideMark/>
          </w:tcPr>
          <w:p w14:paraId="45BB7A4F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ТАНАВСЬКИЙ ЮРІЙ АНДРІЙОВИЧ</w:t>
            </w:r>
          </w:p>
        </w:tc>
        <w:tc>
          <w:tcPr>
            <w:tcW w:w="3990" w:type="dxa"/>
            <w:vAlign w:val="center"/>
            <w:hideMark/>
          </w:tcPr>
          <w:p w14:paraId="44500144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0280" w:rsidRPr="00600280" w14:paraId="679C791A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CF6515" w14:textId="24FED65F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0565C4D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3D9A17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565/9/2025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4D355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04A518" w14:textId="5F72C79D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83E7D0A" w14:textId="5160A85A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04F8AB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3372415879</w:t>
            </w:r>
          </w:p>
        </w:tc>
        <w:tc>
          <w:tcPr>
            <w:tcW w:w="2265" w:type="dxa"/>
            <w:vAlign w:val="center"/>
            <w:hideMark/>
          </w:tcPr>
          <w:p w14:paraId="6689CDD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ГОЛЮК ОЛЕКСІЙ ОЛЕКСАНДРОВИЧ</w:t>
            </w:r>
          </w:p>
        </w:tc>
        <w:tc>
          <w:tcPr>
            <w:tcW w:w="3990" w:type="dxa"/>
            <w:vAlign w:val="center"/>
            <w:hideMark/>
          </w:tcPr>
          <w:p w14:paraId="4FAAD43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600280" w:rsidRPr="00600280" w14:paraId="679A4089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8DED7F2" w14:textId="04276821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180F68A3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22DE34C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710/9/2025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75A948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EC24B9" w14:textId="76D26EE2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7498076" w14:textId="01F4DD73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9D1EBA3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3734503375</w:t>
            </w:r>
          </w:p>
        </w:tc>
        <w:tc>
          <w:tcPr>
            <w:tcW w:w="2265" w:type="dxa"/>
            <w:vAlign w:val="center"/>
            <w:hideMark/>
          </w:tcPr>
          <w:p w14:paraId="75498B9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САНДУЛ ОЛЕКСАНДР АНДРІЙОВИЧ</w:t>
            </w:r>
          </w:p>
        </w:tc>
        <w:tc>
          <w:tcPr>
            <w:tcW w:w="3990" w:type="dxa"/>
            <w:vAlign w:val="center"/>
            <w:hideMark/>
          </w:tcPr>
          <w:p w14:paraId="217D8669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замовлення,внутрішні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00280" w:rsidRPr="00600280" w14:paraId="3FD762EA" w14:textId="77777777" w:rsidTr="0060028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3AAB22B" w14:textId="29E0364E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6681F2C3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24B0632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718/9/2025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39807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01EF9B" w14:textId="19902AA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551E4C0" w14:textId="4AC10AC1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1C1729D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2926711298</w:t>
            </w:r>
          </w:p>
        </w:tc>
        <w:tc>
          <w:tcPr>
            <w:tcW w:w="2265" w:type="dxa"/>
            <w:vAlign w:val="center"/>
            <w:hideMark/>
          </w:tcPr>
          <w:p w14:paraId="0556DB36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МАТВІЙЧУК ОЛЕКСІЙ ВОЛОДИМИРОВИЧ</w:t>
            </w:r>
          </w:p>
        </w:tc>
        <w:tc>
          <w:tcPr>
            <w:tcW w:w="3990" w:type="dxa"/>
            <w:vAlign w:val="center"/>
            <w:hideMark/>
          </w:tcPr>
          <w:p w14:paraId="702468DA" w14:textId="77777777" w:rsidR="00600280" w:rsidRPr="00600280" w:rsidRDefault="00600280" w:rsidP="00600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</w:t>
            </w:r>
            <w:proofErr w:type="spellStart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6002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280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5243</Words>
  <Characters>2989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2025-08-14T12:41:00Z</cp:lastPrinted>
  <dcterms:created xsi:type="dcterms:W3CDTF">2025-09-04T11:30:00Z</dcterms:created>
  <dcterms:modified xsi:type="dcterms:W3CDTF">2025-09-04T11:30:00Z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