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AE2AEFB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0A2A06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7E7E71">
        <w:rPr>
          <w:rFonts w:ascii="Times New Roman" w:hAnsi="Times New Roman" w:cs="Times New Roman"/>
          <w:sz w:val="28"/>
          <w:szCs w:val="28"/>
        </w:rPr>
        <w:t>5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7966753A" w14:textId="77777777" w:rsidR="00C5138D" w:rsidRPr="007E7E71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56E6869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ліцензій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</w:p>
    <w:p w14:paraId="3BEFEBA8" w14:textId="77777777" w:rsidR="0074289F" w:rsidRPr="007E7E71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1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6"/>
        <w:gridCol w:w="1051"/>
        <w:gridCol w:w="1119"/>
        <w:gridCol w:w="1208"/>
        <w:gridCol w:w="1330"/>
        <w:gridCol w:w="1636"/>
        <w:gridCol w:w="2194"/>
        <w:gridCol w:w="3994"/>
      </w:tblGrid>
      <w:tr w:rsidR="00FE6502" w:rsidRPr="00D87A91" w14:paraId="73309D58" w14:textId="0BE1967B" w:rsidTr="008B15EB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86" w:type="dxa"/>
            <w:vAlign w:val="center"/>
            <w:hideMark/>
          </w:tcPr>
          <w:p w14:paraId="4032CE54" w14:textId="3E1A3A99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51" w:type="dxa"/>
            <w:vAlign w:val="center"/>
            <w:hideMark/>
          </w:tcPr>
          <w:p w14:paraId="782251BE" w14:textId="2B40DF38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9" w:type="dxa"/>
            <w:vAlign w:val="center"/>
            <w:hideMark/>
          </w:tcPr>
          <w:p w14:paraId="57A6CF12" w14:textId="52F94C1C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208" w:type="dxa"/>
            <w:vAlign w:val="center"/>
            <w:hideMark/>
          </w:tcPr>
          <w:p w14:paraId="3562D8DB" w14:textId="6043BCB9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0" w:type="dxa"/>
            <w:vAlign w:val="center"/>
            <w:hideMark/>
          </w:tcPr>
          <w:p w14:paraId="2C2611F1" w14:textId="5365CF6E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636" w:type="dxa"/>
            <w:vAlign w:val="center"/>
            <w:hideMark/>
          </w:tcPr>
          <w:p w14:paraId="4B8B0FDC" w14:textId="6761990E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94" w:type="dxa"/>
            <w:vAlign w:val="center"/>
            <w:hideMark/>
          </w:tcPr>
          <w:p w14:paraId="30EC4570" w14:textId="32E2711C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3994" w:type="dxa"/>
            <w:vAlign w:val="center"/>
          </w:tcPr>
          <w:p w14:paraId="68569C56" w14:textId="3EBD6FED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D87A91" w:rsidRPr="00D87A91" w14:paraId="4245DBBB" w14:textId="77777777" w:rsidTr="008B15EB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BA2E307" w14:textId="02D46B2D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2EC6C4A" w14:textId="657BAC88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386" w:type="dxa"/>
            <w:vAlign w:val="center"/>
            <w:hideMark/>
          </w:tcPr>
          <w:p w14:paraId="230350B1" w14:textId="356B18C6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2609/9/2025</w:t>
            </w:r>
          </w:p>
        </w:tc>
        <w:tc>
          <w:tcPr>
            <w:tcW w:w="1051" w:type="dxa"/>
            <w:noWrap/>
            <w:vAlign w:val="center"/>
            <w:hideMark/>
          </w:tcPr>
          <w:p w14:paraId="513B48CD" w14:textId="333C9F56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119" w:type="dxa"/>
            <w:noWrap/>
            <w:vAlign w:val="center"/>
            <w:hideMark/>
          </w:tcPr>
          <w:p w14:paraId="6A64CAA5" w14:textId="5E0F89DE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208" w:type="dxa"/>
            <w:noWrap/>
            <w:vAlign w:val="center"/>
            <w:hideMark/>
          </w:tcPr>
          <w:p w14:paraId="37BF048B" w14:textId="5C9DA4BA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18.09.2025</w:t>
            </w:r>
          </w:p>
        </w:tc>
        <w:tc>
          <w:tcPr>
            <w:tcW w:w="1330" w:type="dxa"/>
            <w:vAlign w:val="center"/>
            <w:hideMark/>
          </w:tcPr>
          <w:p w14:paraId="361E11DA" w14:textId="7D3CC406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2982413624</w:t>
            </w:r>
          </w:p>
        </w:tc>
        <w:tc>
          <w:tcPr>
            <w:tcW w:w="1636" w:type="dxa"/>
            <w:vAlign w:val="center"/>
            <w:hideMark/>
          </w:tcPr>
          <w:p w14:paraId="3A9FAB5E" w14:textId="6D3D0D58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ФЕДІВ ЛЮБОВ ЛЮБОМИРІВНА</w:t>
            </w:r>
          </w:p>
        </w:tc>
        <w:tc>
          <w:tcPr>
            <w:tcW w:w="2194" w:type="dxa"/>
            <w:vAlign w:val="center"/>
            <w:hideMark/>
          </w:tcPr>
          <w:p w14:paraId="1A7E0074" w14:textId="5D3CDCF9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3994" w:type="dxa"/>
            <w:vAlign w:val="center"/>
            <w:hideMark/>
          </w:tcPr>
          <w:p w14:paraId="6EE42AAB" w14:textId="39CA24DB" w:rsidR="00D87A91" w:rsidRPr="00D87A91" w:rsidRDefault="00D87A91" w:rsidP="00D87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15.09.2025 № 2609/9/2025.</w:t>
            </w:r>
          </w:p>
        </w:tc>
      </w:tr>
      <w:tr w:rsidR="00D87A91" w:rsidRPr="00D87A91" w14:paraId="64BD312D" w14:textId="77777777" w:rsidTr="008B15EB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583010" w14:textId="49147BAA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4E389161" w14:textId="1AF4A94C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386" w:type="dxa"/>
            <w:vAlign w:val="center"/>
          </w:tcPr>
          <w:p w14:paraId="6B2E1F96" w14:textId="370F9AE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3482/9/2025</w:t>
            </w:r>
          </w:p>
        </w:tc>
        <w:tc>
          <w:tcPr>
            <w:tcW w:w="1051" w:type="dxa"/>
            <w:noWrap/>
            <w:vAlign w:val="center"/>
          </w:tcPr>
          <w:p w14:paraId="637EA62A" w14:textId="6CB5948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19.09.2025</w:t>
            </w:r>
          </w:p>
        </w:tc>
        <w:tc>
          <w:tcPr>
            <w:tcW w:w="1119" w:type="dxa"/>
            <w:noWrap/>
            <w:vAlign w:val="center"/>
          </w:tcPr>
          <w:p w14:paraId="0CB99006" w14:textId="0D0F3937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30.09.2025</w:t>
            </w:r>
          </w:p>
        </w:tc>
        <w:tc>
          <w:tcPr>
            <w:tcW w:w="1208" w:type="dxa"/>
            <w:noWrap/>
            <w:vAlign w:val="center"/>
          </w:tcPr>
          <w:p w14:paraId="45D6E5D6" w14:textId="1C129B5F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23.09.2025</w:t>
            </w:r>
          </w:p>
        </w:tc>
        <w:tc>
          <w:tcPr>
            <w:tcW w:w="1330" w:type="dxa"/>
            <w:vAlign w:val="center"/>
          </w:tcPr>
          <w:p w14:paraId="603C0A4C" w14:textId="10DF3B5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2561816059</w:t>
            </w:r>
          </w:p>
        </w:tc>
        <w:tc>
          <w:tcPr>
            <w:tcW w:w="1636" w:type="dxa"/>
            <w:vAlign w:val="center"/>
          </w:tcPr>
          <w:p w14:paraId="7A63F15A" w14:textId="5EF367EB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КОЗАК ІГОР АНТОНОВИЧ</w:t>
            </w:r>
          </w:p>
        </w:tc>
        <w:tc>
          <w:tcPr>
            <w:tcW w:w="2194" w:type="dxa"/>
            <w:vAlign w:val="center"/>
          </w:tcPr>
          <w:p w14:paraId="672F118A" w14:textId="3AE685E0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994" w:type="dxa"/>
            <w:vAlign w:val="center"/>
          </w:tcPr>
          <w:p w14:paraId="13C0C11D" w14:textId="38AAC49B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19.09.2025 № 3482/9/2025.</w:t>
            </w:r>
          </w:p>
        </w:tc>
      </w:tr>
      <w:tr w:rsidR="00D87A91" w:rsidRPr="00D87A91" w14:paraId="62274C17" w14:textId="77777777" w:rsidTr="008B15EB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61384198" w14:textId="31D90D50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90" w:type="dxa"/>
            <w:noWrap/>
            <w:vAlign w:val="center"/>
          </w:tcPr>
          <w:p w14:paraId="463944CD" w14:textId="0A454D2C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86" w:type="dxa"/>
            <w:vAlign w:val="center"/>
          </w:tcPr>
          <w:p w14:paraId="1E114B7C" w14:textId="1FAE42D0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3563/9/2025</w:t>
            </w:r>
          </w:p>
        </w:tc>
        <w:tc>
          <w:tcPr>
            <w:tcW w:w="1051" w:type="dxa"/>
            <w:noWrap/>
            <w:vAlign w:val="center"/>
          </w:tcPr>
          <w:p w14:paraId="188993D0" w14:textId="7B45F76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21.09.2025</w:t>
            </w:r>
          </w:p>
        </w:tc>
        <w:tc>
          <w:tcPr>
            <w:tcW w:w="1119" w:type="dxa"/>
            <w:noWrap/>
            <w:vAlign w:val="center"/>
          </w:tcPr>
          <w:p w14:paraId="70F85C24" w14:textId="01745FF7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8" w:type="dxa"/>
            <w:noWrap/>
            <w:vAlign w:val="center"/>
          </w:tcPr>
          <w:p w14:paraId="02F3B928" w14:textId="689244FE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30" w:type="dxa"/>
            <w:vAlign w:val="center"/>
          </w:tcPr>
          <w:p w14:paraId="5B12F28B" w14:textId="63160AC9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аю301850</w:t>
            </w:r>
          </w:p>
        </w:tc>
        <w:tc>
          <w:tcPr>
            <w:tcW w:w="1636" w:type="dxa"/>
            <w:vAlign w:val="center"/>
          </w:tcPr>
          <w:p w14:paraId="00EFB57D" w14:textId="5FA8A83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КОЧЕРГІН ВАЛЕНТИН ЄВГЕНІЙОВИЧ</w:t>
            </w:r>
          </w:p>
        </w:tc>
        <w:tc>
          <w:tcPr>
            <w:tcW w:w="2194" w:type="dxa"/>
            <w:vAlign w:val="center"/>
          </w:tcPr>
          <w:p w14:paraId="0712319D" w14:textId="6449649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994" w:type="dxa"/>
            <w:vAlign w:val="center"/>
          </w:tcPr>
          <w:p w14:paraId="60060629" w14:textId="6EA43025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21.09.2025 № 3563/9/2025.</w:t>
            </w:r>
          </w:p>
        </w:tc>
      </w:tr>
      <w:tr w:rsidR="00D87A91" w:rsidRPr="00D87A91" w14:paraId="738C17DC" w14:textId="77777777" w:rsidTr="008B15EB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B461414" w14:textId="6EE086C2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90" w:type="dxa"/>
            <w:noWrap/>
            <w:vAlign w:val="center"/>
          </w:tcPr>
          <w:p w14:paraId="3A7D02CE" w14:textId="2BD7E5FE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86" w:type="dxa"/>
            <w:vAlign w:val="center"/>
          </w:tcPr>
          <w:p w14:paraId="68E173DF" w14:textId="149F0024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3643/9/2025</w:t>
            </w:r>
          </w:p>
        </w:tc>
        <w:tc>
          <w:tcPr>
            <w:tcW w:w="1051" w:type="dxa"/>
            <w:noWrap/>
            <w:vAlign w:val="center"/>
          </w:tcPr>
          <w:p w14:paraId="2C272674" w14:textId="32D527C4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</w:tc>
        <w:tc>
          <w:tcPr>
            <w:tcW w:w="1119" w:type="dxa"/>
            <w:noWrap/>
            <w:vAlign w:val="center"/>
          </w:tcPr>
          <w:p w14:paraId="74FAEDF4" w14:textId="0D1C9641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8" w:type="dxa"/>
            <w:noWrap/>
            <w:vAlign w:val="center"/>
          </w:tcPr>
          <w:p w14:paraId="5987A439" w14:textId="1CBCE19B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30" w:type="dxa"/>
            <w:vAlign w:val="center"/>
          </w:tcPr>
          <w:p w14:paraId="43B3FED7" w14:textId="52133F89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1977013092</w:t>
            </w:r>
          </w:p>
        </w:tc>
        <w:tc>
          <w:tcPr>
            <w:tcW w:w="1636" w:type="dxa"/>
            <w:vAlign w:val="center"/>
          </w:tcPr>
          <w:p w14:paraId="6B4459AA" w14:textId="47794489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ВЕНГРИНОВИЧ МИКОЛА МИКОЛАЙОВИЧ</w:t>
            </w:r>
          </w:p>
        </w:tc>
        <w:tc>
          <w:tcPr>
            <w:tcW w:w="2194" w:type="dxa"/>
            <w:vAlign w:val="center"/>
          </w:tcPr>
          <w:p w14:paraId="3830CD9D" w14:textId="1247067A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3994" w:type="dxa"/>
            <w:vAlign w:val="center"/>
          </w:tcPr>
          <w:p w14:paraId="434CC771" w14:textId="49D02D78" w:rsidR="00D87A91" w:rsidRPr="00D87A91" w:rsidRDefault="00D87A91" w:rsidP="00D8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A91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22.09.2025 № 3643/9/2025.</w:t>
            </w:r>
          </w:p>
        </w:tc>
      </w:tr>
    </w:tbl>
    <w:p w14:paraId="4787C6D5" w14:textId="77777777" w:rsidR="005F2243" w:rsidRPr="007E7E71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EB7B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78CCB59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9EDF9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FCF4E25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20279C9F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6566B6" w:rsidRPr="007E7E71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3</cp:revision>
  <cp:lastPrinted>2025-05-01T13:20:00Z</cp:lastPrinted>
  <dcterms:created xsi:type="dcterms:W3CDTF">2025-09-23T13:28:00Z</dcterms:created>
  <dcterms:modified xsi:type="dcterms:W3CDTF">2025-09-23T13:28:00Z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