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6564460E" w:rsidR="0044511E" w:rsidRPr="00704FB3" w:rsidRDefault="00C32C1B" w:rsidP="0044511E">
      <w:pPr>
        <w:spacing w:line="240" w:lineRule="auto"/>
        <w:ind w:left="10490"/>
        <w:contextualSpacing/>
        <w:rPr>
          <w:rFonts w:ascii="Times New Roman" w:hAnsi="Times New Roman" w:cs="Times New Roman"/>
          <w:sz w:val="28"/>
          <w:szCs w:val="28"/>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333EA8" w:rsidRPr="00704FB3">
        <w:rPr>
          <w:rFonts w:ascii="Times New Roman" w:hAnsi="Times New Roman" w:cs="Times New Roman"/>
          <w:sz w:val="28"/>
          <w:szCs w:val="28"/>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626E22" w:rsidRDefault="00705387" w:rsidP="0005023E">
      <w:pPr>
        <w:spacing w:after="0" w:line="226" w:lineRule="auto"/>
        <w:contextualSpacing/>
        <w:jc w:val="center"/>
        <w:rPr>
          <w:rFonts w:ascii="Times New Roman" w:hAnsi="Times New Roman" w:cs="Times New Roman"/>
          <w:sz w:val="44"/>
          <w:szCs w:val="26"/>
          <w:lang w:val="uk-UA"/>
        </w:rPr>
      </w:pPr>
    </w:p>
    <w:tbl>
      <w:tblPr>
        <w:tblStyle w:val="a4"/>
        <w:tblW w:w="14368" w:type="dxa"/>
        <w:tblLook w:val="04A0" w:firstRow="1" w:lastRow="0" w:firstColumn="1" w:lastColumn="0" w:noHBand="0" w:noVBand="1"/>
      </w:tblPr>
      <w:tblGrid>
        <w:gridCol w:w="470"/>
        <w:gridCol w:w="1214"/>
        <w:gridCol w:w="1118"/>
        <w:gridCol w:w="1219"/>
        <w:gridCol w:w="1280"/>
        <w:gridCol w:w="2268"/>
        <w:gridCol w:w="3247"/>
        <w:gridCol w:w="3552"/>
      </w:tblGrid>
      <w:tr w:rsidR="0005239A" w:rsidRPr="00080DF8" w14:paraId="34F33920" w14:textId="77777777" w:rsidTr="0005239A">
        <w:trPr>
          <w:trHeight w:val="704"/>
        </w:trPr>
        <w:tc>
          <w:tcPr>
            <w:tcW w:w="470" w:type="dxa"/>
            <w:vAlign w:val="center"/>
          </w:tcPr>
          <w:p w14:paraId="76963B83" w14:textId="77777777" w:rsidR="0005239A" w:rsidRPr="00080DF8" w:rsidRDefault="0005239A"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05239A" w:rsidRPr="00080DF8" w:rsidRDefault="0005239A"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05239A" w:rsidRPr="00080DF8" w:rsidRDefault="0005239A"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05239A" w:rsidRPr="00080DF8" w:rsidRDefault="0005239A"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5239A" w:rsidRPr="00080DF8" w:rsidRDefault="0005239A"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268" w:type="dxa"/>
            <w:vAlign w:val="center"/>
          </w:tcPr>
          <w:p w14:paraId="069214FB" w14:textId="77777777" w:rsidR="0005239A" w:rsidRPr="00080DF8" w:rsidRDefault="0005239A"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47" w:type="dxa"/>
            <w:vAlign w:val="center"/>
          </w:tcPr>
          <w:p w14:paraId="2D3B902A" w14:textId="77777777" w:rsidR="0005239A" w:rsidRPr="00080DF8" w:rsidRDefault="0005239A"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05239A" w:rsidRPr="00080DF8" w:rsidRDefault="0005239A"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05239A" w:rsidRPr="003653A9" w14:paraId="32641D66" w14:textId="77777777" w:rsidTr="0005239A">
        <w:trPr>
          <w:trHeight w:val="58"/>
        </w:trPr>
        <w:tc>
          <w:tcPr>
            <w:tcW w:w="470" w:type="dxa"/>
            <w:vAlign w:val="center"/>
          </w:tcPr>
          <w:p w14:paraId="1ED49086" w14:textId="4BF7D548" w:rsidR="0005239A" w:rsidRPr="00F45372" w:rsidRDefault="0005239A" w:rsidP="00F45372">
            <w:pPr>
              <w:jc w:val="center"/>
              <w:rPr>
                <w:rFonts w:ascii="Times New Roman" w:hAnsi="Times New Roman" w:cs="Times New Roman"/>
                <w:b/>
                <w:sz w:val="18"/>
                <w:szCs w:val="18"/>
                <w:lang w:val="uk-UA"/>
              </w:rPr>
            </w:pPr>
            <w:r w:rsidRPr="00F45372">
              <w:rPr>
                <w:rFonts w:ascii="Times New Roman" w:hAnsi="Times New Roman" w:cs="Times New Roman"/>
                <w:sz w:val="18"/>
                <w:szCs w:val="18"/>
              </w:rPr>
              <w:t>1</w:t>
            </w:r>
          </w:p>
        </w:tc>
        <w:tc>
          <w:tcPr>
            <w:tcW w:w="1214" w:type="dxa"/>
            <w:vAlign w:val="center"/>
          </w:tcPr>
          <w:p w14:paraId="5BB9317B" w14:textId="67D8DB31" w:rsidR="0005239A" w:rsidRPr="00F45372" w:rsidRDefault="0005239A" w:rsidP="00F45372">
            <w:pPr>
              <w:jc w:val="center"/>
              <w:rPr>
                <w:rFonts w:ascii="Times New Roman" w:hAnsi="Times New Roman" w:cs="Times New Roman"/>
                <w:b/>
                <w:sz w:val="18"/>
                <w:szCs w:val="18"/>
                <w:lang w:val="uk-UA"/>
              </w:rPr>
            </w:pPr>
            <w:r w:rsidRPr="00F45372">
              <w:rPr>
                <w:rFonts w:ascii="Times New Roman" w:hAnsi="Times New Roman" w:cs="Times New Roman"/>
                <w:sz w:val="18"/>
                <w:szCs w:val="18"/>
              </w:rPr>
              <w:t>2448/4/2024</w:t>
            </w:r>
          </w:p>
        </w:tc>
        <w:tc>
          <w:tcPr>
            <w:tcW w:w="1118" w:type="dxa"/>
            <w:vAlign w:val="center"/>
          </w:tcPr>
          <w:p w14:paraId="6AAC1C7D" w14:textId="055DDC4B" w:rsidR="0005239A" w:rsidRPr="00F45372" w:rsidRDefault="0005239A" w:rsidP="00F45372">
            <w:pPr>
              <w:jc w:val="center"/>
              <w:rPr>
                <w:rFonts w:ascii="Times New Roman" w:hAnsi="Times New Roman" w:cs="Times New Roman"/>
                <w:b/>
                <w:sz w:val="18"/>
                <w:szCs w:val="18"/>
                <w:lang w:val="uk-UA"/>
              </w:rPr>
            </w:pPr>
            <w:r w:rsidRPr="00F45372">
              <w:rPr>
                <w:rFonts w:ascii="Times New Roman" w:hAnsi="Times New Roman" w:cs="Times New Roman"/>
                <w:sz w:val="18"/>
                <w:szCs w:val="18"/>
              </w:rPr>
              <w:t>12.04.2024</w:t>
            </w:r>
          </w:p>
        </w:tc>
        <w:tc>
          <w:tcPr>
            <w:tcW w:w="1219" w:type="dxa"/>
            <w:vAlign w:val="center"/>
          </w:tcPr>
          <w:p w14:paraId="67CDDB52" w14:textId="2D64144B" w:rsidR="0005239A" w:rsidRPr="00F45372" w:rsidRDefault="0005239A" w:rsidP="00F4537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736B5C22" w:rsidR="0005239A" w:rsidRPr="00F45372" w:rsidRDefault="0005239A" w:rsidP="00F4537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268" w:type="dxa"/>
            <w:vAlign w:val="center"/>
          </w:tcPr>
          <w:p w14:paraId="5FA90869" w14:textId="0EBCBF7E" w:rsidR="0005239A" w:rsidRPr="00F45372" w:rsidRDefault="0005239A" w:rsidP="00F45372">
            <w:pPr>
              <w:jc w:val="center"/>
              <w:rPr>
                <w:rFonts w:ascii="Times New Roman" w:hAnsi="Times New Roman" w:cs="Times New Roman"/>
                <w:b/>
                <w:sz w:val="18"/>
                <w:szCs w:val="18"/>
                <w:lang w:val="uk-UA"/>
              </w:rPr>
            </w:pPr>
            <w:r w:rsidRPr="00F45372">
              <w:rPr>
                <w:rFonts w:ascii="Times New Roman" w:hAnsi="Times New Roman" w:cs="Times New Roman"/>
                <w:sz w:val="18"/>
                <w:szCs w:val="18"/>
              </w:rPr>
              <w:t>ПРУДНІКОВ ЄВГЕН ОЛЕГОВИЧ</w:t>
            </w:r>
          </w:p>
        </w:tc>
        <w:tc>
          <w:tcPr>
            <w:tcW w:w="3247" w:type="dxa"/>
            <w:vAlign w:val="center"/>
          </w:tcPr>
          <w:p w14:paraId="72B4985B" w14:textId="7A0B0116" w:rsidR="0005239A" w:rsidRPr="00F45372" w:rsidRDefault="0005239A" w:rsidP="00F45372">
            <w:pPr>
              <w:jc w:val="center"/>
              <w:rPr>
                <w:rFonts w:ascii="Times New Roman" w:hAnsi="Times New Roman" w:cs="Times New Roman"/>
                <w:b/>
                <w:sz w:val="18"/>
                <w:szCs w:val="18"/>
                <w:lang w:val="uk-UA"/>
              </w:rPr>
            </w:pPr>
            <w:proofErr w:type="spellStart"/>
            <w:r w:rsidRPr="00F45372">
              <w:rPr>
                <w:rFonts w:ascii="Times New Roman" w:hAnsi="Times New Roman" w:cs="Times New Roman"/>
                <w:sz w:val="18"/>
                <w:szCs w:val="18"/>
              </w:rPr>
              <w:t>міжнародні</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перевезення</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вантажів</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вантажними</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автомобілями</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крім</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перевезення</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небезпечних</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вантажів</w:t>
            </w:r>
            <w:proofErr w:type="spellEnd"/>
            <w:r w:rsidRPr="00F45372">
              <w:rPr>
                <w:rFonts w:ascii="Times New Roman" w:hAnsi="Times New Roman" w:cs="Times New Roman"/>
                <w:sz w:val="18"/>
                <w:szCs w:val="18"/>
              </w:rPr>
              <w:t xml:space="preserve"> та </w:t>
            </w:r>
            <w:proofErr w:type="spellStart"/>
            <w:r w:rsidRPr="00F45372">
              <w:rPr>
                <w:rFonts w:ascii="Times New Roman" w:hAnsi="Times New Roman" w:cs="Times New Roman"/>
                <w:sz w:val="18"/>
                <w:szCs w:val="18"/>
              </w:rPr>
              <w:t>небезпечних</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відходів</w:t>
            </w:r>
            <w:proofErr w:type="spellEnd"/>
            <w:r w:rsidRPr="00F45372">
              <w:rPr>
                <w:rFonts w:ascii="Times New Roman" w:hAnsi="Times New Roman" w:cs="Times New Roman"/>
                <w:sz w:val="18"/>
                <w:szCs w:val="18"/>
              </w:rPr>
              <w:t>)</w:t>
            </w:r>
          </w:p>
        </w:tc>
        <w:tc>
          <w:tcPr>
            <w:tcW w:w="3552" w:type="dxa"/>
            <w:vAlign w:val="center"/>
          </w:tcPr>
          <w:p w14:paraId="1545D0B3" w14:textId="1335B1AA" w:rsidR="0005239A" w:rsidRPr="00F45372" w:rsidRDefault="0005239A" w:rsidP="00F45372">
            <w:pPr>
              <w:jc w:val="center"/>
              <w:rPr>
                <w:rFonts w:ascii="Times New Roman" w:hAnsi="Times New Roman" w:cs="Times New Roman"/>
                <w:b/>
                <w:sz w:val="18"/>
                <w:szCs w:val="18"/>
                <w:lang w:val="uk-UA"/>
              </w:rPr>
            </w:pPr>
            <w:r w:rsidRPr="00F4537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12.04.2024 № 2448/4/2024.</w:t>
            </w:r>
          </w:p>
        </w:tc>
      </w:tr>
      <w:tr w:rsidR="0005239A" w:rsidRPr="003653A9" w14:paraId="2EE48DC7" w14:textId="77777777" w:rsidTr="0005239A">
        <w:trPr>
          <w:trHeight w:val="58"/>
        </w:trPr>
        <w:tc>
          <w:tcPr>
            <w:tcW w:w="470" w:type="dxa"/>
            <w:vAlign w:val="center"/>
          </w:tcPr>
          <w:p w14:paraId="235AF8A1" w14:textId="16934C7F" w:rsidR="0005239A" w:rsidRPr="00F45372" w:rsidRDefault="0005239A" w:rsidP="00F45372">
            <w:pPr>
              <w:jc w:val="center"/>
              <w:rPr>
                <w:rFonts w:ascii="Times New Roman" w:hAnsi="Times New Roman" w:cs="Times New Roman"/>
                <w:b/>
                <w:sz w:val="18"/>
                <w:szCs w:val="18"/>
                <w:lang w:val="uk-UA"/>
              </w:rPr>
            </w:pPr>
            <w:r w:rsidRPr="00F45372">
              <w:rPr>
                <w:rFonts w:ascii="Times New Roman" w:hAnsi="Times New Roman" w:cs="Times New Roman"/>
                <w:sz w:val="18"/>
                <w:szCs w:val="18"/>
              </w:rPr>
              <w:t>2</w:t>
            </w:r>
          </w:p>
        </w:tc>
        <w:tc>
          <w:tcPr>
            <w:tcW w:w="1214" w:type="dxa"/>
            <w:vAlign w:val="center"/>
          </w:tcPr>
          <w:p w14:paraId="74010A4F" w14:textId="6C430CC6" w:rsidR="0005239A" w:rsidRPr="00F45372" w:rsidRDefault="0005239A" w:rsidP="00F45372">
            <w:pPr>
              <w:jc w:val="center"/>
              <w:rPr>
                <w:rFonts w:ascii="Times New Roman" w:hAnsi="Times New Roman" w:cs="Times New Roman"/>
                <w:b/>
                <w:sz w:val="18"/>
                <w:szCs w:val="18"/>
                <w:lang w:val="uk-UA"/>
              </w:rPr>
            </w:pPr>
            <w:r w:rsidRPr="00F45372">
              <w:rPr>
                <w:rFonts w:ascii="Times New Roman" w:hAnsi="Times New Roman" w:cs="Times New Roman"/>
                <w:sz w:val="18"/>
                <w:szCs w:val="18"/>
              </w:rPr>
              <w:t>1797/4/2024</w:t>
            </w:r>
          </w:p>
        </w:tc>
        <w:tc>
          <w:tcPr>
            <w:tcW w:w="1118" w:type="dxa"/>
            <w:vAlign w:val="center"/>
          </w:tcPr>
          <w:p w14:paraId="66F56006" w14:textId="634E007D" w:rsidR="0005239A" w:rsidRPr="00F45372" w:rsidRDefault="0005239A" w:rsidP="00F45372">
            <w:pPr>
              <w:jc w:val="center"/>
              <w:rPr>
                <w:rFonts w:ascii="Times New Roman" w:hAnsi="Times New Roman" w:cs="Times New Roman"/>
                <w:b/>
                <w:sz w:val="18"/>
                <w:szCs w:val="18"/>
                <w:lang w:val="uk-UA"/>
              </w:rPr>
            </w:pPr>
            <w:r w:rsidRPr="00F45372">
              <w:rPr>
                <w:rFonts w:ascii="Times New Roman" w:hAnsi="Times New Roman" w:cs="Times New Roman"/>
                <w:sz w:val="18"/>
                <w:szCs w:val="18"/>
              </w:rPr>
              <w:t>10.04.2024</w:t>
            </w:r>
          </w:p>
        </w:tc>
        <w:tc>
          <w:tcPr>
            <w:tcW w:w="1219" w:type="dxa"/>
            <w:vAlign w:val="center"/>
          </w:tcPr>
          <w:p w14:paraId="6E71B299" w14:textId="42759F4A" w:rsidR="0005239A" w:rsidRPr="00F45372" w:rsidRDefault="0005239A" w:rsidP="00F45372">
            <w:pPr>
              <w:jc w:val="center"/>
              <w:rPr>
                <w:rFonts w:ascii="Times New Roman" w:hAnsi="Times New Roman" w:cs="Times New Roman"/>
                <w:b/>
                <w:sz w:val="18"/>
                <w:szCs w:val="18"/>
                <w:lang w:val="en-US"/>
              </w:rPr>
            </w:pPr>
            <w:r w:rsidRPr="00F45372">
              <w:rPr>
                <w:rFonts w:ascii="Times New Roman" w:hAnsi="Times New Roman" w:cs="Times New Roman"/>
                <w:sz w:val="18"/>
                <w:szCs w:val="18"/>
              </w:rPr>
              <w:t>18.04.2024</w:t>
            </w:r>
          </w:p>
        </w:tc>
        <w:tc>
          <w:tcPr>
            <w:tcW w:w="1280" w:type="dxa"/>
            <w:vAlign w:val="center"/>
          </w:tcPr>
          <w:p w14:paraId="1ADD916B" w14:textId="356CB898" w:rsidR="0005239A" w:rsidRPr="00F45372" w:rsidRDefault="0005239A" w:rsidP="00F45372">
            <w:pPr>
              <w:jc w:val="center"/>
              <w:rPr>
                <w:rFonts w:ascii="Times New Roman" w:hAnsi="Times New Roman" w:cs="Times New Roman"/>
                <w:b/>
                <w:sz w:val="18"/>
                <w:szCs w:val="18"/>
                <w:lang w:val="uk-UA"/>
              </w:rPr>
            </w:pPr>
            <w:r w:rsidRPr="00F45372">
              <w:rPr>
                <w:rFonts w:ascii="Times New Roman" w:hAnsi="Times New Roman" w:cs="Times New Roman"/>
                <w:sz w:val="18"/>
                <w:szCs w:val="18"/>
              </w:rPr>
              <w:t>15.04.2024</w:t>
            </w:r>
          </w:p>
        </w:tc>
        <w:tc>
          <w:tcPr>
            <w:tcW w:w="2268" w:type="dxa"/>
            <w:vAlign w:val="center"/>
          </w:tcPr>
          <w:p w14:paraId="157BB5BA" w14:textId="3CC52105" w:rsidR="0005239A" w:rsidRPr="00F45372" w:rsidRDefault="0005239A" w:rsidP="00F45372">
            <w:pPr>
              <w:jc w:val="center"/>
              <w:rPr>
                <w:rFonts w:ascii="Times New Roman" w:hAnsi="Times New Roman" w:cs="Times New Roman"/>
                <w:b/>
                <w:sz w:val="18"/>
                <w:szCs w:val="18"/>
                <w:lang w:val="uk-UA"/>
              </w:rPr>
            </w:pPr>
            <w:r w:rsidRPr="00F45372">
              <w:rPr>
                <w:rFonts w:ascii="Times New Roman" w:hAnsi="Times New Roman" w:cs="Times New Roman"/>
                <w:sz w:val="18"/>
                <w:szCs w:val="18"/>
              </w:rPr>
              <w:t>НАТАЛІЙ ЕЛЬДАР ВОЛОДИМИРОВИЧ</w:t>
            </w:r>
          </w:p>
        </w:tc>
        <w:tc>
          <w:tcPr>
            <w:tcW w:w="3247" w:type="dxa"/>
            <w:vAlign w:val="center"/>
          </w:tcPr>
          <w:p w14:paraId="45F76D12" w14:textId="391C4248" w:rsidR="0005239A" w:rsidRPr="00F45372" w:rsidRDefault="0005239A" w:rsidP="00F45372">
            <w:pPr>
              <w:jc w:val="center"/>
              <w:rPr>
                <w:rFonts w:ascii="Times New Roman" w:hAnsi="Times New Roman" w:cs="Times New Roman"/>
                <w:b/>
                <w:sz w:val="18"/>
                <w:szCs w:val="18"/>
                <w:lang w:val="uk-UA"/>
              </w:rPr>
            </w:pPr>
            <w:proofErr w:type="spellStart"/>
            <w:r w:rsidRPr="00F45372">
              <w:rPr>
                <w:rFonts w:ascii="Times New Roman" w:hAnsi="Times New Roman" w:cs="Times New Roman"/>
                <w:sz w:val="18"/>
                <w:szCs w:val="18"/>
              </w:rPr>
              <w:t>міжнародні</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перевезення</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вантажів</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вантажними</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автомобілями</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крім</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перевезення</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небезпечних</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вантажів</w:t>
            </w:r>
            <w:proofErr w:type="spellEnd"/>
            <w:r w:rsidRPr="00F45372">
              <w:rPr>
                <w:rFonts w:ascii="Times New Roman" w:hAnsi="Times New Roman" w:cs="Times New Roman"/>
                <w:sz w:val="18"/>
                <w:szCs w:val="18"/>
              </w:rPr>
              <w:t xml:space="preserve"> та </w:t>
            </w:r>
            <w:proofErr w:type="spellStart"/>
            <w:r w:rsidRPr="00F45372">
              <w:rPr>
                <w:rFonts w:ascii="Times New Roman" w:hAnsi="Times New Roman" w:cs="Times New Roman"/>
                <w:sz w:val="18"/>
                <w:szCs w:val="18"/>
              </w:rPr>
              <w:t>небезпечних</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відходів</w:t>
            </w:r>
            <w:proofErr w:type="spellEnd"/>
            <w:r w:rsidRPr="00F45372">
              <w:rPr>
                <w:rFonts w:ascii="Times New Roman" w:hAnsi="Times New Roman" w:cs="Times New Roman"/>
                <w:sz w:val="18"/>
                <w:szCs w:val="18"/>
              </w:rPr>
              <w:t>)</w:t>
            </w:r>
          </w:p>
        </w:tc>
        <w:tc>
          <w:tcPr>
            <w:tcW w:w="3552" w:type="dxa"/>
            <w:vAlign w:val="center"/>
          </w:tcPr>
          <w:p w14:paraId="402036D6" w14:textId="54D926B7" w:rsidR="0005239A" w:rsidRPr="00F45372" w:rsidRDefault="0005239A" w:rsidP="00F45372">
            <w:pPr>
              <w:jc w:val="center"/>
              <w:rPr>
                <w:rFonts w:ascii="Times New Roman" w:hAnsi="Times New Roman" w:cs="Times New Roman"/>
                <w:b/>
                <w:sz w:val="18"/>
                <w:szCs w:val="18"/>
                <w:lang w:val="uk-UA"/>
              </w:rPr>
            </w:pPr>
            <w:r w:rsidRPr="00F4537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10.04.2024 № 1797/4/2024.</w:t>
            </w:r>
          </w:p>
        </w:tc>
      </w:tr>
      <w:tr w:rsidR="0005239A" w:rsidRPr="003653A9" w14:paraId="3C751135" w14:textId="77777777" w:rsidTr="0005239A">
        <w:trPr>
          <w:trHeight w:val="58"/>
        </w:trPr>
        <w:tc>
          <w:tcPr>
            <w:tcW w:w="470" w:type="dxa"/>
            <w:vAlign w:val="center"/>
          </w:tcPr>
          <w:p w14:paraId="03B2EC48" w14:textId="5AE1D4AB"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rPr>
              <w:t>3</w:t>
            </w:r>
          </w:p>
        </w:tc>
        <w:tc>
          <w:tcPr>
            <w:tcW w:w="1214" w:type="dxa"/>
            <w:vAlign w:val="center"/>
          </w:tcPr>
          <w:p w14:paraId="021F4241" w14:textId="40D8AF5A"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rPr>
              <w:t>2467/4/2024</w:t>
            </w:r>
          </w:p>
        </w:tc>
        <w:tc>
          <w:tcPr>
            <w:tcW w:w="1118" w:type="dxa"/>
            <w:vAlign w:val="center"/>
          </w:tcPr>
          <w:p w14:paraId="043D5EA8" w14:textId="53CBEA95"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rPr>
              <w:t>12.04.2024</w:t>
            </w:r>
          </w:p>
        </w:tc>
        <w:tc>
          <w:tcPr>
            <w:tcW w:w="1219" w:type="dxa"/>
            <w:vAlign w:val="center"/>
          </w:tcPr>
          <w:p w14:paraId="4164F87F" w14:textId="5A1013DE" w:rsidR="0005239A" w:rsidRPr="00F45372" w:rsidRDefault="0005239A" w:rsidP="003653A9">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599E0A13" w14:textId="35D717C5" w:rsidR="0005239A" w:rsidRPr="00F45372" w:rsidRDefault="0005239A" w:rsidP="003653A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268" w:type="dxa"/>
            <w:vAlign w:val="center"/>
          </w:tcPr>
          <w:p w14:paraId="474A7178" w14:textId="3F2FDDB6"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rPr>
              <w:t>КОНЬКО ЮРІЙ ЮРІЙОВИЧ</w:t>
            </w:r>
          </w:p>
        </w:tc>
        <w:tc>
          <w:tcPr>
            <w:tcW w:w="3247" w:type="dxa"/>
            <w:vAlign w:val="center"/>
          </w:tcPr>
          <w:p w14:paraId="0DEFD759" w14:textId="2A596D87" w:rsidR="0005239A" w:rsidRPr="00F45372" w:rsidRDefault="0005239A" w:rsidP="003653A9">
            <w:pPr>
              <w:jc w:val="center"/>
              <w:rPr>
                <w:rFonts w:ascii="Times New Roman" w:hAnsi="Times New Roman" w:cs="Times New Roman"/>
                <w:b/>
                <w:sz w:val="18"/>
                <w:szCs w:val="18"/>
                <w:lang w:val="uk-UA"/>
              </w:rPr>
            </w:pPr>
            <w:proofErr w:type="spellStart"/>
            <w:r w:rsidRPr="00F45372">
              <w:rPr>
                <w:rFonts w:ascii="Times New Roman" w:hAnsi="Times New Roman" w:cs="Times New Roman"/>
                <w:sz w:val="18"/>
                <w:szCs w:val="18"/>
              </w:rPr>
              <w:t>міжнародні</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перевезення</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вантажів</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вантажними</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автомобілями</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крім</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перевезення</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небезпечних</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вантажів</w:t>
            </w:r>
            <w:proofErr w:type="spellEnd"/>
            <w:r w:rsidRPr="00F45372">
              <w:rPr>
                <w:rFonts w:ascii="Times New Roman" w:hAnsi="Times New Roman" w:cs="Times New Roman"/>
                <w:sz w:val="18"/>
                <w:szCs w:val="18"/>
              </w:rPr>
              <w:t xml:space="preserve"> та </w:t>
            </w:r>
            <w:proofErr w:type="spellStart"/>
            <w:r w:rsidRPr="00F45372">
              <w:rPr>
                <w:rFonts w:ascii="Times New Roman" w:hAnsi="Times New Roman" w:cs="Times New Roman"/>
                <w:sz w:val="18"/>
                <w:szCs w:val="18"/>
              </w:rPr>
              <w:t>небезпечних</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відходів</w:t>
            </w:r>
            <w:proofErr w:type="spellEnd"/>
            <w:r w:rsidRPr="00F45372">
              <w:rPr>
                <w:rFonts w:ascii="Times New Roman" w:hAnsi="Times New Roman" w:cs="Times New Roman"/>
                <w:sz w:val="18"/>
                <w:szCs w:val="18"/>
              </w:rPr>
              <w:t>)</w:t>
            </w:r>
          </w:p>
        </w:tc>
        <w:tc>
          <w:tcPr>
            <w:tcW w:w="3552" w:type="dxa"/>
            <w:vAlign w:val="center"/>
          </w:tcPr>
          <w:p w14:paraId="45252123" w14:textId="43CBA8C9"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12.04.2024 № 2467/4/2024.</w:t>
            </w:r>
          </w:p>
        </w:tc>
      </w:tr>
      <w:tr w:rsidR="0005239A" w:rsidRPr="003653A9" w14:paraId="56F949FD" w14:textId="77777777" w:rsidTr="0005239A">
        <w:trPr>
          <w:trHeight w:val="58"/>
        </w:trPr>
        <w:tc>
          <w:tcPr>
            <w:tcW w:w="470" w:type="dxa"/>
            <w:vAlign w:val="center"/>
          </w:tcPr>
          <w:p w14:paraId="5A84DBA8" w14:textId="74CFE96E"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rPr>
              <w:t>4</w:t>
            </w:r>
          </w:p>
        </w:tc>
        <w:tc>
          <w:tcPr>
            <w:tcW w:w="1214" w:type="dxa"/>
            <w:vAlign w:val="center"/>
          </w:tcPr>
          <w:p w14:paraId="35EB98B8" w14:textId="4B09CCC1"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rPr>
              <w:t>2305/4/2024</w:t>
            </w:r>
          </w:p>
        </w:tc>
        <w:tc>
          <w:tcPr>
            <w:tcW w:w="1118" w:type="dxa"/>
            <w:vAlign w:val="center"/>
          </w:tcPr>
          <w:p w14:paraId="2A4E98C5" w14:textId="5200E34D"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rPr>
              <w:t>12.04.2024</w:t>
            </w:r>
          </w:p>
        </w:tc>
        <w:tc>
          <w:tcPr>
            <w:tcW w:w="1219" w:type="dxa"/>
            <w:vAlign w:val="center"/>
          </w:tcPr>
          <w:p w14:paraId="244793D0" w14:textId="17B7BE87" w:rsidR="0005239A" w:rsidRPr="00F45372" w:rsidRDefault="0005239A" w:rsidP="003653A9">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68FE48A9" w14:textId="7F151256" w:rsidR="0005239A" w:rsidRPr="00F45372" w:rsidRDefault="0005239A" w:rsidP="003653A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268" w:type="dxa"/>
            <w:vAlign w:val="center"/>
          </w:tcPr>
          <w:p w14:paraId="064566E7" w14:textId="7DC517B0"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rPr>
              <w:t>МАРКІН МИХАЙЛО ВАСИЛЬОВИЧ</w:t>
            </w:r>
          </w:p>
        </w:tc>
        <w:tc>
          <w:tcPr>
            <w:tcW w:w="3247" w:type="dxa"/>
            <w:vAlign w:val="center"/>
          </w:tcPr>
          <w:p w14:paraId="2F8960E5" w14:textId="0D2AC7F5" w:rsidR="0005239A" w:rsidRPr="00F45372" w:rsidRDefault="0005239A" w:rsidP="003653A9">
            <w:pPr>
              <w:jc w:val="center"/>
              <w:rPr>
                <w:rFonts w:ascii="Times New Roman" w:hAnsi="Times New Roman" w:cs="Times New Roman"/>
                <w:b/>
                <w:sz w:val="18"/>
                <w:szCs w:val="18"/>
                <w:lang w:val="uk-UA"/>
              </w:rPr>
            </w:pPr>
            <w:proofErr w:type="spellStart"/>
            <w:r w:rsidRPr="00F45372">
              <w:rPr>
                <w:rFonts w:ascii="Times New Roman" w:hAnsi="Times New Roman" w:cs="Times New Roman"/>
                <w:sz w:val="18"/>
                <w:szCs w:val="18"/>
              </w:rPr>
              <w:t>міжнародні</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перевезення</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вантажів</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вантажними</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автомобілями</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крім</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перевезення</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небезпечних</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вантажів</w:t>
            </w:r>
            <w:proofErr w:type="spellEnd"/>
            <w:r w:rsidRPr="00F45372">
              <w:rPr>
                <w:rFonts w:ascii="Times New Roman" w:hAnsi="Times New Roman" w:cs="Times New Roman"/>
                <w:sz w:val="18"/>
                <w:szCs w:val="18"/>
              </w:rPr>
              <w:t xml:space="preserve"> та </w:t>
            </w:r>
            <w:proofErr w:type="spellStart"/>
            <w:r w:rsidRPr="00F45372">
              <w:rPr>
                <w:rFonts w:ascii="Times New Roman" w:hAnsi="Times New Roman" w:cs="Times New Roman"/>
                <w:sz w:val="18"/>
                <w:szCs w:val="18"/>
              </w:rPr>
              <w:t>небезпечних</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відходів</w:t>
            </w:r>
            <w:proofErr w:type="spellEnd"/>
            <w:r w:rsidRPr="00F45372">
              <w:rPr>
                <w:rFonts w:ascii="Times New Roman" w:hAnsi="Times New Roman" w:cs="Times New Roman"/>
                <w:sz w:val="18"/>
                <w:szCs w:val="18"/>
              </w:rPr>
              <w:t>)</w:t>
            </w:r>
          </w:p>
        </w:tc>
        <w:tc>
          <w:tcPr>
            <w:tcW w:w="3552" w:type="dxa"/>
            <w:vAlign w:val="center"/>
          </w:tcPr>
          <w:p w14:paraId="4456F4C7" w14:textId="3D45AFC9"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12.04.2024 № 2305/4/2024.</w:t>
            </w:r>
          </w:p>
        </w:tc>
      </w:tr>
      <w:tr w:rsidR="0005239A" w:rsidRPr="003653A9" w14:paraId="3A2A1DF1" w14:textId="77777777" w:rsidTr="0005239A">
        <w:trPr>
          <w:trHeight w:val="58"/>
        </w:trPr>
        <w:tc>
          <w:tcPr>
            <w:tcW w:w="470" w:type="dxa"/>
            <w:vAlign w:val="center"/>
          </w:tcPr>
          <w:p w14:paraId="738DEEFB" w14:textId="05AE3798"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rPr>
              <w:t>5</w:t>
            </w:r>
          </w:p>
        </w:tc>
        <w:tc>
          <w:tcPr>
            <w:tcW w:w="1214" w:type="dxa"/>
            <w:vAlign w:val="center"/>
          </w:tcPr>
          <w:p w14:paraId="271605D3" w14:textId="796969C1"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rPr>
              <w:t>2357/4/2024</w:t>
            </w:r>
          </w:p>
        </w:tc>
        <w:tc>
          <w:tcPr>
            <w:tcW w:w="1118" w:type="dxa"/>
            <w:vAlign w:val="center"/>
          </w:tcPr>
          <w:p w14:paraId="12EA4633" w14:textId="5C0B0F97"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rPr>
              <w:t>12.04.2024</w:t>
            </w:r>
          </w:p>
        </w:tc>
        <w:tc>
          <w:tcPr>
            <w:tcW w:w="1219" w:type="dxa"/>
            <w:vAlign w:val="center"/>
          </w:tcPr>
          <w:p w14:paraId="4093BE23" w14:textId="666D7084" w:rsidR="0005239A" w:rsidRPr="00F45372" w:rsidRDefault="0005239A" w:rsidP="003653A9">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7EF2139C" w14:textId="0F825AC9" w:rsidR="0005239A" w:rsidRPr="00F45372" w:rsidRDefault="0005239A" w:rsidP="003653A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268" w:type="dxa"/>
            <w:vAlign w:val="center"/>
          </w:tcPr>
          <w:p w14:paraId="7046FC54" w14:textId="0B81AF58"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rPr>
              <w:t>ПАНЧУК ДЕНИС ВОЛОДИМИРОВИЧ</w:t>
            </w:r>
          </w:p>
        </w:tc>
        <w:tc>
          <w:tcPr>
            <w:tcW w:w="3247" w:type="dxa"/>
            <w:vAlign w:val="center"/>
          </w:tcPr>
          <w:p w14:paraId="6E4B06C4" w14:textId="09307626" w:rsidR="0005239A" w:rsidRPr="00F45372" w:rsidRDefault="0005239A" w:rsidP="003653A9">
            <w:pPr>
              <w:jc w:val="center"/>
              <w:rPr>
                <w:rFonts w:ascii="Times New Roman" w:hAnsi="Times New Roman" w:cs="Times New Roman"/>
                <w:b/>
                <w:sz w:val="18"/>
                <w:szCs w:val="18"/>
                <w:lang w:val="uk-UA"/>
              </w:rPr>
            </w:pPr>
            <w:proofErr w:type="spellStart"/>
            <w:r w:rsidRPr="00F45372">
              <w:rPr>
                <w:rFonts w:ascii="Times New Roman" w:hAnsi="Times New Roman" w:cs="Times New Roman"/>
                <w:sz w:val="18"/>
                <w:szCs w:val="18"/>
              </w:rPr>
              <w:t>міжнародні</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перевезення</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пасажирів</w:t>
            </w:r>
            <w:proofErr w:type="spellEnd"/>
            <w:r w:rsidRPr="00F45372">
              <w:rPr>
                <w:rFonts w:ascii="Times New Roman" w:hAnsi="Times New Roman" w:cs="Times New Roman"/>
                <w:sz w:val="18"/>
                <w:szCs w:val="18"/>
              </w:rPr>
              <w:t xml:space="preserve"> на </w:t>
            </w:r>
            <w:proofErr w:type="spellStart"/>
            <w:r w:rsidRPr="00F45372">
              <w:rPr>
                <w:rFonts w:ascii="Times New Roman" w:hAnsi="Times New Roman" w:cs="Times New Roman"/>
                <w:sz w:val="18"/>
                <w:szCs w:val="18"/>
              </w:rPr>
              <w:t>таксі,внутрішні</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перевезення</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пасажирів</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легковими</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автомобілями</w:t>
            </w:r>
            <w:proofErr w:type="spellEnd"/>
            <w:r w:rsidRPr="00F45372">
              <w:rPr>
                <w:rFonts w:ascii="Times New Roman" w:hAnsi="Times New Roman" w:cs="Times New Roman"/>
                <w:sz w:val="18"/>
                <w:szCs w:val="18"/>
              </w:rPr>
              <w:t xml:space="preserve"> на </w:t>
            </w:r>
            <w:proofErr w:type="spellStart"/>
            <w:r w:rsidRPr="00F45372">
              <w:rPr>
                <w:rFonts w:ascii="Times New Roman" w:hAnsi="Times New Roman" w:cs="Times New Roman"/>
                <w:sz w:val="18"/>
                <w:szCs w:val="18"/>
              </w:rPr>
              <w:t>замовлення,внутрішні</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перевезення</w:t>
            </w:r>
            <w:proofErr w:type="spellEnd"/>
            <w:r w:rsidRPr="00F45372">
              <w:rPr>
                <w:rFonts w:ascii="Times New Roman" w:hAnsi="Times New Roman" w:cs="Times New Roman"/>
                <w:sz w:val="18"/>
                <w:szCs w:val="18"/>
              </w:rPr>
              <w:t xml:space="preserve"> </w:t>
            </w:r>
            <w:proofErr w:type="spellStart"/>
            <w:r w:rsidRPr="00F45372">
              <w:rPr>
                <w:rFonts w:ascii="Times New Roman" w:hAnsi="Times New Roman" w:cs="Times New Roman"/>
                <w:sz w:val="18"/>
                <w:szCs w:val="18"/>
              </w:rPr>
              <w:t>пасажирів</w:t>
            </w:r>
            <w:proofErr w:type="spellEnd"/>
            <w:r w:rsidRPr="00F45372">
              <w:rPr>
                <w:rFonts w:ascii="Times New Roman" w:hAnsi="Times New Roman" w:cs="Times New Roman"/>
                <w:sz w:val="18"/>
                <w:szCs w:val="18"/>
              </w:rPr>
              <w:t xml:space="preserve"> на </w:t>
            </w:r>
            <w:proofErr w:type="spellStart"/>
            <w:r w:rsidRPr="00F45372">
              <w:rPr>
                <w:rFonts w:ascii="Times New Roman" w:hAnsi="Times New Roman" w:cs="Times New Roman"/>
                <w:sz w:val="18"/>
                <w:szCs w:val="18"/>
              </w:rPr>
              <w:t>таксі</w:t>
            </w:r>
            <w:proofErr w:type="spellEnd"/>
          </w:p>
        </w:tc>
        <w:tc>
          <w:tcPr>
            <w:tcW w:w="3552" w:type="dxa"/>
            <w:vAlign w:val="center"/>
          </w:tcPr>
          <w:p w14:paraId="4F4F8EE7" w14:textId="2331459B" w:rsidR="0005239A" w:rsidRPr="00F45372" w:rsidRDefault="0005239A" w:rsidP="003653A9">
            <w:pPr>
              <w:jc w:val="center"/>
              <w:rPr>
                <w:rFonts w:ascii="Times New Roman" w:hAnsi="Times New Roman" w:cs="Times New Roman"/>
                <w:b/>
                <w:sz w:val="18"/>
                <w:szCs w:val="18"/>
                <w:lang w:val="uk-UA"/>
              </w:rPr>
            </w:pPr>
            <w:r w:rsidRPr="00F4537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12.04.2024 № 2357/4/2024.</w:t>
            </w:r>
          </w:p>
        </w:tc>
      </w:tr>
    </w:tbl>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F827A" w14:textId="77777777" w:rsidR="00AD736A" w:rsidRDefault="00AD736A" w:rsidP="00B92352">
      <w:pPr>
        <w:spacing w:after="0" w:line="240" w:lineRule="auto"/>
      </w:pPr>
      <w:r>
        <w:separator/>
      </w:r>
    </w:p>
  </w:endnote>
  <w:endnote w:type="continuationSeparator" w:id="0">
    <w:p w14:paraId="5BDC9D98" w14:textId="77777777" w:rsidR="00AD736A" w:rsidRDefault="00AD736A"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319767" w14:textId="77777777" w:rsidR="00AD736A" w:rsidRDefault="00AD736A" w:rsidP="00B92352">
      <w:pPr>
        <w:spacing w:after="0" w:line="240" w:lineRule="auto"/>
      </w:pPr>
      <w:r>
        <w:separator/>
      </w:r>
    </w:p>
  </w:footnote>
  <w:footnote w:type="continuationSeparator" w:id="0">
    <w:p w14:paraId="7A6245E9" w14:textId="77777777" w:rsidR="00AD736A" w:rsidRDefault="00AD736A"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5BC"/>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39A"/>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3A9"/>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2C7B"/>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26E22"/>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093"/>
    <w:rsid w:val="00A0624D"/>
    <w:rsid w:val="00A07F54"/>
    <w:rsid w:val="00A100D6"/>
    <w:rsid w:val="00A11311"/>
    <w:rsid w:val="00A118D0"/>
    <w:rsid w:val="00A11D8F"/>
    <w:rsid w:val="00A120BC"/>
    <w:rsid w:val="00A12A7E"/>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36A"/>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372"/>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35"/>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FF291-9BE8-4DFB-AA34-8CAA7C527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1666</Words>
  <Characters>951</Characters>
  <Application>Microsoft Office Word</Application>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2024-05-01T08:19:00Z</dcterms:created>
  <dcterms:modified xsi:type="dcterms:W3CDTF">2024-05-01T08:19:00Z</dcterms:modified>
</cp:coreProperties>
</file>