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2972D490" w:rsidR="0044511E" w:rsidRPr="00DC3BFF" w:rsidRDefault="00C32C1B" w:rsidP="0044511E">
      <w:pPr>
        <w:spacing w:line="240" w:lineRule="auto"/>
        <w:ind w:left="10490"/>
        <w:contextualSpacing/>
        <w:rPr>
          <w:rFonts w:ascii="Times New Roman" w:hAnsi="Times New Roman" w:cs="Times New Roman"/>
          <w:sz w:val="28"/>
          <w:szCs w:val="28"/>
          <w:lang w:val="uk-UA"/>
        </w:rPr>
      </w:pPr>
      <w:r w:rsidRPr="00DC3BFF">
        <w:rPr>
          <w:rFonts w:ascii="Times New Roman" w:hAnsi="Times New Roman" w:cs="Times New Roman"/>
          <w:sz w:val="28"/>
          <w:szCs w:val="28"/>
          <w:lang w:val="uk-UA"/>
        </w:rPr>
        <w:t>Додаток</w:t>
      </w:r>
      <w:r w:rsidR="00192682" w:rsidRPr="00DC3BFF">
        <w:rPr>
          <w:rFonts w:ascii="Times New Roman" w:hAnsi="Times New Roman" w:cs="Times New Roman"/>
          <w:sz w:val="28"/>
          <w:szCs w:val="28"/>
          <w:lang w:val="uk-UA"/>
        </w:rPr>
        <w:t xml:space="preserve"> </w:t>
      </w:r>
      <w:r w:rsidR="00C7759E" w:rsidRPr="00DC3BFF">
        <w:rPr>
          <w:rFonts w:ascii="Times New Roman" w:hAnsi="Times New Roman" w:cs="Times New Roman"/>
          <w:sz w:val="28"/>
          <w:szCs w:val="28"/>
          <w:lang w:val="uk-UA"/>
        </w:rPr>
        <w:t>4</w:t>
      </w:r>
    </w:p>
    <w:p w14:paraId="4DE41361" w14:textId="77777777" w:rsidR="0044511E" w:rsidRPr="00DC3BFF" w:rsidRDefault="00C32C1B" w:rsidP="0044511E">
      <w:pPr>
        <w:spacing w:line="240" w:lineRule="auto"/>
        <w:ind w:left="10490"/>
        <w:contextualSpacing/>
        <w:rPr>
          <w:rFonts w:ascii="Times New Roman" w:hAnsi="Times New Roman" w:cs="Times New Roman"/>
          <w:sz w:val="28"/>
          <w:szCs w:val="28"/>
          <w:lang w:val="uk-UA"/>
        </w:rPr>
      </w:pPr>
      <w:r w:rsidRPr="00DC3BFF">
        <w:rPr>
          <w:rFonts w:ascii="Times New Roman" w:hAnsi="Times New Roman" w:cs="Times New Roman"/>
          <w:sz w:val="28"/>
          <w:szCs w:val="28"/>
          <w:lang w:val="uk-UA"/>
        </w:rPr>
        <w:t>до н</w:t>
      </w:r>
      <w:r w:rsidR="0044511E" w:rsidRPr="00DC3BFF">
        <w:rPr>
          <w:rFonts w:ascii="Times New Roman" w:hAnsi="Times New Roman" w:cs="Times New Roman"/>
          <w:sz w:val="28"/>
          <w:szCs w:val="28"/>
          <w:lang w:val="uk-UA"/>
        </w:rPr>
        <w:t>аказ</w:t>
      </w:r>
      <w:r w:rsidRPr="00DC3BFF">
        <w:rPr>
          <w:rFonts w:ascii="Times New Roman" w:hAnsi="Times New Roman" w:cs="Times New Roman"/>
          <w:sz w:val="28"/>
          <w:szCs w:val="28"/>
          <w:lang w:val="uk-UA"/>
        </w:rPr>
        <w:t>у</w:t>
      </w:r>
      <w:r w:rsidR="0044511E" w:rsidRPr="00DC3BFF">
        <w:rPr>
          <w:rFonts w:ascii="Times New Roman" w:hAnsi="Times New Roman" w:cs="Times New Roman"/>
          <w:sz w:val="28"/>
          <w:szCs w:val="28"/>
          <w:lang w:val="uk-UA"/>
        </w:rPr>
        <w:t xml:space="preserve"> Державної служби України </w:t>
      </w:r>
    </w:p>
    <w:p w14:paraId="41C851F2" w14:textId="77777777" w:rsidR="00C32C1B" w:rsidRPr="00DC3BFF" w:rsidRDefault="0044511E" w:rsidP="0044511E">
      <w:pPr>
        <w:spacing w:after="0" w:line="240" w:lineRule="auto"/>
        <w:ind w:left="10490"/>
        <w:contextualSpacing/>
        <w:rPr>
          <w:rFonts w:ascii="Times New Roman" w:hAnsi="Times New Roman" w:cs="Times New Roman"/>
          <w:sz w:val="28"/>
          <w:szCs w:val="28"/>
          <w:lang w:val="uk-UA"/>
        </w:rPr>
      </w:pPr>
      <w:r w:rsidRPr="00DC3BFF">
        <w:rPr>
          <w:rFonts w:ascii="Times New Roman" w:hAnsi="Times New Roman" w:cs="Times New Roman"/>
          <w:sz w:val="28"/>
          <w:szCs w:val="28"/>
          <w:lang w:val="uk-UA"/>
        </w:rPr>
        <w:t xml:space="preserve">з безпеки на транспорті </w:t>
      </w:r>
    </w:p>
    <w:p w14:paraId="3CFC855C" w14:textId="14ADA799" w:rsidR="00283CF1" w:rsidRPr="00DC3BFF" w:rsidRDefault="00C32C1B" w:rsidP="0044511E">
      <w:pPr>
        <w:spacing w:after="0" w:line="240" w:lineRule="auto"/>
        <w:ind w:left="10490"/>
        <w:contextualSpacing/>
        <w:rPr>
          <w:rFonts w:ascii="Times New Roman" w:hAnsi="Times New Roman" w:cs="Times New Roman"/>
          <w:sz w:val="28"/>
          <w:szCs w:val="28"/>
          <w:lang w:val="uk-UA"/>
        </w:rPr>
      </w:pPr>
      <w:r w:rsidRPr="00DC3BFF">
        <w:rPr>
          <w:rFonts w:ascii="Times New Roman" w:hAnsi="Times New Roman" w:cs="Times New Roman"/>
          <w:sz w:val="28"/>
          <w:szCs w:val="28"/>
          <w:lang w:val="uk-UA"/>
        </w:rPr>
        <w:t xml:space="preserve">від </w:t>
      </w:r>
      <w:r w:rsidR="0044511E" w:rsidRPr="00DC3BFF">
        <w:rPr>
          <w:rFonts w:ascii="Times New Roman" w:hAnsi="Times New Roman" w:cs="Times New Roman"/>
          <w:sz w:val="28"/>
          <w:szCs w:val="28"/>
          <w:lang w:val="uk-UA"/>
        </w:rPr>
        <w:t>____</w:t>
      </w:r>
      <w:r w:rsidR="005269A5" w:rsidRPr="00DC3BFF">
        <w:rPr>
          <w:rFonts w:ascii="Times New Roman" w:hAnsi="Times New Roman" w:cs="Times New Roman"/>
          <w:sz w:val="28"/>
          <w:szCs w:val="28"/>
          <w:lang w:val="uk-UA"/>
        </w:rPr>
        <w:t>_</w:t>
      </w:r>
      <w:r w:rsidR="0044511E" w:rsidRPr="00DC3BFF">
        <w:rPr>
          <w:rFonts w:ascii="Times New Roman" w:hAnsi="Times New Roman" w:cs="Times New Roman"/>
          <w:sz w:val="28"/>
          <w:szCs w:val="28"/>
          <w:lang w:val="uk-UA"/>
        </w:rPr>
        <w:t>_________202</w:t>
      </w:r>
      <w:r w:rsidR="00126D7C" w:rsidRPr="00DC3BFF">
        <w:rPr>
          <w:rFonts w:ascii="Times New Roman" w:hAnsi="Times New Roman" w:cs="Times New Roman"/>
          <w:sz w:val="28"/>
          <w:szCs w:val="28"/>
          <w:lang w:val="uk-UA"/>
        </w:rPr>
        <w:t>4</w:t>
      </w:r>
      <w:r w:rsidR="0044511E" w:rsidRPr="00DC3BFF">
        <w:rPr>
          <w:rFonts w:ascii="Times New Roman" w:hAnsi="Times New Roman" w:cs="Times New Roman"/>
          <w:sz w:val="28"/>
          <w:szCs w:val="28"/>
          <w:lang w:val="uk-UA"/>
        </w:rPr>
        <w:t xml:space="preserve"> р</w:t>
      </w:r>
      <w:r w:rsidR="0042786E" w:rsidRPr="00DC3BFF">
        <w:rPr>
          <w:rFonts w:ascii="Times New Roman" w:hAnsi="Times New Roman" w:cs="Times New Roman"/>
          <w:sz w:val="28"/>
          <w:szCs w:val="28"/>
          <w:lang w:val="uk-UA"/>
        </w:rPr>
        <w:t>оку</w:t>
      </w:r>
      <w:r w:rsidR="0044511E" w:rsidRPr="00DC3BFF">
        <w:rPr>
          <w:rFonts w:ascii="Times New Roman" w:hAnsi="Times New Roman" w:cs="Times New Roman"/>
          <w:sz w:val="28"/>
          <w:szCs w:val="28"/>
          <w:lang w:val="uk-UA"/>
        </w:rPr>
        <w:t xml:space="preserve">  № _______</w:t>
      </w:r>
    </w:p>
    <w:p w14:paraId="71BF3347" w14:textId="5348089C" w:rsidR="004C27E5" w:rsidRPr="00DC3BFF"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DC3BFF" w:rsidRDefault="00C7759E" w:rsidP="009B384B">
      <w:pPr>
        <w:spacing w:after="0" w:line="228" w:lineRule="auto"/>
        <w:contextualSpacing/>
        <w:jc w:val="center"/>
        <w:rPr>
          <w:rFonts w:ascii="Times New Roman" w:hAnsi="Times New Roman" w:cs="Times New Roman"/>
          <w:sz w:val="28"/>
          <w:szCs w:val="26"/>
          <w:lang w:val="uk-UA"/>
        </w:rPr>
      </w:pPr>
    </w:p>
    <w:p w14:paraId="4178E088" w14:textId="77777777" w:rsidR="00AD12A0" w:rsidRPr="00DC3BFF" w:rsidRDefault="00AD12A0" w:rsidP="009B384B">
      <w:pPr>
        <w:spacing w:after="0" w:line="228" w:lineRule="auto"/>
        <w:contextualSpacing/>
        <w:jc w:val="center"/>
        <w:rPr>
          <w:rFonts w:ascii="Times New Roman" w:hAnsi="Times New Roman" w:cs="Times New Roman"/>
          <w:sz w:val="28"/>
          <w:szCs w:val="26"/>
          <w:lang w:val="uk-UA"/>
        </w:rPr>
      </w:pPr>
    </w:p>
    <w:p w14:paraId="4F1F2AC5" w14:textId="77777777" w:rsidR="00D42150" w:rsidRPr="00DC3BFF" w:rsidRDefault="00D42150" w:rsidP="001652D1">
      <w:pPr>
        <w:spacing w:after="0" w:line="226" w:lineRule="auto"/>
        <w:contextualSpacing/>
        <w:jc w:val="center"/>
        <w:rPr>
          <w:rFonts w:ascii="Times New Roman" w:hAnsi="Times New Roman" w:cs="Times New Roman"/>
          <w:b/>
          <w:sz w:val="28"/>
          <w:szCs w:val="28"/>
          <w:lang w:val="uk-UA"/>
        </w:rPr>
      </w:pPr>
      <w:r w:rsidRPr="00DC3BFF">
        <w:rPr>
          <w:rFonts w:ascii="Times New Roman" w:hAnsi="Times New Roman" w:cs="Times New Roman"/>
          <w:b/>
          <w:sz w:val="28"/>
          <w:szCs w:val="28"/>
          <w:lang w:val="uk-UA"/>
        </w:rPr>
        <w:t>ПЕРЕЛІК</w:t>
      </w:r>
    </w:p>
    <w:p w14:paraId="79B8AAB1" w14:textId="77777777" w:rsidR="00D42150" w:rsidRPr="00DC3BFF" w:rsidRDefault="006F7106" w:rsidP="001652D1">
      <w:pPr>
        <w:spacing w:after="0" w:line="226" w:lineRule="auto"/>
        <w:contextualSpacing/>
        <w:jc w:val="center"/>
        <w:rPr>
          <w:rFonts w:ascii="Times New Roman" w:hAnsi="Times New Roman" w:cs="Times New Roman"/>
          <w:b/>
          <w:sz w:val="28"/>
          <w:szCs w:val="28"/>
          <w:lang w:val="uk-UA"/>
        </w:rPr>
      </w:pPr>
      <w:r w:rsidRPr="00DC3BFF">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DC3BFF" w:rsidRDefault="00705387" w:rsidP="0005023E">
      <w:pPr>
        <w:spacing w:after="0" w:line="226" w:lineRule="auto"/>
        <w:contextualSpacing/>
        <w:jc w:val="center"/>
        <w:rPr>
          <w:rFonts w:ascii="Times New Roman" w:hAnsi="Times New Roman" w:cs="Times New Roman"/>
          <w:sz w:val="28"/>
          <w:szCs w:val="26"/>
          <w:lang w:val="uk-UA"/>
        </w:rPr>
      </w:pPr>
    </w:p>
    <w:p w14:paraId="3BEFEBA8" w14:textId="77777777" w:rsidR="0074289F" w:rsidRPr="00DC3BFF" w:rsidRDefault="0074289F" w:rsidP="0005023E">
      <w:pPr>
        <w:spacing w:after="0" w:line="226" w:lineRule="auto"/>
        <w:contextualSpacing/>
        <w:jc w:val="center"/>
        <w:rPr>
          <w:rFonts w:ascii="Times New Roman" w:hAnsi="Times New Roman" w:cs="Times New Roman"/>
          <w:sz w:val="28"/>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352894" w:rsidRPr="00DC3BFF" w14:paraId="34F33920" w14:textId="77777777" w:rsidTr="00352894">
        <w:trPr>
          <w:trHeight w:val="704"/>
        </w:trPr>
        <w:tc>
          <w:tcPr>
            <w:tcW w:w="470" w:type="dxa"/>
            <w:vAlign w:val="center"/>
          </w:tcPr>
          <w:p w14:paraId="76963B83" w14:textId="77777777" w:rsidR="00352894" w:rsidRPr="00DC3BFF" w:rsidRDefault="00352894" w:rsidP="0005440E">
            <w:pPr>
              <w:spacing w:line="228" w:lineRule="auto"/>
              <w:contextualSpacing/>
              <w:jc w:val="center"/>
              <w:rPr>
                <w:rFonts w:ascii="Times New Roman" w:eastAsia="Times New Roman" w:hAnsi="Times New Roman" w:cs="Times New Roman"/>
                <w:b/>
                <w:sz w:val="20"/>
                <w:szCs w:val="18"/>
                <w:lang w:val="uk-UA" w:eastAsia="uk-UA"/>
              </w:rPr>
            </w:pPr>
            <w:r w:rsidRPr="00DC3BFF">
              <w:rPr>
                <w:rFonts w:ascii="Times New Roman" w:hAnsi="Times New Roman" w:cs="Times New Roman"/>
                <w:b/>
                <w:sz w:val="20"/>
                <w:szCs w:val="18"/>
                <w:lang w:val="uk-UA"/>
              </w:rPr>
              <w:t>№ з/п</w:t>
            </w:r>
          </w:p>
        </w:tc>
        <w:tc>
          <w:tcPr>
            <w:tcW w:w="1214" w:type="dxa"/>
            <w:vAlign w:val="center"/>
          </w:tcPr>
          <w:p w14:paraId="7C761223" w14:textId="77777777" w:rsidR="00352894" w:rsidRPr="00DC3BFF" w:rsidRDefault="00352894" w:rsidP="0005440E">
            <w:pPr>
              <w:spacing w:line="228" w:lineRule="auto"/>
              <w:contextualSpacing/>
              <w:jc w:val="center"/>
              <w:rPr>
                <w:rFonts w:ascii="Times New Roman" w:eastAsia="Times New Roman" w:hAnsi="Times New Roman" w:cs="Times New Roman"/>
                <w:sz w:val="20"/>
                <w:szCs w:val="18"/>
                <w:lang w:val="uk-UA" w:eastAsia="uk-UA"/>
              </w:rPr>
            </w:pPr>
            <w:r w:rsidRPr="00DC3BFF">
              <w:rPr>
                <w:rFonts w:ascii="Times New Roman" w:hAnsi="Times New Roman" w:cs="Times New Roman"/>
                <w:b/>
                <w:sz w:val="20"/>
                <w:szCs w:val="18"/>
                <w:lang w:val="uk-UA"/>
              </w:rPr>
              <w:t>Номер Заяви</w:t>
            </w:r>
          </w:p>
        </w:tc>
        <w:tc>
          <w:tcPr>
            <w:tcW w:w="1118" w:type="dxa"/>
            <w:vAlign w:val="center"/>
          </w:tcPr>
          <w:p w14:paraId="58A2CB2A" w14:textId="315694F4" w:rsidR="00352894" w:rsidRPr="00DC3BFF" w:rsidRDefault="00352894" w:rsidP="0005440E">
            <w:pPr>
              <w:spacing w:line="228" w:lineRule="auto"/>
              <w:contextualSpacing/>
              <w:jc w:val="center"/>
              <w:rPr>
                <w:rFonts w:ascii="Times New Roman" w:eastAsia="Times New Roman" w:hAnsi="Times New Roman" w:cs="Times New Roman"/>
                <w:sz w:val="20"/>
                <w:szCs w:val="18"/>
                <w:lang w:val="uk-UA" w:eastAsia="uk-UA"/>
              </w:rPr>
            </w:pPr>
            <w:r w:rsidRPr="00DC3BFF">
              <w:rPr>
                <w:rFonts w:ascii="Times New Roman" w:hAnsi="Times New Roman" w:cs="Times New Roman"/>
                <w:b/>
                <w:sz w:val="20"/>
                <w:szCs w:val="18"/>
                <w:lang w:val="uk-UA"/>
              </w:rPr>
              <w:t>Дата заяви</w:t>
            </w:r>
          </w:p>
        </w:tc>
        <w:tc>
          <w:tcPr>
            <w:tcW w:w="1219" w:type="dxa"/>
            <w:vAlign w:val="center"/>
          </w:tcPr>
          <w:p w14:paraId="2DF95A1C" w14:textId="4E0F8C22" w:rsidR="00352894" w:rsidRPr="00DC3BFF" w:rsidRDefault="00352894" w:rsidP="0005440E">
            <w:pPr>
              <w:spacing w:line="228" w:lineRule="auto"/>
              <w:contextualSpacing/>
              <w:jc w:val="center"/>
              <w:rPr>
                <w:rFonts w:ascii="Times New Roman" w:hAnsi="Times New Roman" w:cs="Times New Roman"/>
                <w:b/>
                <w:sz w:val="20"/>
                <w:szCs w:val="18"/>
                <w:lang w:val="uk-UA"/>
              </w:rPr>
            </w:pPr>
            <w:r w:rsidRPr="00DC3BFF">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352894" w:rsidRPr="00DC3BFF" w:rsidRDefault="00352894" w:rsidP="0005440E">
            <w:pPr>
              <w:spacing w:line="228" w:lineRule="auto"/>
              <w:contextualSpacing/>
              <w:jc w:val="center"/>
              <w:rPr>
                <w:rFonts w:ascii="Times New Roman" w:hAnsi="Times New Roman" w:cs="Times New Roman"/>
                <w:b/>
                <w:sz w:val="20"/>
                <w:szCs w:val="18"/>
                <w:lang w:val="uk-UA"/>
              </w:rPr>
            </w:pPr>
            <w:r w:rsidRPr="00DC3BFF">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352894" w:rsidRPr="00DC3BFF" w:rsidRDefault="00352894"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DC3BFF">
              <w:rPr>
                <w:rFonts w:ascii="Times New Roman" w:hAnsi="Times New Roman" w:cs="Times New Roman"/>
                <w:b/>
                <w:sz w:val="20"/>
                <w:szCs w:val="18"/>
                <w:lang w:val="uk-UA"/>
              </w:rPr>
              <w:t>Найменування</w:t>
            </w:r>
          </w:p>
        </w:tc>
        <w:tc>
          <w:tcPr>
            <w:tcW w:w="3389" w:type="dxa"/>
            <w:vAlign w:val="center"/>
          </w:tcPr>
          <w:p w14:paraId="2D3B902A" w14:textId="77777777" w:rsidR="00352894" w:rsidRPr="00DC3BFF" w:rsidRDefault="00352894" w:rsidP="0005440E">
            <w:pPr>
              <w:spacing w:line="228" w:lineRule="auto"/>
              <w:contextualSpacing/>
              <w:jc w:val="center"/>
              <w:rPr>
                <w:rFonts w:ascii="Times New Roman" w:eastAsia="Times New Roman" w:hAnsi="Times New Roman" w:cs="Times New Roman"/>
                <w:sz w:val="20"/>
                <w:szCs w:val="18"/>
                <w:lang w:val="uk-UA" w:eastAsia="uk-UA"/>
              </w:rPr>
            </w:pPr>
            <w:r w:rsidRPr="00DC3BFF">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352894" w:rsidRPr="00DC3BFF" w:rsidRDefault="00352894" w:rsidP="0005440E">
            <w:pPr>
              <w:spacing w:line="228" w:lineRule="auto"/>
              <w:contextualSpacing/>
              <w:jc w:val="center"/>
              <w:rPr>
                <w:rFonts w:ascii="Times New Roman" w:eastAsia="Times New Roman" w:hAnsi="Times New Roman" w:cs="Times New Roman"/>
                <w:sz w:val="20"/>
                <w:szCs w:val="18"/>
                <w:lang w:val="uk-UA" w:eastAsia="uk-UA"/>
              </w:rPr>
            </w:pPr>
            <w:r w:rsidRPr="00DC3BFF">
              <w:rPr>
                <w:rFonts w:ascii="Times New Roman" w:hAnsi="Times New Roman" w:cs="Times New Roman"/>
                <w:b/>
                <w:sz w:val="20"/>
                <w:szCs w:val="18"/>
                <w:lang w:val="uk-UA"/>
              </w:rPr>
              <w:t>Підстави анулювання ліцензії</w:t>
            </w:r>
          </w:p>
        </w:tc>
      </w:tr>
      <w:tr w:rsidR="00352894" w:rsidRPr="00DC3BFF" w14:paraId="32641D66" w14:textId="77777777" w:rsidTr="00352894">
        <w:trPr>
          <w:trHeight w:val="58"/>
        </w:trPr>
        <w:tc>
          <w:tcPr>
            <w:tcW w:w="470" w:type="dxa"/>
            <w:vAlign w:val="center"/>
          </w:tcPr>
          <w:p w14:paraId="1ED49086" w14:textId="3F295B0A" w:rsidR="00352894" w:rsidRPr="00DC3BFF" w:rsidRDefault="00352894" w:rsidP="00AD12A0">
            <w:pPr>
              <w:jc w:val="center"/>
              <w:rPr>
                <w:rFonts w:ascii="Times New Roman" w:hAnsi="Times New Roman" w:cs="Times New Roman"/>
                <w:b/>
                <w:sz w:val="18"/>
                <w:szCs w:val="18"/>
                <w:lang w:val="uk-UA"/>
              </w:rPr>
            </w:pPr>
            <w:r w:rsidRPr="00DC3BFF">
              <w:rPr>
                <w:rFonts w:ascii="Times New Roman" w:hAnsi="Times New Roman" w:cs="Times New Roman"/>
                <w:sz w:val="18"/>
                <w:szCs w:val="18"/>
                <w:lang w:val="uk-UA"/>
              </w:rPr>
              <w:t>1</w:t>
            </w:r>
          </w:p>
        </w:tc>
        <w:tc>
          <w:tcPr>
            <w:tcW w:w="1214" w:type="dxa"/>
            <w:vAlign w:val="center"/>
          </w:tcPr>
          <w:p w14:paraId="5BB9317B" w14:textId="7B4B87C7" w:rsidR="00352894" w:rsidRPr="00DC3BFF" w:rsidRDefault="00352894" w:rsidP="00AD12A0">
            <w:pPr>
              <w:jc w:val="center"/>
              <w:rPr>
                <w:rFonts w:ascii="Times New Roman" w:hAnsi="Times New Roman" w:cs="Times New Roman"/>
                <w:b/>
                <w:sz w:val="18"/>
                <w:szCs w:val="18"/>
                <w:lang w:val="uk-UA"/>
              </w:rPr>
            </w:pPr>
            <w:r w:rsidRPr="00DC3BFF">
              <w:rPr>
                <w:rFonts w:ascii="Times New Roman" w:hAnsi="Times New Roman" w:cs="Times New Roman"/>
                <w:sz w:val="18"/>
                <w:szCs w:val="18"/>
                <w:lang w:val="uk-UA"/>
              </w:rPr>
              <w:t>5198/4/2024</w:t>
            </w:r>
          </w:p>
        </w:tc>
        <w:tc>
          <w:tcPr>
            <w:tcW w:w="1118" w:type="dxa"/>
            <w:vAlign w:val="center"/>
          </w:tcPr>
          <w:p w14:paraId="6AAC1C7D" w14:textId="1BA4E6CA" w:rsidR="00352894" w:rsidRPr="00DC3BFF" w:rsidRDefault="00352894" w:rsidP="00AD12A0">
            <w:pPr>
              <w:jc w:val="center"/>
              <w:rPr>
                <w:rFonts w:ascii="Times New Roman" w:hAnsi="Times New Roman" w:cs="Times New Roman"/>
                <w:b/>
                <w:sz w:val="18"/>
                <w:szCs w:val="18"/>
                <w:lang w:val="uk-UA"/>
              </w:rPr>
            </w:pPr>
            <w:r w:rsidRPr="00DC3BFF">
              <w:rPr>
                <w:rFonts w:ascii="Times New Roman" w:hAnsi="Times New Roman" w:cs="Times New Roman"/>
                <w:sz w:val="18"/>
                <w:szCs w:val="18"/>
                <w:lang w:val="uk-UA"/>
              </w:rPr>
              <w:t>30.04.2024</w:t>
            </w:r>
          </w:p>
        </w:tc>
        <w:tc>
          <w:tcPr>
            <w:tcW w:w="1219" w:type="dxa"/>
            <w:vAlign w:val="center"/>
          </w:tcPr>
          <w:p w14:paraId="67CDDB52" w14:textId="4953D773" w:rsidR="00352894" w:rsidRPr="00DC3BFF" w:rsidRDefault="00352894" w:rsidP="00AD12A0">
            <w:pPr>
              <w:jc w:val="center"/>
              <w:rPr>
                <w:rFonts w:ascii="Times New Roman" w:hAnsi="Times New Roman" w:cs="Times New Roman"/>
                <w:b/>
                <w:sz w:val="18"/>
                <w:szCs w:val="18"/>
                <w:lang w:val="uk-UA"/>
              </w:rPr>
            </w:pPr>
            <w:r w:rsidRPr="00DC3BFF">
              <w:rPr>
                <w:rFonts w:ascii="Times New Roman" w:hAnsi="Times New Roman" w:cs="Times New Roman"/>
                <w:b/>
                <w:sz w:val="18"/>
                <w:szCs w:val="18"/>
                <w:lang w:val="uk-UA"/>
              </w:rPr>
              <w:t>—</w:t>
            </w:r>
          </w:p>
        </w:tc>
        <w:tc>
          <w:tcPr>
            <w:tcW w:w="1280" w:type="dxa"/>
            <w:vAlign w:val="center"/>
          </w:tcPr>
          <w:p w14:paraId="5F63D8EA" w14:textId="307D3171" w:rsidR="00352894" w:rsidRPr="00DC3BFF" w:rsidRDefault="00352894" w:rsidP="00AD12A0">
            <w:pPr>
              <w:jc w:val="center"/>
              <w:rPr>
                <w:rFonts w:ascii="Times New Roman" w:hAnsi="Times New Roman" w:cs="Times New Roman"/>
                <w:b/>
                <w:sz w:val="18"/>
                <w:szCs w:val="18"/>
                <w:lang w:val="uk-UA"/>
              </w:rPr>
            </w:pPr>
            <w:r w:rsidRPr="00DC3BFF">
              <w:rPr>
                <w:rFonts w:ascii="Times New Roman" w:hAnsi="Times New Roman" w:cs="Times New Roman"/>
                <w:b/>
                <w:sz w:val="18"/>
                <w:szCs w:val="18"/>
                <w:lang w:val="uk-UA"/>
              </w:rPr>
              <w:t>—</w:t>
            </w:r>
          </w:p>
        </w:tc>
        <w:tc>
          <w:tcPr>
            <w:tcW w:w="1984" w:type="dxa"/>
            <w:vAlign w:val="center"/>
          </w:tcPr>
          <w:p w14:paraId="5FA90869" w14:textId="179FDE58" w:rsidR="00352894" w:rsidRPr="00DC3BFF" w:rsidRDefault="00352894" w:rsidP="00AD12A0">
            <w:pPr>
              <w:jc w:val="center"/>
              <w:rPr>
                <w:rFonts w:ascii="Times New Roman" w:hAnsi="Times New Roman" w:cs="Times New Roman"/>
                <w:b/>
                <w:sz w:val="18"/>
                <w:szCs w:val="18"/>
                <w:lang w:val="uk-UA"/>
              </w:rPr>
            </w:pPr>
            <w:r w:rsidRPr="00DC3BFF">
              <w:rPr>
                <w:rFonts w:ascii="Times New Roman" w:hAnsi="Times New Roman" w:cs="Times New Roman"/>
                <w:sz w:val="18"/>
                <w:szCs w:val="18"/>
                <w:lang w:val="uk-UA"/>
              </w:rPr>
              <w:t>СУШКО ДМИТРО МИКОЛАЙОВИЧ</w:t>
            </w:r>
          </w:p>
        </w:tc>
        <w:tc>
          <w:tcPr>
            <w:tcW w:w="3389" w:type="dxa"/>
            <w:vAlign w:val="center"/>
          </w:tcPr>
          <w:p w14:paraId="72B4985B" w14:textId="6B218758" w:rsidR="00352894" w:rsidRPr="00DC3BFF" w:rsidRDefault="00352894" w:rsidP="00AD12A0">
            <w:pPr>
              <w:jc w:val="center"/>
              <w:rPr>
                <w:rFonts w:ascii="Times New Roman" w:hAnsi="Times New Roman" w:cs="Times New Roman"/>
                <w:b/>
                <w:sz w:val="18"/>
                <w:szCs w:val="18"/>
                <w:lang w:val="uk-UA"/>
              </w:rPr>
            </w:pPr>
            <w:r w:rsidRPr="00DC3BFF">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1545D0B3" w14:textId="00522FB6" w:rsidR="00352894" w:rsidRPr="00DC3BFF" w:rsidRDefault="00352894" w:rsidP="00AD12A0">
            <w:pPr>
              <w:jc w:val="center"/>
              <w:rPr>
                <w:rFonts w:ascii="Times New Roman" w:hAnsi="Times New Roman" w:cs="Times New Roman"/>
                <w:b/>
                <w:sz w:val="18"/>
                <w:szCs w:val="18"/>
                <w:lang w:val="uk-UA"/>
              </w:rPr>
            </w:pPr>
            <w:r w:rsidRPr="00DC3BFF">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30.04.2024 № 5198/4/2024.</w:t>
            </w:r>
          </w:p>
        </w:tc>
      </w:tr>
      <w:tr w:rsidR="00352894" w:rsidRPr="00DC3BFF" w14:paraId="2EE48DC7" w14:textId="77777777" w:rsidTr="00352894">
        <w:trPr>
          <w:trHeight w:val="58"/>
        </w:trPr>
        <w:tc>
          <w:tcPr>
            <w:tcW w:w="470" w:type="dxa"/>
            <w:vAlign w:val="center"/>
          </w:tcPr>
          <w:p w14:paraId="235AF8A1" w14:textId="7E1251A6"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sz w:val="18"/>
                <w:szCs w:val="18"/>
                <w:lang w:val="uk-UA"/>
              </w:rPr>
              <w:t>2</w:t>
            </w:r>
          </w:p>
        </w:tc>
        <w:tc>
          <w:tcPr>
            <w:tcW w:w="1214" w:type="dxa"/>
            <w:vAlign w:val="center"/>
          </w:tcPr>
          <w:p w14:paraId="74010A4F" w14:textId="65D8F4E4"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sz w:val="18"/>
                <w:szCs w:val="18"/>
                <w:lang w:val="uk-UA"/>
              </w:rPr>
              <w:t>10/5/2024</w:t>
            </w:r>
          </w:p>
        </w:tc>
        <w:tc>
          <w:tcPr>
            <w:tcW w:w="1118" w:type="dxa"/>
            <w:vAlign w:val="center"/>
          </w:tcPr>
          <w:p w14:paraId="66F56006" w14:textId="4F37B69A"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sz w:val="18"/>
                <w:szCs w:val="18"/>
                <w:lang w:val="uk-UA"/>
              </w:rPr>
              <w:t>01.05.2024</w:t>
            </w:r>
          </w:p>
        </w:tc>
        <w:tc>
          <w:tcPr>
            <w:tcW w:w="1219" w:type="dxa"/>
            <w:vAlign w:val="center"/>
          </w:tcPr>
          <w:p w14:paraId="6E71B299" w14:textId="15FA915E"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b/>
                <w:sz w:val="18"/>
                <w:szCs w:val="18"/>
                <w:lang w:val="uk-UA"/>
              </w:rPr>
              <w:t>—</w:t>
            </w:r>
          </w:p>
        </w:tc>
        <w:tc>
          <w:tcPr>
            <w:tcW w:w="1280" w:type="dxa"/>
            <w:vAlign w:val="center"/>
          </w:tcPr>
          <w:p w14:paraId="1ADD916B" w14:textId="48A77367"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b/>
                <w:sz w:val="18"/>
                <w:szCs w:val="18"/>
                <w:lang w:val="uk-UA"/>
              </w:rPr>
              <w:t>—</w:t>
            </w:r>
          </w:p>
        </w:tc>
        <w:tc>
          <w:tcPr>
            <w:tcW w:w="1984" w:type="dxa"/>
            <w:vAlign w:val="center"/>
          </w:tcPr>
          <w:p w14:paraId="157BB5BA" w14:textId="755E4A15"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sz w:val="18"/>
                <w:szCs w:val="18"/>
                <w:lang w:val="uk-UA"/>
              </w:rPr>
              <w:t>БОРЕВИЧ БОРИС ВОЛОДИМИРОВИЧ</w:t>
            </w:r>
          </w:p>
        </w:tc>
        <w:tc>
          <w:tcPr>
            <w:tcW w:w="3389" w:type="dxa"/>
            <w:vAlign w:val="center"/>
          </w:tcPr>
          <w:p w14:paraId="45F76D12" w14:textId="3D4D0BA7"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402036D6" w14:textId="4FC4E19B"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01.05.2024 № 10/5/2024.</w:t>
            </w:r>
          </w:p>
        </w:tc>
      </w:tr>
      <w:tr w:rsidR="00352894" w:rsidRPr="00DC3BFF" w14:paraId="5287B739" w14:textId="77777777" w:rsidTr="00352894">
        <w:trPr>
          <w:trHeight w:val="58"/>
        </w:trPr>
        <w:tc>
          <w:tcPr>
            <w:tcW w:w="470" w:type="dxa"/>
            <w:vAlign w:val="center"/>
          </w:tcPr>
          <w:p w14:paraId="67DCA6C3" w14:textId="4CB1A08B"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sz w:val="18"/>
                <w:szCs w:val="18"/>
                <w:lang w:val="uk-UA"/>
              </w:rPr>
              <w:t>3</w:t>
            </w:r>
          </w:p>
        </w:tc>
        <w:tc>
          <w:tcPr>
            <w:tcW w:w="1214" w:type="dxa"/>
            <w:vAlign w:val="center"/>
          </w:tcPr>
          <w:p w14:paraId="16F671EA" w14:textId="2C1C98E2"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sz w:val="18"/>
                <w:szCs w:val="18"/>
                <w:lang w:val="uk-UA"/>
              </w:rPr>
              <w:t>27/5/2024</w:t>
            </w:r>
          </w:p>
        </w:tc>
        <w:tc>
          <w:tcPr>
            <w:tcW w:w="1118" w:type="dxa"/>
            <w:vAlign w:val="center"/>
          </w:tcPr>
          <w:p w14:paraId="077CE724" w14:textId="6021EED1"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sz w:val="18"/>
                <w:szCs w:val="18"/>
                <w:lang w:val="uk-UA"/>
              </w:rPr>
              <w:t>01.05.2024</w:t>
            </w:r>
          </w:p>
        </w:tc>
        <w:tc>
          <w:tcPr>
            <w:tcW w:w="1219" w:type="dxa"/>
            <w:vAlign w:val="center"/>
          </w:tcPr>
          <w:p w14:paraId="5DBC0E58" w14:textId="5B030F5B"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b/>
                <w:sz w:val="18"/>
                <w:szCs w:val="18"/>
                <w:lang w:val="uk-UA"/>
              </w:rPr>
              <w:t>—</w:t>
            </w:r>
          </w:p>
        </w:tc>
        <w:tc>
          <w:tcPr>
            <w:tcW w:w="1280" w:type="dxa"/>
            <w:vAlign w:val="center"/>
          </w:tcPr>
          <w:p w14:paraId="127F1DA3" w14:textId="1F710734"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b/>
                <w:sz w:val="18"/>
                <w:szCs w:val="18"/>
                <w:lang w:val="uk-UA"/>
              </w:rPr>
              <w:t>—</w:t>
            </w:r>
          </w:p>
        </w:tc>
        <w:tc>
          <w:tcPr>
            <w:tcW w:w="1984" w:type="dxa"/>
            <w:vAlign w:val="center"/>
          </w:tcPr>
          <w:p w14:paraId="7E975A92" w14:textId="6EC68AEA"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sz w:val="18"/>
                <w:szCs w:val="18"/>
                <w:lang w:val="uk-UA"/>
              </w:rPr>
              <w:t>СІМАЧЕНКО ЮРІЙ МИХАЙЛОВИЧ</w:t>
            </w:r>
          </w:p>
        </w:tc>
        <w:tc>
          <w:tcPr>
            <w:tcW w:w="3389" w:type="dxa"/>
            <w:vAlign w:val="center"/>
          </w:tcPr>
          <w:p w14:paraId="0F7A7CC4" w14:textId="51CC2785"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69112A11" w14:textId="2015048B"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01.05.2024 № 27/5/2024.</w:t>
            </w:r>
          </w:p>
        </w:tc>
      </w:tr>
      <w:tr w:rsidR="00352894" w:rsidRPr="00DC3BFF" w14:paraId="69CCF507" w14:textId="77777777" w:rsidTr="00352894">
        <w:trPr>
          <w:trHeight w:val="58"/>
        </w:trPr>
        <w:tc>
          <w:tcPr>
            <w:tcW w:w="470" w:type="dxa"/>
            <w:vAlign w:val="center"/>
          </w:tcPr>
          <w:p w14:paraId="2BC40FEB" w14:textId="5628B1AC"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sz w:val="18"/>
                <w:szCs w:val="18"/>
                <w:lang w:val="uk-UA"/>
              </w:rPr>
              <w:t>4</w:t>
            </w:r>
          </w:p>
        </w:tc>
        <w:tc>
          <w:tcPr>
            <w:tcW w:w="1214" w:type="dxa"/>
            <w:vAlign w:val="center"/>
          </w:tcPr>
          <w:p w14:paraId="1BA37753" w14:textId="2073F5EB"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sz w:val="18"/>
                <w:szCs w:val="18"/>
                <w:lang w:val="uk-UA"/>
              </w:rPr>
              <w:t>20/5/2024</w:t>
            </w:r>
          </w:p>
        </w:tc>
        <w:tc>
          <w:tcPr>
            <w:tcW w:w="1118" w:type="dxa"/>
            <w:vAlign w:val="center"/>
          </w:tcPr>
          <w:p w14:paraId="69257388" w14:textId="1BADEA6D"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sz w:val="18"/>
                <w:szCs w:val="18"/>
                <w:lang w:val="uk-UA"/>
              </w:rPr>
              <w:t>01.05.2024</w:t>
            </w:r>
          </w:p>
        </w:tc>
        <w:tc>
          <w:tcPr>
            <w:tcW w:w="1219" w:type="dxa"/>
            <w:vAlign w:val="center"/>
          </w:tcPr>
          <w:p w14:paraId="5CCE1414" w14:textId="4E2E1401"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b/>
                <w:sz w:val="18"/>
                <w:szCs w:val="18"/>
                <w:lang w:val="uk-UA"/>
              </w:rPr>
              <w:t>—</w:t>
            </w:r>
          </w:p>
        </w:tc>
        <w:tc>
          <w:tcPr>
            <w:tcW w:w="1280" w:type="dxa"/>
            <w:vAlign w:val="center"/>
          </w:tcPr>
          <w:p w14:paraId="68E51DC7" w14:textId="58C25A74"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b/>
                <w:sz w:val="18"/>
                <w:szCs w:val="18"/>
                <w:lang w:val="uk-UA"/>
              </w:rPr>
              <w:t>—</w:t>
            </w:r>
          </w:p>
        </w:tc>
        <w:tc>
          <w:tcPr>
            <w:tcW w:w="1984" w:type="dxa"/>
            <w:vAlign w:val="center"/>
          </w:tcPr>
          <w:p w14:paraId="76D40F16" w14:textId="74EBEDA9"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sz w:val="18"/>
                <w:szCs w:val="18"/>
                <w:lang w:val="uk-UA"/>
              </w:rPr>
              <w:t>ПАВЛЮК МИКОЛА ПЕТРОВИЧ</w:t>
            </w:r>
          </w:p>
        </w:tc>
        <w:tc>
          <w:tcPr>
            <w:tcW w:w="3389" w:type="dxa"/>
            <w:vAlign w:val="center"/>
          </w:tcPr>
          <w:p w14:paraId="4053B6F4" w14:textId="1A096555"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669E8122" w14:textId="758127F2"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01.05.2024 № 20/5/2024.</w:t>
            </w:r>
          </w:p>
        </w:tc>
      </w:tr>
      <w:tr w:rsidR="00352894" w:rsidRPr="00DC3BFF" w14:paraId="11C2FEDF" w14:textId="77777777" w:rsidTr="00352894">
        <w:trPr>
          <w:trHeight w:val="58"/>
        </w:trPr>
        <w:tc>
          <w:tcPr>
            <w:tcW w:w="470" w:type="dxa"/>
            <w:vAlign w:val="center"/>
          </w:tcPr>
          <w:p w14:paraId="2B3170ED" w14:textId="4C40D77B"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sz w:val="18"/>
                <w:szCs w:val="18"/>
                <w:lang w:val="uk-UA"/>
              </w:rPr>
              <w:t>5</w:t>
            </w:r>
          </w:p>
        </w:tc>
        <w:tc>
          <w:tcPr>
            <w:tcW w:w="1214" w:type="dxa"/>
            <w:vAlign w:val="center"/>
          </w:tcPr>
          <w:p w14:paraId="22C5FFA1" w14:textId="7FF152D9"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sz w:val="18"/>
                <w:szCs w:val="18"/>
                <w:lang w:val="uk-UA"/>
              </w:rPr>
              <w:t>103/5/2024</w:t>
            </w:r>
          </w:p>
        </w:tc>
        <w:tc>
          <w:tcPr>
            <w:tcW w:w="1118" w:type="dxa"/>
            <w:vAlign w:val="center"/>
          </w:tcPr>
          <w:p w14:paraId="20EC7A90" w14:textId="68044C09"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sz w:val="18"/>
                <w:szCs w:val="18"/>
                <w:lang w:val="uk-UA"/>
              </w:rPr>
              <w:t>01.05.2024</w:t>
            </w:r>
          </w:p>
        </w:tc>
        <w:tc>
          <w:tcPr>
            <w:tcW w:w="1219" w:type="dxa"/>
            <w:vAlign w:val="center"/>
          </w:tcPr>
          <w:p w14:paraId="2B26AD32" w14:textId="33150A27"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b/>
                <w:sz w:val="18"/>
                <w:szCs w:val="18"/>
                <w:lang w:val="uk-UA"/>
              </w:rPr>
              <w:t>—</w:t>
            </w:r>
          </w:p>
        </w:tc>
        <w:tc>
          <w:tcPr>
            <w:tcW w:w="1280" w:type="dxa"/>
            <w:vAlign w:val="center"/>
          </w:tcPr>
          <w:p w14:paraId="05CF2A90" w14:textId="4933573B"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b/>
                <w:sz w:val="18"/>
                <w:szCs w:val="18"/>
                <w:lang w:val="uk-UA"/>
              </w:rPr>
              <w:t>—</w:t>
            </w:r>
          </w:p>
        </w:tc>
        <w:tc>
          <w:tcPr>
            <w:tcW w:w="1984" w:type="dxa"/>
            <w:vAlign w:val="center"/>
          </w:tcPr>
          <w:p w14:paraId="65C7310F" w14:textId="7F701D7C"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sz w:val="18"/>
                <w:szCs w:val="18"/>
                <w:lang w:val="uk-UA"/>
              </w:rPr>
              <w:t>ГУЖЕВ ВЛАДИСЛАВ ВОЛОДИМИРОВИЧ</w:t>
            </w:r>
          </w:p>
        </w:tc>
        <w:tc>
          <w:tcPr>
            <w:tcW w:w="3389" w:type="dxa"/>
            <w:vAlign w:val="center"/>
          </w:tcPr>
          <w:p w14:paraId="25B20742" w14:textId="0B281F74"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39CD3DA7" w14:textId="1D4B4CEE"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01.05.2024 № 103/5/2024.</w:t>
            </w:r>
          </w:p>
        </w:tc>
      </w:tr>
      <w:tr w:rsidR="00352894" w:rsidRPr="00DC3BFF" w14:paraId="4E2CC645" w14:textId="77777777" w:rsidTr="00352894">
        <w:trPr>
          <w:trHeight w:val="58"/>
        </w:trPr>
        <w:tc>
          <w:tcPr>
            <w:tcW w:w="470" w:type="dxa"/>
            <w:vAlign w:val="center"/>
          </w:tcPr>
          <w:p w14:paraId="7E425C27" w14:textId="212FFE8D"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sz w:val="18"/>
                <w:szCs w:val="18"/>
                <w:lang w:val="uk-UA"/>
              </w:rPr>
              <w:lastRenderedPageBreak/>
              <w:t>6</w:t>
            </w:r>
          </w:p>
        </w:tc>
        <w:tc>
          <w:tcPr>
            <w:tcW w:w="1214" w:type="dxa"/>
            <w:vAlign w:val="center"/>
          </w:tcPr>
          <w:p w14:paraId="52D64ABD" w14:textId="77633FFB"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sz w:val="18"/>
                <w:szCs w:val="18"/>
                <w:lang w:val="uk-UA"/>
              </w:rPr>
              <w:t>80/5/2024</w:t>
            </w:r>
          </w:p>
        </w:tc>
        <w:tc>
          <w:tcPr>
            <w:tcW w:w="1118" w:type="dxa"/>
            <w:vAlign w:val="center"/>
          </w:tcPr>
          <w:p w14:paraId="01FE1732" w14:textId="359A8721"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sz w:val="18"/>
                <w:szCs w:val="18"/>
                <w:lang w:val="uk-UA"/>
              </w:rPr>
              <w:t>01.05.2024</w:t>
            </w:r>
          </w:p>
        </w:tc>
        <w:tc>
          <w:tcPr>
            <w:tcW w:w="1219" w:type="dxa"/>
            <w:vAlign w:val="center"/>
          </w:tcPr>
          <w:p w14:paraId="0BCC872C" w14:textId="51A63CD6"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b/>
                <w:sz w:val="18"/>
                <w:szCs w:val="18"/>
                <w:lang w:val="uk-UA"/>
              </w:rPr>
              <w:t>—</w:t>
            </w:r>
          </w:p>
        </w:tc>
        <w:tc>
          <w:tcPr>
            <w:tcW w:w="1280" w:type="dxa"/>
            <w:vAlign w:val="center"/>
          </w:tcPr>
          <w:p w14:paraId="406A6AB2" w14:textId="7178C5BD"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b/>
                <w:sz w:val="18"/>
                <w:szCs w:val="18"/>
                <w:lang w:val="uk-UA"/>
              </w:rPr>
              <w:t>—</w:t>
            </w:r>
          </w:p>
        </w:tc>
        <w:tc>
          <w:tcPr>
            <w:tcW w:w="1984" w:type="dxa"/>
            <w:vAlign w:val="center"/>
          </w:tcPr>
          <w:p w14:paraId="0CE7584A" w14:textId="6AD6FC02"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sz w:val="18"/>
                <w:szCs w:val="18"/>
                <w:lang w:val="uk-UA"/>
              </w:rPr>
              <w:t>ДУТКА ОКСАНА ЯРОСЛАВІВНА</w:t>
            </w:r>
          </w:p>
        </w:tc>
        <w:tc>
          <w:tcPr>
            <w:tcW w:w="3389" w:type="dxa"/>
            <w:vAlign w:val="center"/>
          </w:tcPr>
          <w:p w14:paraId="2232CDE6" w14:textId="548EC17A"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sz w:val="18"/>
                <w:szCs w:val="18"/>
                <w:lang w:val="uk-UA"/>
              </w:rPr>
              <w:t>внутрішні перевезення пасажирів на таксі</w:t>
            </w:r>
          </w:p>
        </w:tc>
        <w:tc>
          <w:tcPr>
            <w:tcW w:w="3552" w:type="dxa"/>
            <w:vAlign w:val="center"/>
          </w:tcPr>
          <w:p w14:paraId="1211C12E" w14:textId="03A13CC4" w:rsidR="00352894" w:rsidRPr="00DC3BFF" w:rsidRDefault="00352894" w:rsidP="00911D1E">
            <w:pPr>
              <w:jc w:val="center"/>
              <w:rPr>
                <w:rFonts w:ascii="Times New Roman" w:hAnsi="Times New Roman" w:cs="Times New Roman"/>
                <w:b/>
                <w:sz w:val="18"/>
                <w:szCs w:val="18"/>
                <w:lang w:val="uk-UA"/>
              </w:rPr>
            </w:pPr>
            <w:r w:rsidRPr="00DC3BFF">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01.05.2024 № 80/5/2024.</w:t>
            </w:r>
          </w:p>
        </w:tc>
      </w:tr>
    </w:tbl>
    <w:p w14:paraId="7DAC99E1" w14:textId="77777777" w:rsidR="00744FC4" w:rsidRPr="00DC3BFF" w:rsidRDefault="00744FC4" w:rsidP="001E70AD">
      <w:pPr>
        <w:spacing w:after="0" w:line="228" w:lineRule="auto"/>
        <w:jc w:val="center"/>
        <w:rPr>
          <w:rFonts w:ascii="Times New Roman" w:hAnsi="Times New Roman" w:cs="Times New Roman"/>
          <w:sz w:val="28"/>
          <w:szCs w:val="28"/>
          <w:lang w:val="uk-UA"/>
        </w:rPr>
      </w:pPr>
    </w:p>
    <w:p w14:paraId="72E4798B" w14:textId="1DA92992" w:rsidR="00311892" w:rsidRPr="00DC3BFF" w:rsidRDefault="00F50E16" w:rsidP="001E70AD">
      <w:pPr>
        <w:spacing w:after="0" w:line="228" w:lineRule="auto"/>
        <w:jc w:val="center"/>
        <w:rPr>
          <w:rFonts w:ascii="Times New Roman" w:hAnsi="Times New Roman" w:cs="Times New Roman"/>
          <w:sz w:val="28"/>
          <w:szCs w:val="28"/>
          <w:lang w:val="uk-UA"/>
        </w:rPr>
      </w:pPr>
      <w:r w:rsidRPr="00DC3BFF">
        <w:rPr>
          <w:rFonts w:ascii="Times New Roman" w:hAnsi="Times New Roman" w:cs="Times New Roman"/>
          <w:sz w:val="28"/>
          <w:szCs w:val="28"/>
          <w:lang w:val="uk-UA"/>
        </w:rPr>
        <w:t>_____________________________</w:t>
      </w:r>
    </w:p>
    <w:sectPr w:rsidR="00311892" w:rsidRPr="00DC3BFF" w:rsidSect="00AD12A0">
      <w:headerReference w:type="default" r:id="rId8"/>
      <w:headerReference w:type="first" r:id="rId9"/>
      <w:pgSz w:w="16838" w:h="11906" w:orient="landscape"/>
      <w:pgMar w:top="567" w:right="536" w:bottom="851"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69CF98" w14:textId="77777777" w:rsidR="00A358A3" w:rsidRDefault="00A358A3" w:rsidP="00B92352">
      <w:pPr>
        <w:spacing w:after="0" w:line="240" w:lineRule="auto"/>
      </w:pPr>
      <w:r>
        <w:separator/>
      </w:r>
    </w:p>
  </w:endnote>
  <w:endnote w:type="continuationSeparator" w:id="0">
    <w:p w14:paraId="2A2BC558" w14:textId="77777777" w:rsidR="00A358A3" w:rsidRDefault="00A358A3"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B09E04" w14:textId="77777777" w:rsidR="00A358A3" w:rsidRDefault="00A358A3" w:rsidP="00B92352">
      <w:pPr>
        <w:spacing w:after="0" w:line="240" w:lineRule="auto"/>
      </w:pPr>
      <w:r>
        <w:separator/>
      </w:r>
    </w:p>
  </w:footnote>
  <w:footnote w:type="continuationSeparator" w:id="0">
    <w:p w14:paraId="127639E8" w14:textId="77777777" w:rsidR="00A358A3" w:rsidRDefault="00A358A3"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7E927EFE"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863F9D">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ABA"/>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894"/>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26C7"/>
    <w:rsid w:val="00A3365C"/>
    <w:rsid w:val="00A34211"/>
    <w:rsid w:val="00A34AA3"/>
    <w:rsid w:val="00A358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12A0"/>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5B2"/>
    <w:rsid w:val="00BD0B61"/>
    <w:rsid w:val="00BD1925"/>
    <w:rsid w:val="00BD2124"/>
    <w:rsid w:val="00BD328F"/>
    <w:rsid w:val="00BD3A24"/>
    <w:rsid w:val="00BD3BD9"/>
    <w:rsid w:val="00BD5313"/>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AF4B73-5E00-4C5A-8106-83F8F19B3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1807</Words>
  <Characters>1031</Characters>
  <Application>Microsoft Office Word</Application>
  <DocSecurity>0</DocSecurity>
  <Lines>8</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Сінайська Ганна</cp:lastModifiedBy>
  <cp:revision>22</cp:revision>
  <cp:lastPrinted>2021-11-18T08:11:00Z</cp:lastPrinted>
  <dcterms:created xsi:type="dcterms:W3CDTF">2024-04-02T13:36:00Z</dcterms:created>
  <dcterms:modified xsi:type="dcterms:W3CDTF">2024-05-03T09:31:00Z</dcterms:modified>
</cp:coreProperties>
</file>