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27715D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27715D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946"/>
        <w:gridCol w:w="1341"/>
        <w:gridCol w:w="1224"/>
        <w:gridCol w:w="1349"/>
        <w:gridCol w:w="1329"/>
        <w:gridCol w:w="1354"/>
        <w:gridCol w:w="1329"/>
        <w:gridCol w:w="2359"/>
        <w:gridCol w:w="2612"/>
        <w:gridCol w:w="1740"/>
      </w:tblGrid>
      <w:tr w:rsidR="00F351E1" w:rsidRPr="0027715D" w14:paraId="73309D58" w14:textId="0BE1967B" w:rsidTr="0027715D">
        <w:trPr>
          <w:trHeight w:val="600"/>
        </w:trPr>
        <w:tc>
          <w:tcPr>
            <w:tcW w:w="946" w:type="dxa"/>
            <w:hideMark/>
          </w:tcPr>
          <w:p w14:paraId="23AAF729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41" w:type="dxa"/>
            <w:hideMark/>
          </w:tcPr>
          <w:p w14:paraId="70D89757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224" w:type="dxa"/>
            <w:hideMark/>
          </w:tcPr>
          <w:p w14:paraId="4032CE54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49" w:type="dxa"/>
            <w:hideMark/>
          </w:tcPr>
          <w:p w14:paraId="782251BE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329" w:type="dxa"/>
            <w:hideMark/>
          </w:tcPr>
          <w:p w14:paraId="57A6CF12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</w:tc>
        <w:tc>
          <w:tcPr>
            <w:tcW w:w="1354" w:type="dxa"/>
            <w:hideMark/>
          </w:tcPr>
          <w:p w14:paraId="3562D8DB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 ЗБР</w:t>
            </w:r>
          </w:p>
        </w:tc>
        <w:tc>
          <w:tcPr>
            <w:tcW w:w="1329" w:type="dxa"/>
            <w:hideMark/>
          </w:tcPr>
          <w:p w14:paraId="2C2611F1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2359" w:type="dxa"/>
            <w:hideMark/>
          </w:tcPr>
          <w:p w14:paraId="4B8B0FDC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612" w:type="dxa"/>
            <w:hideMark/>
          </w:tcPr>
          <w:p w14:paraId="30EC4570" w14:textId="77777777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1740" w:type="dxa"/>
          </w:tcPr>
          <w:p w14:paraId="68569C56" w14:textId="3EBD6FED" w:rsidR="00F351E1" w:rsidRPr="0027715D" w:rsidRDefault="00F351E1" w:rsidP="002771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27715D" w:rsidRPr="0027715D" w14:paraId="71D19B90" w14:textId="77777777" w:rsidTr="0027715D">
        <w:trPr>
          <w:trHeight w:val="2400"/>
        </w:trPr>
        <w:tc>
          <w:tcPr>
            <w:tcW w:w="946" w:type="dxa"/>
            <w:noWrap/>
            <w:hideMark/>
          </w:tcPr>
          <w:p w14:paraId="26B918E2" w14:textId="1972F342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41" w:type="dxa"/>
            <w:hideMark/>
          </w:tcPr>
          <w:p w14:paraId="25FC612E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2557/2/2025</w:t>
            </w:r>
          </w:p>
        </w:tc>
        <w:tc>
          <w:tcPr>
            <w:tcW w:w="1224" w:type="dxa"/>
            <w:noWrap/>
            <w:hideMark/>
          </w:tcPr>
          <w:p w14:paraId="5E28FBB3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349" w:type="dxa"/>
            <w:noWrap/>
            <w:hideMark/>
          </w:tcPr>
          <w:p w14:paraId="654CE1A2" w14:textId="69EAE5F1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5178FB5D" w14:textId="73844CE1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294FEDC3" w14:textId="2A3C0915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hideMark/>
          </w:tcPr>
          <w:p w14:paraId="7A61168C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3782305277</w:t>
            </w:r>
          </w:p>
        </w:tc>
        <w:tc>
          <w:tcPr>
            <w:tcW w:w="2359" w:type="dxa"/>
            <w:hideMark/>
          </w:tcPr>
          <w:p w14:paraId="79AAE859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РИБЧИНЧУК ДМИТРО МИКОЛАЙОВИЧ</w:t>
            </w:r>
          </w:p>
        </w:tc>
        <w:tc>
          <w:tcPr>
            <w:tcW w:w="2612" w:type="dxa"/>
            <w:hideMark/>
          </w:tcPr>
          <w:p w14:paraId="2CA0A953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40" w:type="dxa"/>
            <w:hideMark/>
          </w:tcPr>
          <w:p w14:paraId="2A8CACE5" w14:textId="2BB24552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</w:t>
            </w:r>
          </w:p>
        </w:tc>
      </w:tr>
      <w:tr w:rsidR="0027715D" w:rsidRPr="0027715D" w14:paraId="526DB19E" w14:textId="77777777" w:rsidTr="0027715D">
        <w:trPr>
          <w:trHeight w:val="2100"/>
        </w:trPr>
        <w:tc>
          <w:tcPr>
            <w:tcW w:w="946" w:type="dxa"/>
            <w:noWrap/>
            <w:hideMark/>
          </w:tcPr>
          <w:p w14:paraId="1149E35E" w14:textId="35863705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41" w:type="dxa"/>
            <w:hideMark/>
          </w:tcPr>
          <w:p w14:paraId="5AA450F5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2828/2/2025</w:t>
            </w:r>
          </w:p>
        </w:tc>
        <w:tc>
          <w:tcPr>
            <w:tcW w:w="1224" w:type="dxa"/>
            <w:noWrap/>
            <w:hideMark/>
          </w:tcPr>
          <w:p w14:paraId="6CC2AF9A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349" w:type="dxa"/>
            <w:noWrap/>
            <w:hideMark/>
          </w:tcPr>
          <w:p w14:paraId="03D796AB" w14:textId="78F9883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00BBCB02" w14:textId="17EB982D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3F67B7A3" w14:textId="267FFCE9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hideMark/>
          </w:tcPr>
          <w:p w14:paraId="08FCACA1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2806602261</w:t>
            </w:r>
          </w:p>
        </w:tc>
        <w:tc>
          <w:tcPr>
            <w:tcW w:w="2359" w:type="dxa"/>
            <w:hideMark/>
          </w:tcPr>
          <w:p w14:paraId="60775535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ЯЦЕНКО ІРИНА ВІКТОРІВНА</w:t>
            </w:r>
          </w:p>
        </w:tc>
        <w:tc>
          <w:tcPr>
            <w:tcW w:w="2612" w:type="dxa"/>
            <w:hideMark/>
          </w:tcPr>
          <w:p w14:paraId="5D0CBF59" w14:textId="711A1BF9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таксі,</w:t>
            </w:r>
            <w:r w:rsidR="002103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740" w:type="dxa"/>
            <w:hideMark/>
          </w:tcPr>
          <w:p w14:paraId="4D15A527" w14:textId="5C28FE5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</w:t>
            </w:r>
            <w:r w:rsidR="002103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</w:p>
        </w:tc>
      </w:tr>
      <w:tr w:rsidR="0027715D" w:rsidRPr="0027715D" w14:paraId="6EF2ED49" w14:textId="77777777" w:rsidTr="0027715D">
        <w:trPr>
          <w:trHeight w:val="2400"/>
        </w:trPr>
        <w:tc>
          <w:tcPr>
            <w:tcW w:w="946" w:type="dxa"/>
            <w:noWrap/>
            <w:hideMark/>
          </w:tcPr>
          <w:p w14:paraId="5543DC2E" w14:textId="4439A2EE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</w:t>
            </w:r>
          </w:p>
        </w:tc>
        <w:tc>
          <w:tcPr>
            <w:tcW w:w="1341" w:type="dxa"/>
            <w:hideMark/>
          </w:tcPr>
          <w:p w14:paraId="2762AC20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3386/2/2025</w:t>
            </w:r>
          </w:p>
        </w:tc>
        <w:tc>
          <w:tcPr>
            <w:tcW w:w="1224" w:type="dxa"/>
            <w:noWrap/>
            <w:hideMark/>
          </w:tcPr>
          <w:p w14:paraId="0F72122F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49" w:type="dxa"/>
            <w:noWrap/>
            <w:hideMark/>
          </w:tcPr>
          <w:p w14:paraId="26303E49" w14:textId="722C6138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23D24C9D" w14:textId="2B9A9C9A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55D1F18F" w14:textId="1BD16B7B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hideMark/>
          </w:tcPr>
          <w:p w14:paraId="722CE293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3553203850</w:t>
            </w:r>
          </w:p>
        </w:tc>
        <w:tc>
          <w:tcPr>
            <w:tcW w:w="2359" w:type="dxa"/>
            <w:hideMark/>
          </w:tcPr>
          <w:p w14:paraId="3EFD0342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МИКИТЮК ВАСИЛЬ ОЛЕГОВИЧ</w:t>
            </w:r>
          </w:p>
        </w:tc>
        <w:tc>
          <w:tcPr>
            <w:tcW w:w="2612" w:type="dxa"/>
            <w:hideMark/>
          </w:tcPr>
          <w:p w14:paraId="0B72DD83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40" w:type="dxa"/>
            <w:hideMark/>
          </w:tcPr>
          <w:p w14:paraId="50A89898" w14:textId="229B024B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="002103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повністю</w:t>
            </w:r>
          </w:p>
        </w:tc>
      </w:tr>
      <w:tr w:rsidR="0027715D" w:rsidRPr="0027715D" w14:paraId="19FFCBE3" w14:textId="77777777" w:rsidTr="0027715D">
        <w:trPr>
          <w:trHeight w:val="2100"/>
        </w:trPr>
        <w:tc>
          <w:tcPr>
            <w:tcW w:w="946" w:type="dxa"/>
            <w:noWrap/>
            <w:hideMark/>
          </w:tcPr>
          <w:p w14:paraId="78860333" w14:textId="65769224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41" w:type="dxa"/>
            <w:hideMark/>
          </w:tcPr>
          <w:p w14:paraId="4835BB21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3760/2/2025</w:t>
            </w:r>
          </w:p>
        </w:tc>
        <w:tc>
          <w:tcPr>
            <w:tcW w:w="1224" w:type="dxa"/>
            <w:noWrap/>
            <w:hideMark/>
          </w:tcPr>
          <w:p w14:paraId="5058C7B7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49" w:type="dxa"/>
            <w:noWrap/>
            <w:hideMark/>
          </w:tcPr>
          <w:p w14:paraId="78F29271" w14:textId="10D152E3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0CE8E686" w14:textId="49657FD8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5DE064B1" w14:textId="5E448345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hideMark/>
          </w:tcPr>
          <w:p w14:paraId="0483B51E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3229210655</w:t>
            </w:r>
          </w:p>
        </w:tc>
        <w:tc>
          <w:tcPr>
            <w:tcW w:w="2359" w:type="dxa"/>
            <w:hideMark/>
          </w:tcPr>
          <w:p w14:paraId="4BC7F911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САВЧУК СЕРГІЙ МИХАЙЛОВИЧ</w:t>
            </w:r>
          </w:p>
        </w:tc>
        <w:tc>
          <w:tcPr>
            <w:tcW w:w="2612" w:type="dxa"/>
            <w:hideMark/>
          </w:tcPr>
          <w:p w14:paraId="51AAF1B8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40" w:type="dxa"/>
            <w:hideMark/>
          </w:tcPr>
          <w:p w14:paraId="2607F2F1" w14:textId="66BC52D4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</w:t>
            </w:r>
            <w:r w:rsidR="002103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Заява на припинення дії ліцензії </w:t>
            </w: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повністю.</w:t>
            </w:r>
          </w:p>
        </w:tc>
      </w:tr>
      <w:tr w:rsidR="0027715D" w:rsidRPr="0027715D" w14:paraId="06DEE507" w14:textId="77777777" w:rsidTr="0027715D">
        <w:trPr>
          <w:trHeight w:val="900"/>
        </w:trPr>
        <w:tc>
          <w:tcPr>
            <w:tcW w:w="946" w:type="dxa"/>
            <w:noWrap/>
            <w:hideMark/>
          </w:tcPr>
          <w:p w14:paraId="053D901F" w14:textId="55E64FD8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41" w:type="dxa"/>
            <w:hideMark/>
          </w:tcPr>
          <w:p w14:paraId="25CEA1C5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2908/2/2025</w:t>
            </w:r>
          </w:p>
        </w:tc>
        <w:tc>
          <w:tcPr>
            <w:tcW w:w="1224" w:type="dxa"/>
            <w:noWrap/>
            <w:hideMark/>
          </w:tcPr>
          <w:p w14:paraId="0320D85D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349" w:type="dxa"/>
            <w:noWrap/>
            <w:hideMark/>
          </w:tcPr>
          <w:p w14:paraId="1E191A70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29" w:type="dxa"/>
            <w:noWrap/>
            <w:hideMark/>
          </w:tcPr>
          <w:p w14:paraId="44180C70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54" w:type="dxa"/>
            <w:noWrap/>
            <w:hideMark/>
          </w:tcPr>
          <w:p w14:paraId="69A1F5AF" w14:textId="1716FF54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hideMark/>
          </w:tcPr>
          <w:p w14:paraId="055B21FB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31225280</w:t>
            </w:r>
          </w:p>
        </w:tc>
        <w:tc>
          <w:tcPr>
            <w:tcW w:w="2359" w:type="dxa"/>
            <w:hideMark/>
          </w:tcPr>
          <w:p w14:paraId="143340C6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ТЕК ЗАХІДТРАНССЕРВІC</w:t>
            </w:r>
          </w:p>
        </w:tc>
        <w:tc>
          <w:tcPr>
            <w:tcW w:w="2612" w:type="dxa"/>
            <w:hideMark/>
          </w:tcPr>
          <w:p w14:paraId="0D48B450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40" w:type="dxa"/>
            <w:hideMark/>
          </w:tcPr>
          <w:p w14:paraId="393A265F" w14:textId="2CCD9AE7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частково</w:t>
            </w:r>
          </w:p>
        </w:tc>
      </w:tr>
      <w:tr w:rsidR="0027715D" w:rsidRPr="0027715D" w14:paraId="00BFDE17" w14:textId="77777777" w:rsidTr="0027715D">
        <w:trPr>
          <w:trHeight w:val="2400"/>
        </w:trPr>
        <w:tc>
          <w:tcPr>
            <w:tcW w:w="946" w:type="dxa"/>
            <w:noWrap/>
            <w:hideMark/>
          </w:tcPr>
          <w:p w14:paraId="30050134" w14:textId="1BF747A2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341" w:type="dxa"/>
            <w:hideMark/>
          </w:tcPr>
          <w:p w14:paraId="4B0C028E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3798/2/2025</w:t>
            </w:r>
          </w:p>
        </w:tc>
        <w:tc>
          <w:tcPr>
            <w:tcW w:w="1224" w:type="dxa"/>
            <w:noWrap/>
            <w:hideMark/>
          </w:tcPr>
          <w:p w14:paraId="26CAD32F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49" w:type="dxa"/>
            <w:noWrap/>
            <w:hideMark/>
          </w:tcPr>
          <w:p w14:paraId="4E14847F" w14:textId="7883CD1E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042BCE7D" w14:textId="7360EBBC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1F9D366D" w14:textId="0EDB122D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повністю</w:t>
            </w:r>
          </w:p>
        </w:tc>
        <w:tc>
          <w:tcPr>
            <w:tcW w:w="1329" w:type="dxa"/>
            <w:hideMark/>
          </w:tcPr>
          <w:p w14:paraId="6D3DC318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2385714850</w:t>
            </w:r>
          </w:p>
        </w:tc>
        <w:tc>
          <w:tcPr>
            <w:tcW w:w="2359" w:type="dxa"/>
            <w:hideMark/>
          </w:tcPr>
          <w:p w14:paraId="75726534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СИЛЮК ПАВЛО ПАВЛОВИЧ</w:t>
            </w:r>
          </w:p>
        </w:tc>
        <w:tc>
          <w:tcPr>
            <w:tcW w:w="2612" w:type="dxa"/>
            <w:hideMark/>
          </w:tcPr>
          <w:p w14:paraId="40A174E6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40" w:type="dxa"/>
            <w:hideMark/>
          </w:tcPr>
          <w:p w14:paraId="0D0E82E2" w14:textId="0228C781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</w:t>
            </w:r>
          </w:p>
        </w:tc>
      </w:tr>
      <w:tr w:rsidR="0027715D" w:rsidRPr="0027715D" w14:paraId="5E392B30" w14:textId="77777777" w:rsidTr="0027715D">
        <w:trPr>
          <w:trHeight w:val="1200"/>
        </w:trPr>
        <w:tc>
          <w:tcPr>
            <w:tcW w:w="946" w:type="dxa"/>
            <w:noWrap/>
            <w:hideMark/>
          </w:tcPr>
          <w:p w14:paraId="5BB7BE7E" w14:textId="6840849B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7</w:t>
            </w:r>
          </w:p>
        </w:tc>
        <w:tc>
          <w:tcPr>
            <w:tcW w:w="1341" w:type="dxa"/>
            <w:hideMark/>
          </w:tcPr>
          <w:p w14:paraId="3313D313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1237/2/2025</w:t>
            </w:r>
          </w:p>
        </w:tc>
        <w:tc>
          <w:tcPr>
            <w:tcW w:w="1224" w:type="dxa"/>
            <w:noWrap/>
            <w:hideMark/>
          </w:tcPr>
          <w:p w14:paraId="1A95430A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349" w:type="dxa"/>
            <w:noWrap/>
            <w:hideMark/>
          </w:tcPr>
          <w:p w14:paraId="6B39A6E1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29" w:type="dxa"/>
            <w:noWrap/>
            <w:hideMark/>
          </w:tcPr>
          <w:p w14:paraId="1DC3F42F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354" w:type="dxa"/>
            <w:noWrap/>
            <w:hideMark/>
          </w:tcPr>
          <w:p w14:paraId="017B7F07" w14:textId="14ED8B62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hideMark/>
          </w:tcPr>
          <w:p w14:paraId="79C4DBBF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2669920954</w:t>
            </w:r>
          </w:p>
        </w:tc>
        <w:tc>
          <w:tcPr>
            <w:tcW w:w="2359" w:type="dxa"/>
            <w:hideMark/>
          </w:tcPr>
          <w:p w14:paraId="102F350A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ГОРОДЕЦЬКИЙ ТАРАС МИРОНОВИЧ</w:t>
            </w:r>
          </w:p>
        </w:tc>
        <w:tc>
          <w:tcPr>
            <w:tcW w:w="2612" w:type="dxa"/>
            <w:hideMark/>
          </w:tcPr>
          <w:p w14:paraId="7E126904" w14:textId="3E34748D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</w:t>
            </w:r>
            <w:r w:rsidR="002D6A9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740" w:type="dxa"/>
            <w:hideMark/>
          </w:tcPr>
          <w:p w14:paraId="2353BAFC" w14:textId="717A5150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частково</w:t>
            </w:r>
          </w:p>
        </w:tc>
      </w:tr>
      <w:tr w:rsidR="0027715D" w:rsidRPr="0027715D" w14:paraId="53D9A260" w14:textId="77777777" w:rsidTr="0027715D">
        <w:trPr>
          <w:trHeight w:val="1200"/>
        </w:trPr>
        <w:tc>
          <w:tcPr>
            <w:tcW w:w="946" w:type="dxa"/>
            <w:noWrap/>
            <w:hideMark/>
          </w:tcPr>
          <w:p w14:paraId="523AC1E1" w14:textId="4AB4664E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341" w:type="dxa"/>
            <w:hideMark/>
          </w:tcPr>
          <w:p w14:paraId="332CAEBA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2796/2/2025</w:t>
            </w:r>
          </w:p>
        </w:tc>
        <w:tc>
          <w:tcPr>
            <w:tcW w:w="1224" w:type="dxa"/>
            <w:noWrap/>
            <w:hideMark/>
          </w:tcPr>
          <w:p w14:paraId="5437F52E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349" w:type="dxa"/>
            <w:noWrap/>
            <w:hideMark/>
          </w:tcPr>
          <w:p w14:paraId="01C5B6DD" w14:textId="05C58C5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1904E4E6" w14:textId="06A59C75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6BCE1044" w14:textId="07C1CBD9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hideMark/>
          </w:tcPr>
          <w:p w14:paraId="5B52E0D6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2975700836</w:t>
            </w:r>
          </w:p>
        </w:tc>
        <w:tc>
          <w:tcPr>
            <w:tcW w:w="2359" w:type="dxa"/>
            <w:hideMark/>
          </w:tcPr>
          <w:p w14:paraId="15884D62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МЕЛІШ ВІКТОР ІВАНОВИЧ</w:t>
            </w:r>
          </w:p>
        </w:tc>
        <w:tc>
          <w:tcPr>
            <w:tcW w:w="2612" w:type="dxa"/>
            <w:hideMark/>
          </w:tcPr>
          <w:p w14:paraId="290D61B3" w14:textId="2F6E86C1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таксі,</w:t>
            </w:r>
            <w:r w:rsidR="002D6A9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пасажирів на таксі,</w:t>
            </w:r>
            <w:r w:rsidR="002D6A9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740" w:type="dxa"/>
            <w:hideMark/>
          </w:tcPr>
          <w:p w14:paraId="0169D33E" w14:textId="4D39E35B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частково</w:t>
            </w:r>
          </w:p>
        </w:tc>
      </w:tr>
      <w:tr w:rsidR="0027715D" w:rsidRPr="0027715D" w14:paraId="20F102FC" w14:textId="77777777" w:rsidTr="0027715D">
        <w:trPr>
          <w:trHeight w:val="900"/>
        </w:trPr>
        <w:tc>
          <w:tcPr>
            <w:tcW w:w="946" w:type="dxa"/>
            <w:noWrap/>
            <w:hideMark/>
          </w:tcPr>
          <w:p w14:paraId="5F372733" w14:textId="51E9DC71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341" w:type="dxa"/>
            <w:hideMark/>
          </w:tcPr>
          <w:p w14:paraId="61E7AB2A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3051/2/2025</w:t>
            </w:r>
          </w:p>
        </w:tc>
        <w:tc>
          <w:tcPr>
            <w:tcW w:w="1224" w:type="dxa"/>
            <w:noWrap/>
            <w:hideMark/>
          </w:tcPr>
          <w:p w14:paraId="0F9E49B8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349" w:type="dxa"/>
            <w:noWrap/>
            <w:hideMark/>
          </w:tcPr>
          <w:p w14:paraId="467EDB0E" w14:textId="13BABA23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29" w:type="dxa"/>
            <w:noWrap/>
            <w:hideMark/>
          </w:tcPr>
          <w:p w14:paraId="0BA67F4E" w14:textId="7D839772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354" w:type="dxa"/>
            <w:noWrap/>
            <w:hideMark/>
          </w:tcPr>
          <w:p w14:paraId="0D6E974D" w14:textId="4E61F471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припинення дії ліцензії частково</w:t>
            </w:r>
          </w:p>
        </w:tc>
        <w:tc>
          <w:tcPr>
            <w:tcW w:w="1329" w:type="dxa"/>
            <w:hideMark/>
          </w:tcPr>
          <w:p w14:paraId="66AF0EC8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2977113657</w:t>
            </w:r>
          </w:p>
        </w:tc>
        <w:tc>
          <w:tcPr>
            <w:tcW w:w="2359" w:type="dxa"/>
            <w:hideMark/>
          </w:tcPr>
          <w:p w14:paraId="64D6F621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ГАЛАГАН ІВАН АНДРІЙОВИЧ</w:t>
            </w:r>
          </w:p>
        </w:tc>
        <w:tc>
          <w:tcPr>
            <w:tcW w:w="2612" w:type="dxa"/>
            <w:hideMark/>
          </w:tcPr>
          <w:p w14:paraId="25AD4A46" w14:textId="77777777" w:rsidR="0027715D" w:rsidRPr="0027715D" w:rsidRDefault="0027715D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40" w:type="dxa"/>
            <w:hideMark/>
          </w:tcPr>
          <w:p w14:paraId="040723B1" w14:textId="6F42F5F8" w:rsidR="0027715D" w:rsidRPr="0027715D" w:rsidRDefault="00210382" w:rsidP="002771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7715D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2791</Words>
  <Characters>1591</Characters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2025-02-10T13:44:00Z</cp:lastPrinted>
  <dcterms:created xsi:type="dcterms:W3CDTF">2025-02-12T14:21:00Z</dcterms:created>
  <dcterms:modified xsi:type="dcterms:W3CDTF">2025-02-12T14:21:00Z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