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D470" w14:textId="716405F9" w:rsidR="00382E78" w:rsidRPr="00A64DD1" w:rsidRDefault="00382E78" w:rsidP="00382E78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EE520D" w:rsidRPr="00A64DD1"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14:paraId="05B288A2" w14:textId="77777777" w:rsidR="00382E78" w:rsidRDefault="00382E78" w:rsidP="00382E7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2D306E51" w14:textId="6707F5DE" w:rsidR="00382E78" w:rsidRDefault="00382E78" w:rsidP="00382E7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</w:t>
      </w:r>
      <w:r w:rsidR="00A64D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 № _______</w:t>
      </w:r>
    </w:p>
    <w:p w14:paraId="6F6485C6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6CEAC5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7792DC" w14:textId="77777777" w:rsidR="00D42150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D49CF2D" w14:textId="4A1513D8" w:rsidR="00D42150" w:rsidRPr="00BC1289" w:rsidRDefault="00BC1289" w:rsidP="00BC1289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8D7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повністю або частково</w:t>
      </w:r>
      <w:r w:rsidRPr="003E78D7">
        <w:rPr>
          <w:rFonts w:ascii="Times New Roman" w:hAnsi="Times New Roman" w:cs="Times New Roman"/>
          <w:b/>
          <w:sz w:val="28"/>
          <w:szCs w:val="28"/>
        </w:rPr>
        <w:t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</w:t>
      </w:r>
      <w:r w:rsidR="00360B67"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 xml:space="preserve">відмову в </w:t>
      </w:r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повністю або частково</w:t>
      </w:r>
    </w:p>
    <w:p w14:paraId="639DAF3D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589259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5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401"/>
        <w:gridCol w:w="1147"/>
        <w:gridCol w:w="1153"/>
        <w:gridCol w:w="1153"/>
        <w:gridCol w:w="1153"/>
        <w:gridCol w:w="1025"/>
        <w:gridCol w:w="2306"/>
        <w:gridCol w:w="2819"/>
        <w:gridCol w:w="2492"/>
      </w:tblGrid>
      <w:tr w:rsidR="00994ADB" w:rsidRPr="00964D35" w14:paraId="4D5F8641" w14:textId="77777777" w:rsidTr="00964D35">
        <w:trPr>
          <w:trHeight w:val="803"/>
        </w:trPr>
        <w:tc>
          <w:tcPr>
            <w:tcW w:w="457" w:type="dxa"/>
            <w:shd w:val="clear" w:color="auto" w:fill="auto"/>
            <w:noWrap/>
            <w:vAlign w:val="center"/>
            <w:hideMark/>
          </w:tcPr>
          <w:p w14:paraId="67F33C58" w14:textId="77777777" w:rsidR="00994ADB" w:rsidRPr="00964D35" w:rsidRDefault="00994ADB" w:rsidP="009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64D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401" w:type="dxa"/>
            <w:shd w:val="clear" w:color="auto" w:fill="auto"/>
            <w:vAlign w:val="center"/>
            <w:hideMark/>
          </w:tcPr>
          <w:p w14:paraId="795ED7E7" w14:textId="77777777" w:rsidR="00994ADB" w:rsidRPr="00964D35" w:rsidRDefault="00994ADB" w:rsidP="009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64D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14:paraId="468DB440" w14:textId="77777777" w:rsidR="00994ADB" w:rsidRPr="00964D35" w:rsidRDefault="00994ADB" w:rsidP="009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64D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153" w:type="dxa"/>
            <w:vAlign w:val="center"/>
          </w:tcPr>
          <w:p w14:paraId="6AD3E945" w14:textId="684AB29D" w:rsidR="00994ADB" w:rsidRPr="00964D35" w:rsidRDefault="00994ADB" w:rsidP="00964D35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153" w:type="dxa"/>
            <w:vAlign w:val="center"/>
          </w:tcPr>
          <w:p w14:paraId="4548D47D" w14:textId="43E95E50" w:rsidR="00994ADB" w:rsidRPr="00964D35" w:rsidRDefault="00994ADB" w:rsidP="00964D35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53" w:type="dxa"/>
            <w:vAlign w:val="center"/>
          </w:tcPr>
          <w:p w14:paraId="160CA611" w14:textId="77777777" w:rsidR="00994ADB" w:rsidRPr="00964D35" w:rsidRDefault="00994ADB" w:rsidP="00964D35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025" w:type="dxa"/>
            <w:shd w:val="clear" w:color="auto" w:fill="auto"/>
            <w:vAlign w:val="center"/>
            <w:hideMark/>
          </w:tcPr>
          <w:p w14:paraId="7E4B87CE" w14:textId="1044E22C" w:rsidR="00994ADB" w:rsidRPr="00964D35" w:rsidRDefault="00994ADB" w:rsidP="009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64D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Код ЄДРПОУ/ РНОКПП</w:t>
            </w:r>
          </w:p>
        </w:tc>
        <w:tc>
          <w:tcPr>
            <w:tcW w:w="2306" w:type="dxa"/>
            <w:shd w:val="clear" w:color="auto" w:fill="auto"/>
            <w:vAlign w:val="center"/>
            <w:hideMark/>
          </w:tcPr>
          <w:p w14:paraId="32A5DB6E" w14:textId="77777777" w:rsidR="00994ADB" w:rsidRPr="00964D35" w:rsidRDefault="00994ADB" w:rsidP="009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64D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2819" w:type="dxa"/>
            <w:shd w:val="clear" w:color="auto" w:fill="auto"/>
            <w:vAlign w:val="center"/>
            <w:hideMark/>
          </w:tcPr>
          <w:p w14:paraId="1FDFCC87" w14:textId="1303F2AA" w:rsidR="00994ADB" w:rsidRPr="00964D35" w:rsidRDefault="00994ADB" w:rsidP="009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64D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припиняється ліцензія</w:t>
            </w:r>
          </w:p>
        </w:tc>
        <w:tc>
          <w:tcPr>
            <w:tcW w:w="2492" w:type="dxa"/>
            <w:vAlign w:val="center"/>
          </w:tcPr>
          <w:p w14:paraId="67B6080B" w14:textId="06820945" w:rsidR="00994ADB" w:rsidRPr="00964D35" w:rsidRDefault="00994ADB" w:rsidP="0096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64D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припинення дії ліцензії</w:t>
            </w:r>
          </w:p>
        </w:tc>
      </w:tr>
      <w:tr w:rsidR="008311DB" w:rsidRPr="00964D35" w14:paraId="5160FFE2" w14:textId="77777777" w:rsidTr="00964D35">
        <w:trPr>
          <w:trHeight w:val="59"/>
        </w:trPr>
        <w:tc>
          <w:tcPr>
            <w:tcW w:w="457" w:type="dxa"/>
            <w:shd w:val="clear" w:color="auto" w:fill="auto"/>
            <w:noWrap/>
            <w:vAlign w:val="center"/>
          </w:tcPr>
          <w:p w14:paraId="64AE59E8" w14:textId="01A6EAB3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0FBC0183" w14:textId="74411169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5943/1/2025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3A92A51B" w14:textId="3438F991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153" w:type="dxa"/>
            <w:vAlign w:val="center"/>
          </w:tcPr>
          <w:p w14:paraId="0F4549E5" w14:textId="70F0D658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153" w:type="dxa"/>
            <w:vAlign w:val="center"/>
          </w:tcPr>
          <w:p w14:paraId="26D4BE39" w14:textId="65A4E30A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53" w:type="dxa"/>
            <w:vAlign w:val="center"/>
          </w:tcPr>
          <w:p w14:paraId="4A925A23" w14:textId="6D24D1C5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Заява на припинення власної  ліцензії частково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6B98CADA" w14:textId="6972904C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39268714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FAAFABD" w14:textId="5E8D404C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ТОВ "ПОРТОВИК ОЇЛ"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3D621414" w14:textId="52DC2288" w:rsidR="008311DB" w:rsidRPr="00964D35" w:rsidRDefault="008311DB" w:rsidP="0096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492" w:type="dxa"/>
            <w:vAlign w:val="center"/>
          </w:tcPr>
          <w:p w14:paraId="76A920EC" w14:textId="11E2EA9D" w:rsidR="008311DB" w:rsidRPr="00964D35" w:rsidRDefault="00964D35" w:rsidP="00964D3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964D3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надана копія Договору № -2\01-25 про надання послуг з технічного обслуговування, ремонту та діагностики автомобілів від 01.01.2025 неналежної якості та не містить умов надання послуг </w:t>
            </w:r>
            <w:proofErr w:type="spellStart"/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передрейсового</w:t>
            </w:r>
            <w:proofErr w:type="spellEnd"/>
            <w:r w:rsidRPr="00964D3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післярейсового</w:t>
            </w:r>
            <w:proofErr w:type="spellEnd"/>
            <w:r w:rsidRPr="00964D35">
              <w:rPr>
                <w:rFonts w:ascii="Times New Roman" w:hAnsi="Times New Roman" w:cs="Times New Roman"/>
                <w:sz w:val="18"/>
                <w:szCs w:val="18"/>
              </w:rPr>
              <w:t xml:space="preserve"> технічного огляду ТЗ;</w:t>
            </w:r>
            <w:r w:rsidRPr="00964D3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- надана копія договору від 29.01.2025 № 06/01/25 не містить умов надання послуг по проведення </w:t>
            </w:r>
            <w:proofErr w:type="spellStart"/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передрейсового</w:t>
            </w:r>
            <w:proofErr w:type="spellEnd"/>
            <w:r w:rsidRPr="00964D3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64D35">
              <w:rPr>
                <w:rFonts w:ascii="Times New Roman" w:hAnsi="Times New Roman" w:cs="Times New Roman"/>
                <w:sz w:val="18"/>
                <w:szCs w:val="18"/>
              </w:rPr>
              <w:t>післярейсового</w:t>
            </w:r>
            <w:proofErr w:type="spellEnd"/>
            <w:r w:rsidRPr="00964D35">
              <w:rPr>
                <w:rFonts w:ascii="Times New Roman" w:hAnsi="Times New Roman" w:cs="Times New Roman"/>
                <w:sz w:val="18"/>
                <w:szCs w:val="18"/>
              </w:rPr>
              <w:t xml:space="preserve"> медичного огляду водіїв, відповідно спільного Наказу МОЗ та МВС № 65/80 від 31.01.2013;</w:t>
            </w:r>
            <w:r w:rsidRPr="00964D3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вкладення долучена копія </w:t>
            </w:r>
            <w:r w:rsidRPr="00964D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договору оренди від 01.11.2024 № 10\1-1, яка не стосується ліцензіата.</w:t>
            </w:r>
            <w:r w:rsidRPr="00964D3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964D3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 -  у полі "повідомлення про працевлаштування" не зазначено орган ДФС. Відповідно п. 9 Ліцензійних умов ліцензіат оформлює трудові відносини з персоналом автомобільного транспорту, визначеним пунктами 10, 12-15 Ліцензійних умов, шляхом укладання трудового договору відповідно до статті 24 Кодексу законів про працю України.</w:t>
            </w:r>
          </w:p>
        </w:tc>
      </w:tr>
    </w:tbl>
    <w:p w14:paraId="11456E93" w14:textId="3AEF4504" w:rsidR="00D00610" w:rsidRDefault="00964D35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</w:p>
    <w:p w14:paraId="2FAFBF57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44C4074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515F6E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5D2AA" w14:textId="77777777" w:rsidR="00E1256A" w:rsidRDefault="00E1256A" w:rsidP="007F01FC">
      <w:pPr>
        <w:spacing w:after="0" w:line="240" w:lineRule="auto"/>
      </w:pPr>
      <w:r>
        <w:separator/>
      </w:r>
    </w:p>
  </w:endnote>
  <w:endnote w:type="continuationSeparator" w:id="0">
    <w:p w14:paraId="3CEE4AC9" w14:textId="77777777" w:rsidR="00E1256A" w:rsidRDefault="00E1256A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E145" w14:textId="77777777" w:rsidR="00E1256A" w:rsidRDefault="00E1256A" w:rsidP="007F01FC">
      <w:pPr>
        <w:spacing w:after="0" w:line="240" w:lineRule="auto"/>
      </w:pPr>
      <w:r>
        <w:separator/>
      </w:r>
    </w:p>
  </w:footnote>
  <w:footnote w:type="continuationSeparator" w:id="0">
    <w:p w14:paraId="048650C0" w14:textId="77777777" w:rsidR="00E1256A" w:rsidRDefault="00E1256A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39254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8B519A8" w14:textId="06A40B46" w:rsidR="00964D35" w:rsidRPr="00964D35" w:rsidRDefault="00964D35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4D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4D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64D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4D35">
          <w:rPr>
            <w:rFonts w:ascii="Times New Roman" w:hAnsi="Times New Roman" w:cs="Times New Roman"/>
            <w:sz w:val="24"/>
            <w:szCs w:val="24"/>
          </w:rPr>
          <w:t>2</w:t>
        </w:r>
        <w:r w:rsidRPr="00964D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3D1395C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832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11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5D52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97999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78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5E2F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0C4B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4906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3D4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11DB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2ED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446"/>
    <w:rsid w:val="00962750"/>
    <w:rsid w:val="00962D75"/>
    <w:rsid w:val="00963B0F"/>
    <w:rsid w:val="00964D35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4ADB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4DD1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1EE6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274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289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2F6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56A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430B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0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36F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4DBD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6EA52-797B-4201-A10A-870B50167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1363</Words>
  <Characters>778</Characters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2025-02-10T14:00:00Z</cp:lastPrinted>
  <dcterms:created xsi:type="dcterms:W3CDTF">2025-02-12T14:25:00Z</dcterms:created>
  <dcterms:modified xsi:type="dcterms:W3CDTF">2025-02-12T14:25:00Z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2024-06-06T14:02:11Z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2a660ea7-91da-4e3d-9b18-f60d906b3732</vt:lpwstr>
  </property>
  <property fmtid="{D5CDD505-2E9C-101B-9397-08002B2CF9AE}" pid="8" name="MSIP_Label_defa4170-0d19-0005-0004-bc88714345d2_ContentBits">
    <vt:lpwstr>0</vt:lpwstr>
  </property>
</Properties>
</file>