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6C5066" w:rsidRPr="00597E67" w14:paraId="6AC5058F" w14:textId="77777777" w:rsidTr="006C5066">
        <w:trPr>
          <w:trHeight w:val="848"/>
          <w:jc w:val="center"/>
        </w:trPr>
        <w:tc>
          <w:tcPr>
            <w:tcW w:w="562" w:type="dxa"/>
            <w:noWrap/>
            <w:vAlign w:val="center"/>
          </w:tcPr>
          <w:p w14:paraId="2A7B06A8" w14:textId="77777777" w:rsidR="006C5066" w:rsidRPr="00597E67" w:rsidRDefault="006C506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6C5066" w:rsidRPr="00597E67" w:rsidRDefault="006C5066"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6C5066" w:rsidRPr="00597E67" w:rsidRDefault="006C506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6C5066" w:rsidRPr="00597E67" w:rsidRDefault="006C5066"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6C5066" w:rsidRPr="00597E67" w:rsidRDefault="006C5066"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6C5066" w:rsidRPr="00597E67" w:rsidRDefault="006C506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6C5066" w:rsidRPr="00597E67" w:rsidRDefault="006C5066"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6C5066" w:rsidRPr="00597E67" w:rsidRDefault="006C506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6C5066" w:rsidRPr="00597E67" w:rsidRDefault="006C506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6C5066" w:rsidRPr="00597E67" w:rsidRDefault="006C506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6C5066" w:rsidRPr="00597E67" w14:paraId="7A0F5087" w14:textId="77777777" w:rsidTr="006C5066">
        <w:trPr>
          <w:trHeight w:val="58"/>
          <w:jc w:val="center"/>
        </w:trPr>
        <w:tc>
          <w:tcPr>
            <w:tcW w:w="562" w:type="dxa"/>
            <w:noWrap/>
            <w:vAlign w:val="center"/>
          </w:tcPr>
          <w:p w14:paraId="60C4F321" w14:textId="083A6245"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1</w:t>
            </w:r>
          </w:p>
        </w:tc>
        <w:tc>
          <w:tcPr>
            <w:tcW w:w="1281" w:type="dxa"/>
            <w:vAlign w:val="center"/>
          </w:tcPr>
          <w:p w14:paraId="7EB0343E" w14:textId="7D2B204A"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5180/4/2024</w:t>
            </w:r>
          </w:p>
        </w:tc>
        <w:tc>
          <w:tcPr>
            <w:tcW w:w="1129" w:type="dxa"/>
            <w:vAlign w:val="center"/>
          </w:tcPr>
          <w:p w14:paraId="48D12702" w14:textId="7A82A9F8"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30.04.2024</w:t>
            </w:r>
          </w:p>
        </w:tc>
        <w:tc>
          <w:tcPr>
            <w:tcW w:w="1134" w:type="dxa"/>
            <w:vAlign w:val="center"/>
          </w:tcPr>
          <w:p w14:paraId="1AD25491" w14:textId="01BF9AD7"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07.05.2024</w:t>
            </w:r>
          </w:p>
        </w:tc>
        <w:tc>
          <w:tcPr>
            <w:tcW w:w="1276" w:type="dxa"/>
            <w:vAlign w:val="center"/>
          </w:tcPr>
          <w:p w14:paraId="1202F42D" w14:textId="71EDB0A5" w:rsidR="006C5066" w:rsidRPr="007937F6" w:rsidRDefault="006C5066" w:rsidP="007937F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65E305A" w14:textId="5E19BE94"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409BE3D6" w14:textId="5360371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БЄЛОДЄД ОЛЕГ ЮРІЙОВИЧ</w:t>
            </w:r>
          </w:p>
        </w:tc>
        <w:tc>
          <w:tcPr>
            <w:tcW w:w="1417" w:type="dxa"/>
            <w:vAlign w:val="center"/>
          </w:tcPr>
          <w:p w14:paraId="37806880" w14:textId="2D2D81C3"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автобусами,внутрішні перевезення пасажирів автобусами</w:t>
            </w:r>
          </w:p>
        </w:tc>
        <w:tc>
          <w:tcPr>
            <w:tcW w:w="1985" w:type="dxa"/>
            <w:vAlign w:val="center"/>
          </w:tcPr>
          <w:p w14:paraId="5435D595" w14:textId="45D7CF9C"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03446F3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"Транспортні засоби":</w:t>
            </w:r>
            <w:r w:rsidRPr="007937F6">
              <w:rPr>
                <w:rFonts w:ascii="Times New Roman" w:hAnsi="Times New Roman" w:cs="Times New Roman"/>
                <w:sz w:val="18"/>
                <w:szCs w:val="18"/>
              </w:rPr>
              <w:br/>
              <w:t>- ТЗ AA1663IA:</w:t>
            </w:r>
            <w:r w:rsidRPr="007937F6">
              <w:rPr>
                <w:rFonts w:ascii="Times New Roman" w:hAnsi="Times New Roman" w:cs="Times New Roman"/>
                <w:sz w:val="18"/>
                <w:szCs w:val="18"/>
              </w:rPr>
              <w:br/>
              <w:t>- відсутня кольорова фотокопія лицьової сторони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937F6">
              <w:rPr>
                <w:rFonts w:ascii="Times New Roman" w:hAnsi="Times New Roman" w:cs="Times New Roman"/>
                <w:sz w:val="18"/>
                <w:szCs w:val="18"/>
              </w:rPr>
              <w:br/>
              <w:t>- не вірно заповнено поле "тип" ТЗ відповідно до свідоцтва про реєстрацію ТЗ;</w:t>
            </w:r>
            <w:r w:rsidRPr="007937F6">
              <w:rPr>
                <w:rFonts w:ascii="Times New Roman" w:hAnsi="Times New Roman" w:cs="Times New Roman"/>
                <w:sz w:val="18"/>
                <w:szCs w:val="18"/>
              </w:rPr>
              <w:br/>
              <w:t>- не вірно заповнено поле "модель" відповідно до свідоцтва про реєстрацію ТЗ;</w:t>
            </w:r>
            <w:r w:rsidRPr="007937F6">
              <w:rPr>
                <w:rFonts w:ascii="Times New Roman" w:hAnsi="Times New Roman" w:cs="Times New Roman"/>
                <w:sz w:val="18"/>
                <w:szCs w:val="18"/>
              </w:rPr>
              <w:br/>
              <w:t xml:space="preserve">- не підтверджено клас екологічності ТЗ, у свідоцтві про реєстрацію </w:t>
            </w:r>
            <w:r w:rsidRPr="007937F6">
              <w:rPr>
                <w:rFonts w:ascii="Times New Roman" w:hAnsi="Times New Roman" w:cs="Times New Roman"/>
                <w:sz w:val="18"/>
                <w:szCs w:val="18"/>
              </w:rPr>
              <w:lastRenderedPageBreak/>
              <w:t>ТЗ відсутня відмітка про клас ЄВРО.</w:t>
            </w:r>
            <w:r w:rsidRPr="007937F6">
              <w:rPr>
                <w:rFonts w:ascii="Times New Roman" w:hAnsi="Times New Roman" w:cs="Times New Roman"/>
                <w:sz w:val="18"/>
                <w:szCs w:val="18"/>
              </w:rPr>
              <w:br/>
              <w:t>- тип ТЗ не відповідає обраним у заяві на отримання ліцензії видам діяльності; легковий ТЗ не може використовуватись для виду господарської діяльності, яка передбачає перевезення вантажним транспортом або перевезення пасажирів автобусами.</w:t>
            </w:r>
            <w:r w:rsidRPr="007937F6">
              <w:rPr>
                <w:rFonts w:ascii="Times New Roman" w:hAnsi="Times New Roman" w:cs="Times New Roman"/>
                <w:sz w:val="18"/>
                <w:szCs w:val="18"/>
              </w:rPr>
              <w:br/>
              <w:t>- відсутній (і) ТЗ для провадження обраного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r w:rsidRPr="007937F6">
              <w:rPr>
                <w:rFonts w:ascii="Times New Roman" w:hAnsi="Times New Roman" w:cs="Times New Roman"/>
                <w:sz w:val="18"/>
                <w:szCs w:val="18"/>
              </w:rPr>
              <w:br/>
              <w:t>- відсутній(і) ТЗ для провадження обраних у заяві видів господарської діяльності "внутрішні перевезення пасажирів автобусами" та "міжнародні перевезення пасажирів автобусами";</w:t>
            </w:r>
          </w:p>
        </w:tc>
      </w:tr>
      <w:tr w:rsidR="006C5066" w:rsidRPr="00561BAE" w14:paraId="2D083610" w14:textId="77777777" w:rsidTr="006C5066">
        <w:trPr>
          <w:trHeight w:val="58"/>
          <w:jc w:val="center"/>
        </w:trPr>
        <w:tc>
          <w:tcPr>
            <w:tcW w:w="562" w:type="dxa"/>
            <w:noWrap/>
            <w:vAlign w:val="center"/>
          </w:tcPr>
          <w:p w14:paraId="597BC00A" w14:textId="0C2D512A"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2</w:t>
            </w:r>
          </w:p>
        </w:tc>
        <w:tc>
          <w:tcPr>
            <w:tcW w:w="1281" w:type="dxa"/>
            <w:vAlign w:val="center"/>
          </w:tcPr>
          <w:p w14:paraId="7B833052" w14:textId="1778C338"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4168/4/2024</w:t>
            </w:r>
          </w:p>
        </w:tc>
        <w:tc>
          <w:tcPr>
            <w:tcW w:w="1129" w:type="dxa"/>
            <w:vAlign w:val="center"/>
          </w:tcPr>
          <w:p w14:paraId="72E1C12F" w14:textId="0EE602E7"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23.04.2024</w:t>
            </w:r>
          </w:p>
        </w:tc>
        <w:tc>
          <w:tcPr>
            <w:tcW w:w="1134" w:type="dxa"/>
            <w:vAlign w:val="center"/>
          </w:tcPr>
          <w:p w14:paraId="59BD0A9B" w14:textId="290A1D4E"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444CB0C1" w14:textId="0412F475"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4D25AACA" w14:textId="6638EC0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15D5EBBF" w14:textId="73665058"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ГОЛОЯД АРСЕН-ІЛЛЯ МИХАЙЛОВИЧ</w:t>
            </w:r>
          </w:p>
        </w:tc>
        <w:tc>
          <w:tcPr>
            <w:tcW w:w="1417" w:type="dxa"/>
            <w:vAlign w:val="center"/>
          </w:tcPr>
          <w:p w14:paraId="4AC1BB27" w14:textId="37252426"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w:t>
            </w:r>
            <w:r w:rsidRPr="007937F6">
              <w:rPr>
                <w:rFonts w:ascii="Times New Roman" w:hAnsi="Times New Roman" w:cs="Times New Roman"/>
                <w:sz w:val="18"/>
                <w:szCs w:val="18"/>
                <w:lang w:val="uk-UA"/>
              </w:rPr>
              <w:lastRenderedPageBreak/>
              <w:t>перевезення небезпечних вантажів та небезпечних відходів)</w:t>
            </w:r>
          </w:p>
        </w:tc>
        <w:tc>
          <w:tcPr>
            <w:tcW w:w="1985" w:type="dxa"/>
            <w:vAlign w:val="center"/>
          </w:tcPr>
          <w:p w14:paraId="0535ACED" w14:textId="26E89A1A"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7937F6">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737A6D5" w14:textId="2D64A4F3"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lastRenderedPageBreak/>
              <w:t>Вкладка "Матеріально-технічна база":</w:t>
            </w:r>
            <w:r w:rsidRPr="007937F6">
              <w:rPr>
                <w:rFonts w:ascii="Times New Roman" w:hAnsi="Times New Roman" w:cs="Times New Roman"/>
                <w:sz w:val="18"/>
                <w:szCs w:val="18"/>
              </w:rPr>
              <w:br/>
              <w:t xml:space="preserve">- Відомості про "Службове приміщення" - відсутня фотокопія акту прийому - передачі до договору оренди службового приміщення від 05.05.2024р. </w:t>
            </w:r>
            <w:r w:rsidRPr="007937F6">
              <w:rPr>
                <w:rFonts w:ascii="Times New Roman" w:hAnsi="Times New Roman" w:cs="Times New Roman"/>
                <w:sz w:val="18"/>
                <w:szCs w:val="18"/>
              </w:rPr>
              <w:br/>
              <w:t xml:space="preserve">- Відомості про "Медичний стан водіїв" - зазначте більш детально наявне обладнання для проведення передрейсової </w:t>
            </w:r>
            <w:r w:rsidRPr="007937F6">
              <w:rPr>
                <w:rFonts w:ascii="Times New Roman" w:hAnsi="Times New Roman" w:cs="Times New Roman"/>
                <w:sz w:val="18"/>
                <w:szCs w:val="18"/>
              </w:rPr>
              <w:lastRenderedPageBreak/>
              <w:t>та післярейсової перевірки медичного стану водіїв, відповідно до спільного наказу МОЗ та МВС № 65/80 від 31.01.2013. Не вірно зазначена адреса надання відповідних послуг, а саме населений пункт.</w:t>
            </w:r>
            <w:r w:rsidRPr="007937F6">
              <w:rPr>
                <w:rFonts w:ascii="Times New Roman" w:hAnsi="Times New Roman" w:cs="Times New Roman"/>
                <w:sz w:val="18"/>
                <w:szCs w:val="18"/>
              </w:rPr>
              <w:br/>
              <w:t>- відомості про "Забезпечення технічного стану ТЗ" - в завантаженій фотокопії договору про надання послуг №2 від 08.01.2024р. відсутні умови надання послуг з проведення перевірки технічного стану ТЗ перед рейсом та після рейсу. Не вірно зазначено строк дії договору.</w:t>
            </w:r>
            <w:r w:rsidRPr="007937F6">
              <w:rPr>
                <w:rFonts w:ascii="Times New Roman" w:hAnsi="Times New Roman" w:cs="Times New Roman"/>
                <w:sz w:val="18"/>
                <w:szCs w:val="18"/>
              </w:rPr>
              <w:br/>
              <w:t>Вкладка "Персонал":</w:t>
            </w:r>
            <w:r w:rsidRPr="007937F6">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 Відсутні відомості про кваліфікацію (серія, номер диплома, ким видано, спеціальність/кваліфікація, дата видачі)</w:t>
            </w:r>
            <w:r w:rsidRPr="007937F6">
              <w:rPr>
                <w:rFonts w:ascii="Times New Roman" w:hAnsi="Times New Roman" w:cs="Times New Roman"/>
                <w:sz w:val="18"/>
                <w:szCs w:val="18"/>
              </w:rPr>
              <w:br/>
              <w:t xml:space="preserve">- Відомості про про "Уповноважений (консультант) з питань безпеки перевезення небезпечних вантажів" - у полі "повідомлення про працевлаштування" не </w:t>
            </w:r>
            <w:r w:rsidRPr="007937F6">
              <w:rPr>
                <w:rFonts w:ascii="Times New Roman" w:hAnsi="Times New Roman" w:cs="Times New Roman"/>
                <w:sz w:val="18"/>
                <w:szCs w:val="18"/>
              </w:rPr>
              <w:lastRenderedPageBreak/>
              <w:t>зазначено найменування органу ДФС та дату повідомлення. Відсутні відомості про кваліфікацію (серія, номер диплома, ким видано, спеціальність</w:t>
            </w:r>
            <w:r>
              <w:rPr>
                <w:rFonts w:ascii="Times New Roman" w:hAnsi="Times New Roman" w:cs="Times New Roman"/>
                <w:sz w:val="18"/>
                <w:szCs w:val="18"/>
                <w:lang w:val="en-US"/>
              </w:rPr>
              <w:t xml:space="preserve"> </w:t>
            </w:r>
            <w:r w:rsidRPr="007937F6">
              <w:rPr>
                <w:rFonts w:ascii="Times New Roman" w:hAnsi="Times New Roman" w:cs="Times New Roman"/>
                <w:sz w:val="18"/>
                <w:szCs w:val="18"/>
              </w:rPr>
              <w:t>/кваліфікація, дата видачі)</w:t>
            </w:r>
          </w:p>
        </w:tc>
      </w:tr>
      <w:tr w:rsidR="006C5066" w:rsidRPr="00597E67" w14:paraId="74A6753E" w14:textId="77777777" w:rsidTr="006C5066">
        <w:trPr>
          <w:trHeight w:val="58"/>
          <w:jc w:val="center"/>
        </w:trPr>
        <w:tc>
          <w:tcPr>
            <w:tcW w:w="562" w:type="dxa"/>
            <w:noWrap/>
            <w:vAlign w:val="center"/>
          </w:tcPr>
          <w:p w14:paraId="3FEFA3AE" w14:textId="418F794C"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3</w:t>
            </w:r>
          </w:p>
        </w:tc>
        <w:tc>
          <w:tcPr>
            <w:tcW w:w="1281" w:type="dxa"/>
            <w:vAlign w:val="center"/>
          </w:tcPr>
          <w:p w14:paraId="67673222" w14:textId="326112D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5212/4/2024</w:t>
            </w:r>
          </w:p>
        </w:tc>
        <w:tc>
          <w:tcPr>
            <w:tcW w:w="1129" w:type="dxa"/>
            <w:vAlign w:val="center"/>
          </w:tcPr>
          <w:p w14:paraId="7CFB4014" w14:textId="511BC61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30.04.2024</w:t>
            </w:r>
          </w:p>
        </w:tc>
        <w:tc>
          <w:tcPr>
            <w:tcW w:w="1134" w:type="dxa"/>
            <w:vAlign w:val="center"/>
          </w:tcPr>
          <w:p w14:paraId="4DD63786" w14:textId="318B95AF"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2E1CFE0D" w14:textId="14908DF1" w:rsidR="006C5066" w:rsidRPr="007937F6" w:rsidRDefault="006C5066" w:rsidP="007937F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94B018E" w14:textId="614134A1"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розширення ліцензії</w:t>
            </w:r>
          </w:p>
        </w:tc>
        <w:tc>
          <w:tcPr>
            <w:tcW w:w="2126" w:type="dxa"/>
            <w:vAlign w:val="center"/>
          </w:tcPr>
          <w:p w14:paraId="0F7A8AC2" w14:textId="43CC2510"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ТЗОВ "СВ ЛАЙФ"</w:t>
            </w:r>
          </w:p>
        </w:tc>
        <w:tc>
          <w:tcPr>
            <w:tcW w:w="1417" w:type="dxa"/>
            <w:vAlign w:val="center"/>
          </w:tcPr>
          <w:p w14:paraId="6B29FA62" w14:textId="09B6AA10"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lang w:val="uk-UA"/>
              </w:rPr>
              <w:t>внутрішні перевезення пасажирів автобусами,внутрішні перевезення небезпечних вантажів та небезпечних відходів вантажними автомобілями,міжнародні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985" w:type="dxa"/>
            <w:vAlign w:val="center"/>
          </w:tcPr>
          <w:p w14:paraId="44776D80" w14:textId="3FA6D3B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4B0908E" w14:textId="7E15249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"Транспортні засоби":</w:t>
            </w:r>
            <w:r w:rsidRPr="007937F6">
              <w:rPr>
                <w:rFonts w:ascii="Times New Roman" w:hAnsi="Times New Roman" w:cs="Times New Roman"/>
                <w:sz w:val="18"/>
                <w:szCs w:val="18"/>
              </w:rPr>
              <w:br/>
              <w:t xml:space="preserve">- ТЗ BK7101BI, BK0846AA, BK0848AA, BK3801BO, BK3802BO, BK3809BO, BK3803BO, BK3230BO, BK5452AC, BK7630BK, BK8915BM, BK3810BO,BK6435BK, BK5513CA, BK1105CB, BK1107CB,BK1106CB, BK1109CB, BK0802CI, BK0803CI, BK0808CI, AI8256HT, BK3150ET, BK7769AK, BK7297ET, BK3234BO, BK3228BO, BK0692BM, BK6036IB, BK4586HA, BK4566HA, BK6624HC,BK1080HI, BK4146HE, BK1502AA, BK1501AA, BK0336HK, BK0801CI, BK2681IB, BK7535HT, BK0751AA, BK5086IH, BK0457AA, BK0458AA, BK2415BE, BK3402AX, BK4781BB, BK5108AB, BK5715AK, BK6278BE, BK8378AA, BK9746BI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w:t>
            </w:r>
            <w:r w:rsidRPr="007937F6">
              <w:rPr>
                <w:rFonts w:ascii="Times New Roman" w:hAnsi="Times New Roman" w:cs="Times New Roman"/>
                <w:sz w:val="18"/>
                <w:szCs w:val="18"/>
              </w:rPr>
              <w:lastRenderedPageBreak/>
              <w:t>засобів та тимчасових реєстраційних талонів, якщо їх оформлення передбачено.</w:t>
            </w:r>
            <w:r w:rsidRPr="007937F6">
              <w:rPr>
                <w:rFonts w:ascii="Times New Roman" w:hAnsi="Times New Roman" w:cs="Times New Roman"/>
                <w:sz w:val="18"/>
                <w:szCs w:val="18"/>
              </w:rPr>
              <w:br/>
              <w:t>- у поданих ТЗ у розділі "Додаткова інформація" відсутній вид діяльності, який зазначений у заяві на розширення ліцензії, а саме: "міжнародні перевезення небезпечних вантажів та небезпечних відходів вантажними автомобілями";</w:t>
            </w:r>
            <w:r w:rsidRPr="007937F6">
              <w:rPr>
                <w:rFonts w:ascii="Times New Roman" w:hAnsi="Times New Roman" w:cs="Times New Roman"/>
                <w:sz w:val="18"/>
                <w:szCs w:val="18"/>
              </w:rPr>
              <w:br/>
              <w:t>- у поданих ТЗ у розділі "Додаткова інформація" відсутній ліцензований вид діяльності, який зазначений у заяві на розширення ліцензії, а саме: "міжнародні перевезення пасажирів автобусами".</w:t>
            </w:r>
          </w:p>
        </w:tc>
      </w:tr>
      <w:tr w:rsidR="006C5066" w:rsidRPr="00597E67" w14:paraId="11C57599" w14:textId="77777777" w:rsidTr="006C5066">
        <w:trPr>
          <w:trHeight w:val="58"/>
          <w:jc w:val="center"/>
        </w:trPr>
        <w:tc>
          <w:tcPr>
            <w:tcW w:w="562" w:type="dxa"/>
            <w:noWrap/>
            <w:vAlign w:val="center"/>
          </w:tcPr>
          <w:p w14:paraId="21CE35BA" w14:textId="3706CDB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4</w:t>
            </w:r>
          </w:p>
        </w:tc>
        <w:tc>
          <w:tcPr>
            <w:tcW w:w="1281" w:type="dxa"/>
            <w:vAlign w:val="center"/>
          </w:tcPr>
          <w:p w14:paraId="7EEFEE0B" w14:textId="58A3AF91"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5324/4/2024</w:t>
            </w:r>
          </w:p>
        </w:tc>
        <w:tc>
          <w:tcPr>
            <w:tcW w:w="1129" w:type="dxa"/>
            <w:vAlign w:val="center"/>
          </w:tcPr>
          <w:p w14:paraId="558C1527" w14:textId="1A9323D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30.04.2024</w:t>
            </w:r>
          </w:p>
        </w:tc>
        <w:tc>
          <w:tcPr>
            <w:tcW w:w="1134" w:type="dxa"/>
            <w:vAlign w:val="center"/>
          </w:tcPr>
          <w:p w14:paraId="7A146E6D" w14:textId="19D2EAF7"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08.05.2024</w:t>
            </w:r>
          </w:p>
        </w:tc>
        <w:tc>
          <w:tcPr>
            <w:tcW w:w="1276" w:type="dxa"/>
            <w:vAlign w:val="center"/>
          </w:tcPr>
          <w:p w14:paraId="7CDD5610" w14:textId="4B8CC2DF"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523B976D" w14:textId="721CC73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0388AA42" w14:textId="0CC1ABF2"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ВОЛОШИНА КАТЕРИНА ДМИТРІВНА</w:t>
            </w:r>
          </w:p>
        </w:tc>
        <w:tc>
          <w:tcPr>
            <w:tcW w:w="1417" w:type="dxa"/>
            <w:vAlign w:val="center"/>
          </w:tcPr>
          <w:p w14:paraId="2CF85781" w14:textId="7CEE1C4E"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E41CC2D" w14:textId="55C0E1C8"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7937F6">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268" w:type="dxa"/>
            <w:vAlign w:val="center"/>
          </w:tcPr>
          <w:p w14:paraId="2B2258AB" w14:textId="77777777" w:rsidR="006C5066" w:rsidRDefault="006C5066" w:rsidP="007937F6">
            <w:pPr>
              <w:contextualSpacing/>
              <w:jc w:val="center"/>
              <w:rPr>
                <w:rFonts w:ascii="Times New Roman" w:hAnsi="Times New Roman" w:cs="Times New Roman"/>
                <w:sz w:val="18"/>
                <w:szCs w:val="18"/>
              </w:rPr>
            </w:pPr>
            <w:r w:rsidRPr="007937F6">
              <w:rPr>
                <w:rFonts w:ascii="Times New Roman" w:hAnsi="Times New Roman" w:cs="Times New Roman"/>
                <w:sz w:val="18"/>
                <w:szCs w:val="18"/>
              </w:rPr>
              <w:lastRenderedPageBreak/>
              <w:t>Вкладка "Перевізник":</w:t>
            </w:r>
            <w:r w:rsidRPr="007937F6">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w:t>
            </w:r>
            <w:r w:rsidRPr="007937F6">
              <w:rPr>
                <w:rFonts w:ascii="Times New Roman" w:hAnsi="Times New Roman" w:cs="Times New Roman"/>
                <w:sz w:val="18"/>
                <w:szCs w:val="18"/>
              </w:rPr>
              <w:br/>
              <w:t>Вкладка "Транспортні засоби":</w:t>
            </w:r>
            <w:r w:rsidRPr="007937F6">
              <w:rPr>
                <w:rFonts w:ascii="Times New Roman" w:hAnsi="Times New Roman" w:cs="Times New Roman"/>
                <w:sz w:val="18"/>
                <w:szCs w:val="18"/>
              </w:rPr>
              <w:br/>
              <w:t>- ТЗ BK3229IB:</w:t>
            </w:r>
            <w:r w:rsidRPr="007937F6">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w:t>
            </w:r>
            <w:r w:rsidRPr="007937F6">
              <w:rPr>
                <w:rFonts w:ascii="Times New Roman" w:hAnsi="Times New Roman" w:cs="Times New Roman"/>
                <w:sz w:val="18"/>
                <w:szCs w:val="18"/>
              </w:rPr>
              <w:lastRenderedPageBreak/>
              <w:t xml:space="preserve">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7937F6">
              <w:rPr>
                <w:rFonts w:ascii="Times New Roman" w:hAnsi="Times New Roman" w:cs="Times New Roman"/>
                <w:sz w:val="18"/>
                <w:szCs w:val="18"/>
              </w:rPr>
              <w:br/>
              <w:t>- відсутня кольорова фотокопія свідоцтва про реєстрацію ТЗ</w:t>
            </w:r>
          </w:p>
          <w:p w14:paraId="4D42ABCB" w14:textId="7351FB4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 xml:space="preserve">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у вкладення до ТЗ додано чорно-білу фотокопію свідоцтва про реєстрацію ТЗ;</w:t>
            </w:r>
            <w:r w:rsidRPr="007937F6">
              <w:rPr>
                <w:rFonts w:ascii="Times New Roman" w:hAnsi="Times New Roman" w:cs="Times New Roman"/>
                <w:sz w:val="18"/>
                <w:szCs w:val="18"/>
              </w:rPr>
              <w:br/>
              <w:t>Вкладка "Матеріально - технічна база":</w:t>
            </w:r>
            <w:r w:rsidRPr="007937F6">
              <w:rPr>
                <w:rFonts w:ascii="Times New Roman" w:hAnsi="Times New Roman" w:cs="Times New Roman"/>
                <w:sz w:val="18"/>
                <w:szCs w:val="18"/>
              </w:rPr>
              <w:br/>
              <w:t>- у розділі "Технічний стан" відсутня необхідна позначка/позначки щодо перевірки технічного стану ТЗ;</w:t>
            </w:r>
            <w:r w:rsidRPr="007937F6">
              <w:rPr>
                <w:rFonts w:ascii="Times New Roman" w:hAnsi="Times New Roman" w:cs="Times New Roman"/>
                <w:sz w:val="18"/>
                <w:szCs w:val="18"/>
              </w:rPr>
              <w:br/>
              <w:t xml:space="preserve">- відомості про "Службове приміщення": відсутня фотокопія договору оренди, укладеного із зазначеним у Відомостях контрагентом. Долучений у вкладення до відомостей Договір про технічне обслуговування, ремонт автомобілів не містить умов надання в оренду чи користування службового </w:t>
            </w:r>
            <w:r w:rsidRPr="007937F6">
              <w:rPr>
                <w:rFonts w:ascii="Times New Roman" w:hAnsi="Times New Roman" w:cs="Times New Roman"/>
                <w:sz w:val="18"/>
                <w:szCs w:val="18"/>
              </w:rPr>
              <w:lastRenderedPageBreak/>
              <w:t xml:space="preserve">приміщення.  </w:t>
            </w:r>
            <w:r w:rsidRPr="007937F6">
              <w:rPr>
                <w:rFonts w:ascii="Times New Roman" w:hAnsi="Times New Roman" w:cs="Times New Roman"/>
                <w:sz w:val="18"/>
                <w:szCs w:val="18"/>
              </w:rPr>
              <w:br/>
              <w:t>- у разі, якщо здобувач ліцензії не застосовує п. 22 Ліцензійних умов, відсутні відомості про "Зберігання ТЗ", "Технічне обслуговування та ремонт", "Забезпечення технічного стану ТЗ", "Медичний стан водіїв".</w:t>
            </w:r>
          </w:p>
        </w:tc>
      </w:tr>
      <w:tr w:rsidR="006C5066" w:rsidRPr="00597E67" w14:paraId="2813A334" w14:textId="77777777" w:rsidTr="006C5066">
        <w:trPr>
          <w:trHeight w:val="58"/>
          <w:jc w:val="center"/>
        </w:trPr>
        <w:tc>
          <w:tcPr>
            <w:tcW w:w="562" w:type="dxa"/>
            <w:noWrap/>
            <w:vAlign w:val="center"/>
          </w:tcPr>
          <w:p w14:paraId="3D3F1BEE" w14:textId="1B0DEAFA"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5</w:t>
            </w:r>
          </w:p>
        </w:tc>
        <w:tc>
          <w:tcPr>
            <w:tcW w:w="1281" w:type="dxa"/>
            <w:vAlign w:val="center"/>
          </w:tcPr>
          <w:p w14:paraId="391F5CF7" w14:textId="421FB261"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5282/4/2024</w:t>
            </w:r>
          </w:p>
        </w:tc>
        <w:tc>
          <w:tcPr>
            <w:tcW w:w="1129" w:type="dxa"/>
            <w:vAlign w:val="center"/>
          </w:tcPr>
          <w:p w14:paraId="033E51F7" w14:textId="550B1578"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30.04.2024</w:t>
            </w:r>
          </w:p>
        </w:tc>
        <w:tc>
          <w:tcPr>
            <w:tcW w:w="1134" w:type="dxa"/>
            <w:vAlign w:val="center"/>
          </w:tcPr>
          <w:p w14:paraId="08DB293B" w14:textId="25437B74"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5AC96E43" w14:textId="10F04FDC" w:rsidR="006C5066" w:rsidRPr="007937F6" w:rsidRDefault="006C5066" w:rsidP="007937F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C97E927" w14:textId="4A7B33B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розширення ліцензії</w:t>
            </w:r>
          </w:p>
        </w:tc>
        <w:tc>
          <w:tcPr>
            <w:tcW w:w="2126" w:type="dxa"/>
            <w:vAlign w:val="center"/>
          </w:tcPr>
          <w:p w14:paraId="0CADAA17" w14:textId="5A87060A"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ОГІЙ АНДРІЙ ВОЛОДИМИРОВИЧ</w:t>
            </w:r>
          </w:p>
        </w:tc>
        <w:tc>
          <w:tcPr>
            <w:tcW w:w="1417" w:type="dxa"/>
            <w:vAlign w:val="center"/>
          </w:tcPr>
          <w:p w14:paraId="7D62E521" w14:textId="08FFA0A7"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внутрішні перевезення пасажирів на таксі,міжнародні перевезення пасажирів на таксі</w:t>
            </w:r>
          </w:p>
        </w:tc>
        <w:tc>
          <w:tcPr>
            <w:tcW w:w="1985" w:type="dxa"/>
            <w:vAlign w:val="center"/>
          </w:tcPr>
          <w:p w14:paraId="55FD2CB5" w14:textId="51C2D32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A8F032" w14:textId="3A2C3B24"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"Транспортні засоби":</w:t>
            </w:r>
            <w:r w:rsidRPr="007937F6">
              <w:rPr>
                <w:rFonts w:ascii="Times New Roman" w:hAnsi="Times New Roman" w:cs="Times New Roman"/>
                <w:sz w:val="18"/>
                <w:szCs w:val="18"/>
              </w:rPr>
              <w:br/>
              <w:t>- ТЗ AE2647II:</w:t>
            </w:r>
            <w:r w:rsidRPr="007937F6">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937F6">
              <w:rPr>
                <w:rFonts w:ascii="Times New Roman" w:hAnsi="Times New Roman" w:cs="Times New Roman"/>
                <w:sz w:val="18"/>
                <w:szCs w:val="18"/>
              </w:rPr>
              <w:br/>
              <w:t xml:space="preserve">- у розділі "Спецобладнання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w:t>
            </w:r>
            <w:r w:rsidRPr="007937F6">
              <w:rPr>
                <w:rFonts w:ascii="Times New Roman" w:hAnsi="Times New Roman" w:cs="Times New Roman"/>
                <w:sz w:val="18"/>
                <w:szCs w:val="18"/>
              </w:rPr>
              <w:lastRenderedPageBreak/>
              <w:t>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7937F6">
              <w:rPr>
                <w:rFonts w:ascii="Times New Roman" w:hAnsi="Times New Roman" w:cs="Times New Roman"/>
                <w:sz w:val="18"/>
                <w:szCs w:val="18"/>
              </w:rPr>
              <w:br/>
              <w:t>Вкладка "Матеріально - технічна база":</w:t>
            </w:r>
            <w:r w:rsidRPr="007937F6">
              <w:rPr>
                <w:rFonts w:ascii="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пасажирів на таксі", та/або інформація про договори та акти виконаних робіт, що підтверджують досвід роботи з цього виду;</w:t>
            </w:r>
            <w:r w:rsidRPr="007937F6">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C5066" w:rsidRPr="00597E67" w14:paraId="200E1370" w14:textId="77777777" w:rsidTr="006C5066">
        <w:trPr>
          <w:trHeight w:val="58"/>
          <w:jc w:val="center"/>
        </w:trPr>
        <w:tc>
          <w:tcPr>
            <w:tcW w:w="562" w:type="dxa"/>
            <w:noWrap/>
            <w:vAlign w:val="center"/>
          </w:tcPr>
          <w:p w14:paraId="693EEF27" w14:textId="0856101F"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6</w:t>
            </w:r>
          </w:p>
        </w:tc>
        <w:tc>
          <w:tcPr>
            <w:tcW w:w="1281" w:type="dxa"/>
            <w:vAlign w:val="center"/>
          </w:tcPr>
          <w:p w14:paraId="2E699019" w14:textId="7F2E437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4004/4/2024</w:t>
            </w:r>
          </w:p>
        </w:tc>
        <w:tc>
          <w:tcPr>
            <w:tcW w:w="1129" w:type="dxa"/>
            <w:vAlign w:val="center"/>
          </w:tcPr>
          <w:p w14:paraId="22C9DC43" w14:textId="2CDF0C97"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22.04.2024</w:t>
            </w:r>
          </w:p>
        </w:tc>
        <w:tc>
          <w:tcPr>
            <w:tcW w:w="1134" w:type="dxa"/>
            <w:vAlign w:val="center"/>
          </w:tcPr>
          <w:p w14:paraId="3513AD43" w14:textId="03F2C71D"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07.05.2024</w:t>
            </w:r>
          </w:p>
        </w:tc>
        <w:tc>
          <w:tcPr>
            <w:tcW w:w="1276" w:type="dxa"/>
            <w:vAlign w:val="center"/>
          </w:tcPr>
          <w:p w14:paraId="4EEAC2A6" w14:textId="17402883" w:rsidR="006C5066" w:rsidRPr="007937F6" w:rsidRDefault="006C5066" w:rsidP="007937F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F3A35F2" w14:textId="47987F60"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розширення ліцензії</w:t>
            </w:r>
          </w:p>
        </w:tc>
        <w:tc>
          <w:tcPr>
            <w:tcW w:w="2126" w:type="dxa"/>
            <w:vAlign w:val="center"/>
          </w:tcPr>
          <w:p w14:paraId="4A3BBC4D" w14:textId="0A883745"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ПАЦЬОРА ІГОР МИКОЛАЙОВИЧ</w:t>
            </w:r>
          </w:p>
        </w:tc>
        <w:tc>
          <w:tcPr>
            <w:tcW w:w="1417" w:type="dxa"/>
            <w:vAlign w:val="center"/>
          </w:tcPr>
          <w:p w14:paraId="70B3AD30" w14:textId="26BD1342"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lang w:val="uk-UA"/>
              </w:rPr>
              <w:t xml:space="preserve">міжнародні перевезення вантажів вантажними автомобілями (крім перевезення </w:t>
            </w:r>
            <w:r w:rsidRPr="007937F6">
              <w:rPr>
                <w:rFonts w:ascii="Times New Roman" w:hAnsi="Times New Roman" w:cs="Times New Roman"/>
                <w:sz w:val="18"/>
                <w:szCs w:val="18"/>
                <w:lang w:val="uk-UA"/>
              </w:rPr>
              <w:lastRenderedPageBreak/>
              <w:t>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985" w:type="dxa"/>
            <w:vAlign w:val="center"/>
          </w:tcPr>
          <w:p w14:paraId="3807F4C3" w14:textId="3E987F80"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7937F6">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445AD17" w14:textId="51CC7DB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Вкладка "Перевізник":</w:t>
            </w:r>
            <w:r w:rsidRPr="007937F6">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права займатися </w:t>
            </w:r>
            <w:r w:rsidRPr="007937F6">
              <w:rPr>
                <w:rFonts w:ascii="Times New Roman" w:hAnsi="Times New Roman" w:cs="Times New Roman"/>
                <w:sz w:val="18"/>
                <w:szCs w:val="18"/>
              </w:rPr>
              <w:lastRenderedPageBreak/>
              <w:t>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7937F6">
              <w:rPr>
                <w:rFonts w:ascii="Times New Roman" w:hAnsi="Times New Roman" w:cs="Times New Roman"/>
                <w:sz w:val="18"/>
                <w:szCs w:val="18"/>
              </w:rPr>
              <w:br/>
              <w:t>Вкладка "Транспортні засоби":</w:t>
            </w:r>
            <w:r w:rsidRPr="007937F6">
              <w:rPr>
                <w:rFonts w:ascii="Times New Roman" w:hAnsi="Times New Roman" w:cs="Times New Roman"/>
                <w:sz w:val="18"/>
                <w:szCs w:val="18"/>
              </w:rPr>
              <w:br/>
              <w:t>- до всіх ТЗ, крім AI6852HT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937F6">
              <w:rPr>
                <w:rFonts w:ascii="Times New Roman" w:hAnsi="Times New Roman" w:cs="Times New Roman"/>
                <w:sz w:val="18"/>
                <w:szCs w:val="18"/>
              </w:rPr>
              <w:br/>
              <w:t xml:space="preserve">- ТЗ AI6852HT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w:t>
            </w:r>
            <w:r w:rsidRPr="007937F6">
              <w:rPr>
                <w:rFonts w:ascii="Times New Roman" w:hAnsi="Times New Roman" w:cs="Times New Roman"/>
                <w:sz w:val="18"/>
                <w:szCs w:val="18"/>
              </w:rPr>
              <w:br/>
              <w:t>Вкладка "Матеріально-технічна база":</w:t>
            </w:r>
            <w:r w:rsidRPr="007937F6">
              <w:rPr>
                <w:rFonts w:ascii="Times New Roman" w:hAnsi="Times New Roman" w:cs="Times New Roman"/>
                <w:sz w:val="18"/>
                <w:szCs w:val="18"/>
              </w:rPr>
              <w:br/>
            </w:r>
            <w:r w:rsidRPr="007937F6">
              <w:rPr>
                <w:rFonts w:ascii="Times New Roman" w:hAnsi="Times New Roman" w:cs="Times New Roman"/>
                <w:sz w:val="18"/>
                <w:szCs w:val="18"/>
              </w:rPr>
              <w:lastRenderedPageBreak/>
              <w:t>- не заповнена вкладка Трирічний досвід;</w:t>
            </w:r>
            <w:r w:rsidRPr="007937F6">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w:t>
            </w:r>
            <w:r>
              <w:rPr>
                <w:rFonts w:ascii="Times New Roman" w:hAnsi="Times New Roman" w:cs="Times New Roman"/>
                <w:sz w:val="18"/>
                <w:szCs w:val="18"/>
              </w:rPr>
              <w:t>операцій;</w:t>
            </w:r>
            <w:r>
              <w:rPr>
                <w:rFonts w:ascii="Times New Roman" w:hAnsi="Times New Roman" w:cs="Times New Roman"/>
                <w:sz w:val="18"/>
                <w:szCs w:val="18"/>
              </w:rPr>
              <w:br/>
              <w:t>Вкладка  "Персонал":</w:t>
            </w:r>
            <w:r w:rsidRPr="007937F6">
              <w:rPr>
                <w:rFonts w:ascii="Times New Roman" w:hAnsi="Times New Roman" w:cs="Times New Roman"/>
                <w:sz w:val="18"/>
                <w:szCs w:val="18"/>
              </w:rPr>
              <w:t>- Відомості відсутні.</w:t>
            </w:r>
          </w:p>
        </w:tc>
      </w:tr>
      <w:tr w:rsidR="006C5066" w:rsidRPr="00597E67" w14:paraId="23FC5E21" w14:textId="77777777" w:rsidTr="006C5066">
        <w:trPr>
          <w:trHeight w:val="58"/>
          <w:jc w:val="center"/>
        </w:trPr>
        <w:tc>
          <w:tcPr>
            <w:tcW w:w="562" w:type="dxa"/>
            <w:noWrap/>
            <w:vAlign w:val="center"/>
          </w:tcPr>
          <w:p w14:paraId="5AC0AFAB" w14:textId="090B2AC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7</w:t>
            </w:r>
          </w:p>
        </w:tc>
        <w:tc>
          <w:tcPr>
            <w:tcW w:w="1281" w:type="dxa"/>
            <w:vAlign w:val="center"/>
          </w:tcPr>
          <w:p w14:paraId="2D2011C2" w14:textId="09BAB6C8"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4107/4/2024</w:t>
            </w:r>
          </w:p>
        </w:tc>
        <w:tc>
          <w:tcPr>
            <w:tcW w:w="1129" w:type="dxa"/>
            <w:vAlign w:val="center"/>
          </w:tcPr>
          <w:p w14:paraId="425602C3" w14:textId="5B02DE70"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23.04.2024</w:t>
            </w:r>
          </w:p>
        </w:tc>
        <w:tc>
          <w:tcPr>
            <w:tcW w:w="1134" w:type="dxa"/>
            <w:vAlign w:val="center"/>
          </w:tcPr>
          <w:p w14:paraId="78B4D106" w14:textId="181C48FB"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07.05.2024</w:t>
            </w:r>
          </w:p>
        </w:tc>
        <w:tc>
          <w:tcPr>
            <w:tcW w:w="1276" w:type="dxa"/>
            <w:vAlign w:val="center"/>
          </w:tcPr>
          <w:p w14:paraId="4BC3B962" w14:textId="0A4F30F7" w:rsidR="006C5066" w:rsidRPr="007937F6" w:rsidRDefault="006C5066" w:rsidP="007937F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7AF4A53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розширення ліцензії</w:t>
            </w:r>
          </w:p>
        </w:tc>
        <w:tc>
          <w:tcPr>
            <w:tcW w:w="2126" w:type="dxa"/>
            <w:vAlign w:val="center"/>
          </w:tcPr>
          <w:p w14:paraId="277A3628" w14:textId="54BEE247"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ДЯЧУК ОЛЕКСАНДР ФЕДОРОВИЧ</w:t>
            </w:r>
          </w:p>
        </w:tc>
        <w:tc>
          <w:tcPr>
            <w:tcW w:w="1417" w:type="dxa"/>
            <w:vAlign w:val="center"/>
          </w:tcPr>
          <w:p w14:paraId="167C62AB" w14:textId="39FB8F2A"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985" w:type="dxa"/>
            <w:vAlign w:val="center"/>
          </w:tcPr>
          <w:p w14:paraId="3CE1EE32" w14:textId="02B02224"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27BD738" w14:textId="3A1A776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 xml:space="preserve">Вкладка "Транспортні засоби": </w:t>
            </w:r>
            <w:r w:rsidRPr="007937F6">
              <w:rPr>
                <w:rFonts w:ascii="Times New Roman" w:hAnsi="Times New Roman" w:cs="Times New Roman"/>
                <w:sz w:val="18"/>
                <w:szCs w:val="18"/>
              </w:rPr>
              <w:br/>
              <w:t>ТЗ AC5489HM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937F6">
              <w:rPr>
                <w:rFonts w:ascii="Times New Roman" w:hAnsi="Times New Roman" w:cs="Times New Roman"/>
                <w:sz w:val="18"/>
                <w:szCs w:val="18"/>
              </w:rPr>
              <w:br/>
              <w:t>Вкладка "Матеріально-технічна база":</w:t>
            </w:r>
            <w:r w:rsidRPr="007937F6">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 відсутня фотокопія договору вказаного у відомостях;</w:t>
            </w:r>
            <w:r w:rsidRPr="007937F6">
              <w:rPr>
                <w:rFonts w:ascii="Times New Roman" w:hAnsi="Times New Roman" w:cs="Times New Roman"/>
                <w:sz w:val="18"/>
                <w:szCs w:val="18"/>
              </w:rPr>
              <w:br/>
              <w:t>- Відомості про "Медичний стан водіїв" - не заповнено;</w:t>
            </w:r>
            <w:r w:rsidRPr="007937F6">
              <w:rPr>
                <w:rFonts w:ascii="Times New Roman" w:hAnsi="Times New Roman" w:cs="Times New Roman"/>
                <w:sz w:val="18"/>
                <w:szCs w:val="18"/>
              </w:rPr>
              <w:br/>
              <w:t xml:space="preserve">- Відсутня інформація про </w:t>
            </w:r>
            <w:r w:rsidRPr="007937F6">
              <w:rPr>
                <w:rFonts w:ascii="Times New Roman" w:hAnsi="Times New Roman" w:cs="Times New Roman"/>
                <w:sz w:val="18"/>
                <w:szCs w:val="18"/>
              </w:rPr>
              <w:lastRenderedPageBreak/>
              <w:t xml:space="preserve">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w:t>
            </w:r>
            <w:r w:rsidRPr="007937F6">
              <w:rPr>
                <w:rFonts w:ascii="Times New Roman" w:hAnsi="Times New Roman" w:cs="Times New Roman"/>
                <w:sz w:val="18"/>
                <w:szCs w:val="18"/>
              </w:rPr>
              <w:br/>
              <w:t>Вкладка "Персонал":</w:t>
            </w:r>
            <w:r w:rsidRPr="007937F6">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не заповнено.</w:t>
            </w:r>
          </w:p>
        </w:tc>
      </w:tr>
      <w:tr w:rsidR="006C5066" w:rsidRPr="00597E67" w14:paraId="59D7B49F" w14:textId="77777777" w:rsidTr="006C5066">
        <w:trPr>
          <w:trHeight w:val="58"/>
          <w:jc w:val="center"/>
        </w:trPr>
        <w:tc>
          <w:tcPr>
            <w:tcW w:w="562" w:type="dxa"/>
            <w:noWrap/>
            <w:vAlign w:val="center"/>
          </w:tcPr>
          <w:p w14:paraId="1FA1569B" w14:textId="00E571B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8</w:t>
            </w:r>
          </w:p>
        </w:tc>
        <w:tc>
          <w:tcPr>
            <w:tcW w:w="1281" w:type="dxa"/>
            <w:vAlign w:val="center"/>
          </w:tcPr>
          <w:p w14:paraId="0B84494F" w14:textId="38FE4E4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5340/4/2024</w:t>
            </w:r>
          </w:p>
        </w:tc>
        <w:tc>
          <w:tcPr>
            <w:tcW w:w="1129" w:type="dxa"/>
            <w:vAlign w:val="center"/>
          </w:tcPr>
          <w:p w14:paraId="6CFD1CBC" w14:textId="0F0D3DD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30.04.2024</w:t>
            </w:r>
          </w:p>
        </w:tc>
        <w:tc>
          <w:tcPr>
            <w:tcW w:w="1134" w:type="dxa"/>
            <w:vAlign w:val="center"/>
          </w:tcPr>
          <w:p w14:paraId="45444B9D" w14:textId="0A0AA20D"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68158E7D" w14:textId="54F775A2"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07.05.2024</w:t>
            </w:r>
          </w:p>
        </w:tc>
        <w:tc>
          <w:tcPr>
            <w:tcW w:w="1276" w:type="dxa"/>
            <w:vAlign w:val="center"/>
          </w:tcPr>
          <w:p w14:paraId="1E08440E" w14:textId="3468A86F"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0BF7ABF0" w14:textId="182B6802"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ІЛЬНИЦЬКИЙ ВІТАЛІЙ ЛЕОНІДОВИЧ</w:t>
            </w:r>
          </w:p>
        </w:tc>
        <w:tc>
          <w:tcPr>
            <w:tcW w:w="1417" w:type="dxa"/>
            <w:vAlign w:val="center"/>
          </w:tcPr>
          <w:p w14:paraId="378BC6F7" w14:textId="5441DE4E"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85CD517" w14:textId="7DFA3E68"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678149" w14:textId="04392774"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"Транспортні засоби":</w:t>
            </w:r>
            <w:r w:rsidRPr="007937F6">
              <w:rPr>
                <w:rFonts w:ascii="Times New Roman" w:hAnsi="Times New Roman" w:cs="Times New Roman"/>
                <w:sz w:val="18"/>
                <w:szCs w:val="18"/>
              </w:rPr>
              <w:br/>
              <w:t xml:space="preserve">- ТЗ BH0492IP - якість фотокопії тимчасового реєстраційного талону не дозволяє перевірити подану інформацію, а саме дату "дійсне до;" </w:t>
            </w:r>
            <w:r w:rsidRPr="007937F6">
              <w:rPr>
                <w:rFonts w:ascii="Times New Roman" w:hAnsi="Times New Roman" w:cs="Times New Roman"/>
                <w:sz w:val="18"/>
                <w:szCs w:val="18"/>
              </w:rPr>
              <w:br/>
              <w:t>- ТЗ BH0492IP - за даними, які є у розпорядженні Укртрансбезпеки,  здобувач ліцензії подав неправильні дані, згідно з даними даними ГСЦ МВС, щодо дати "дійсне до" ТРТ.</w:t>
            </w:r>
          </w:p>
        </w:tc>
      </w:tr>
      <w:tr w:rsidR="006C5066" w:rsidRPr="00597E67" w14:paraId="3601A283" w14:textId="77777777" w:rsidTr="006C5066">
        <w:trPr>
          <w:trHeight w:val="58"/>
          <w:jc w:val="center"/>
        </w:trPr>
        <w:tc>
          <w:tcPr>
            <w:tcW w:w="562" w:type="dxa"/>
            <w:noWrap/>
            <w:vAlign w:val="center"/>
          </w:tcPr>
          <w:p w14:paraId="6A159FAE" w14:textId="7D48B46C"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9</w:t>
            </w:r>
          </w:p>
        </w:tc>
        <w:tc>
          <w:tcPr>
            <w:tcW w:w="1281" w:type="dxa"/>
            <w:vAlign w:val="center"/>
          </w:tcPr>
          <w:p w14:paraId="5A9BC148" w14:textId="056DDB0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549/5/2024</w:t>
            </w:r>
          </w:p>
        </w:tc>
        <w:tc>
          <w:tcPr>
            <w:tcW w:w="1129" w:type="dxa"/>
            <w:vAlign w:val="center"/>
          </w:tcPr>
          <w:p w14:paraId="2452D6A7" w14:textId="6277968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03.05.2024</w:t>
            </w:r>
          </w:p>
        </w:tc>
        <w:tc>
          <w:tcPr>
            <w:tcW w:w="1134" w:type="dxa"/>
            <w:vAlign w:val="center"/>
          </w:tcPr>
          <w:p w14:paraId="190182F0" w14:textId="20D742E4"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13.05.2024</w:t>
            </w:r>
          </w:p>
        </w:tc>
        <w:tc>
          <w:tcPr>
            <w:tcW w:w="1276" w:type="dxa"/>
            <w:vAlign w:val="center"/>
          </w:tcPr>
          <w:p w14:paraId="6A08E27D" w14:textId="7D2DE9FC"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71E5C32D" w14:textId="65765B7C"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6B776D0A" w14:textId="13B914B9"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КОРЕНЮК ВАЛЕРІЙ ПЕТРОВИЧ</w:t>
            </w:r>
          </w:p>
        </w:tc>
        <w:tc>
          <w:tcPr>
            <w:tcW w:w="1417" w:type="dxa"/>
            <w:vAlign w:val="center"/>
          </w:tcPr>
          <w:p w14:paraId="5F9EFDC9" w14:textId="3E5CA73E"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17AEA3F" w14:textId="0388CB8C"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7937F6">
              <w:rPr>
                <w:rFonts w:ascii="Times New Roman" w:hAnsi="Times New Roman" w:cs="Times New Roman"/>
                <w:sz w:val="18"/>
                <w:szCs w:val="18"/>
              </w:rPr>
              <w:lastRenderedPageBreak/>
              <w:t>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379781D" w14:textId="31F55B0E"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Вкладка "Транспортні засоби":</w:t>
            </w:r>
            <w:r w:rsidRPr="007937F6">
              <w:rPr>
                <w:rFonts w:ascii="Times New Roman" w:hAnsi="Times New Roman" w:cs="Times New Roman"/>
                <w:sz w:val="18"/>
                <w:szCs w:val="18"/>
              </w:rPr>
              <w:br/>
              <w:t>- ТЗ KA7552KB:</w:t>
            </w:r>
            <w:r w:rsidRPr="007937F6">
              <w:rPr>
                <w:rFonts w:ascii="Times New Roman" w:hAnsi="Times New Roman" w:cs="Times New Roman"/>
                <w:sz w:val="18"/>
                <w:szCs w:val="18"/>
              </w:rPr>
              <w:br/>
              <w:t xml:space="preserve">- відсутня кольорова фотокопія зворотної сторони свідоцтва про реєстрацію ТЗ. Згідно постанови КМУ від 25 березня 2022 р. № 368 повинні бути додані кольорові фотокопії свідоцтв про реєстрацію </w:t>
            </w:r>
            <w:r w:rsidRPr="007937F6">
              <w:rPr>
                <w:rFonts w:ascii="Times New Roman" w:hAnsi="Times New Roman" w:cs="Times New Roman"/>
                <w:sz w:val="18"/>
                <w:szCs w:val="18"/>
              </w:rPr>
              <w:lastRenderedPageBreak/>
              <w:t>транспортних засобів та тимчасових реєстраційних талонів, якщо їх оформлення передбачено.</w:t>
            </w:r>
            <w:r w:rsidRPr="007937F6">
              <w:rPr>
                <w:rFonts w:ascii="Times New Roman" w:hAnsi="Times New Roman" w:cs="Times New Roman"/>
                <w:sz w:val="18"/>
                <w:szCs w:val="18"/>
              </w:rPr>
              <w:br/>
              <w:t>- у розділі "Спецобладнання таксі" некоректно зазначено позначки "Наявність розпізнавального ліхтаря оранжевого кольору, встановленого на даху автомобіля", "Наявність сигнального ліхтаря із зеленим та червоним світлом, розташованого,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 оскільки обраний у заяві вид господарської діяльності не передбачає перевезення пасажирів на таксі.</w:t>
            </w:r>
          </w:p>
        </w:tc>
      </w:tr>
      <w:tr w:rsidR="006C5066" w:rsidRPr="00597E67" w14:paraId="42928499" w14:textId="77777777" w:rsidTr="006C5066">
        <w:trPr>
          <w:trHeight w:val="58"/>
          <w:jc w:val="center"/>
        </w:trPr>
        <w:tc>
          <w:tcPr>
            <w:tcW w:w="562" w:type="dxa"/>
            <w:noWrap/>
            <w:vAlign w:val="center"/>
          </w:tcPr>
          <w:p w14:paraId="48C0E8BC" w14:textId="693E9AD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10</w:t>
            </w:r>
          </w:p>
        </w:tc>
        <w:tc>
          <w:tcPr>
            <w:tcW w:w="1281" w:type="dxa"/>
            <w:vAlign w:val="center"/>
          </w:tcPr>
          <w:p w14:paraId="2BAD41ED" w14:textId="674CF61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589/5/2024</w:t>
            </w:r>
          </w:p>
        </w:tc>
        <w:tc>
          <w:tcPr>
            <w:tcW w:w="1129" w:type="dxa"/>
            <w:vAlign w:val="center"/>
          </w:tcPr>
          <w:p w14:paraId="30C6DB78" w14:textId="0E891CCF"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03.05.2024</w:t>
            </w:r>
          </w:p>
        </w:tc>
        <w:tc>
          <w:tcPr>
            <w:tcW w:w="1134" w:type="dxa"/>
            <w:vAlign w:val="center"/>
          </w:tcPr>
          <w:p w14:paraId="57DE512D" w14:textId="3D22E5E0"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20.05.2024</w:t>
            </w:r>
          </w:p>
        </w:tc>
        <w:tc>
          <w:tcPr>
            <w:tcW w:w="1276" w:type="dxa"/>
            <w:vAlign w:val="center"/>
          </w:tcPr>
          <w:p w14:paraId="06DD093D" w14:textId="7ED99072"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07.05.2024</w:t>
            </w:r>
          </w:p>
        </w:tc>
        <w:tc>
          <w:tcPr>
            <w:tcW w:w="1276" w:type="dxa"/>
            <w:vAlign w:val="center"/>
          </w:tcPr>
          <w:p w14:paraId="68B80D20" w14:textId="7B876FF4"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5D34C07C" w14:textId="2202F0CA"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НЕЩЕРЕТ ОЛЕКСАНДР МИКОЛАЙОВИЧ</w:t>
            </w:r>
          </w:p>
        </w:tc>
        <w:tc>
          <w:tcPr>
            <w:tcW w:w="1417" w:type="dxa"/>
            <w:vAlign w:val="center"/>
          </w:tcPr>
          <w:p w14:paraId="4BC948F6" w14:textId="65DC2D6D"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400DF23" w14:textId="4AC7A9B4"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7937F6">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307CE60E" w14:textId="68C648F0"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 xml:space="preserve">Вкладка "Транспортні засоби": </w:t>
            </w:r>
            <w:r w:rsidRPr="007937F6">
              <w:rPr>
                <w:rFonts w:ascii="Times New Roman" w:hAnsi="Times New Roman" w:cs="Times New Roman"/>
                <w:sz w:val="18"/>
                <w:szCs w:val="18"/>
              </w:rPr>
              <w:br/>
              <w:t xml:space="preserve">- ТЗ AB5192IH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w:t>
            </w:r>
            <w:r w:rsidRPr="007937F6">
              <w:rPr>
                <w:rFonts w:ascii="Times New Roman" w:hAnsi="Times New Roman" w:cs="Times New Roman"/>
                <w:sz w:val="18"/>
                <w:szCs w:val="18"/>
              </w:rPr>
              <w:lastRenderedPageBreak/>
              <w:t>екологічності (ЄВРО). У свідоцтві про реєстрацію відсутні відомості про клас ЄВРО.</w:t>
            </w:r>
            <w:r w:rsidRPr="007937F6">
              <w:rPr>
                <w:rFonts w:ascii="Times New Roman" w:hAnsi="Times New Roman" w:cs="Times New Roman"/>
                <w:sz w:val="18"/>
                <w:szCs w:val="18"/>
              </w:rPr>
              <w:br/>
              <w:t>Вкладка "Матеріально-технічна база":</w:t>
            </w:r>
            <w:r w:rsidRPr="007937F6">
              <w:rPr>
                <w:rFonts w:ascii="Times New Roman" w:hAnsi="Times New Roman" w:cs="Times New Roman"/>
                <w:sz w:val="18"/>
                <w:szCs w:val="18"/>
              </w:rPr>
              <w:br/>
              <w:t>- відсутня відмітка  про "Перевірку технічного стану перед рейсом водіями";</w:t>
            </w:r>
            <w:r w:rsidRPr="007937F6">
              <w:rPr>
                <w:rFonts w:ascii="Times New Roman" w:hAnsi="Times New Roman" w:cs="Times New Roman"/>
                <w:sz w:val="18"/>
                <w:szCs w:val="18"/>
              </w:rPr>
              <w:br/>
              <w:t>- Відомості про "Зберігання ТЗ", Відомості про "Технічне обслуговування та ремонт" - не заповнено.</w:t>
            </w:r>
          </w:p>
        </w:tc>
      </w:tr>
      <w:tr w:rsidR="006C5066" w:rsidRPr="005A57A0" w14:paraId="6CDD8A00" w14:textId="77777777" w:rsidTr="006C5066">
        <w:trPr>
          <w:trHeight w:val="58"/>
          <w:jc w:val="center"/>
        </w:trPr>
        <w:tc>
          <w:tcPr>
            <w:tcW w:w="562" w:type="dxa"/>
            <w:noWrap/>
            <w:vAlign w:val="center"/>
          </w:tcPr>
          <w:p w14:paraId="35EAB34E" w14:textId="21C7A01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11</w:t>
            </w:r>
          </w:p>
        </w:tc>
        <w:tc>
          <w:tcPr>
            <w:tcW w:w="1281" w:type="dxa"/>
            <w:vAlign w:val="center"/>
          </w:tcPr>
          <w:p w14:paraId="07ED84BE" w14:textId="1B557FD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2634/4/2024</w:t>
            </w:r>
          </w:p>
        </w:tc>
        <w:tc>
          <w:tcPr>
            <w:tcW w:w="1129" w:type="dxa"/>
            <w:vAlign w:val="center"/>
          </w:tcPr>
          <w:p w14:paraId="3E0A127D" w14:textId="3A1549F8"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15.04.2024</w:t>
            </w:r>
          </w:p>
        </w:tc>
        <w:tc>
          <w:tcPr>
            <w:tcW w:w="1134" w:type="dxa"/>
            <w:vAlign w:val="center"/>
          </w:tcPr>
          <w:p w14:paraId="2374185C" w14:textId="5DC38F26"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07.05.2024</w:t>
            </w:r>
          </w:p>
        </w:tc>
        <w:tc>
          <w:tcPr>
            <w:tcW w:w="1276" w:type="dxa"/>
            <w:vAlign w:val="center"/>
          </w:tcPr>
          <w:p w14:paraId="37D737D2" w14:textId="3B4C8539" w:rsidR="006C5066" w:rsidRPr="007937F6" w:rsidRDefault="006C5066" w:rsidP="007937F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685482F" w14:textId="6698D87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70E72BFF" w14:textId="7C951671"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ПАВЛОВ ІЛАРІОН ВАЛЕРІЙОВИЧ</w:t>
            </w:r>
          </w:p>
        </w:tc>
        <w:tc>
          <w:tcPr>
            <w:tcW w:w="1417" w:type="dxa"/>
            <w:vAlign w:val="center"/>
          </w:tcPr>
          <w:p w14:paraId="6F8FD7DC" w14:textId="7E8AEF7F"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C59076F" w14:textId="3312E47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76D41A9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"Перевізник":</w:t>
            </w:r>
            <w:r w:rsidRPr="007937F6">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7937F6">
              <w:rPr>
                <w:rFonts w:ascii="Times New Roman" w:hAnsi="Times New Roman" w:cs="Times New Roman"/>
                <w:sz w:val="18"/>
                <w:szCs w:val="18"/>
              </w:rPr>
              <w:br/>
              <w:t>Вкладка "Транспортні засоби":</w:t>
            </w:r>
            <w:r w:rsidRPr="007937F6">
              <w:rPr>
                <w:rFonts w:ascii="Times New Roman" w:hAnsi="Times New Roman" w:cs="Times New Roman"/>
                <w:sz w:val="18"/>
                <w:szCs w:val="18"/>
              </w:rPr>
              <w:br/>
              <w:t>- ТЗ KA4740EC:</w:t>
            </w:r>
            <w:r w:rsidRPr="007937F6">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w:t>
            </w:r>
            <w:r w:rsidRPr="007937F6">
              <w:rPr>
                <w:rFonts w:ascii="Times New Roman" w:hAnsi="Times New Roman" w:cs="Times New Roman"/>
                <w:sz w:val="18"/>
                <w:szCs w:val="18"/>
              </w:rPr>
              <w:lastRenderedPageBreak/>
              <w:t>якщо передбачено їх оформлення.</w:t>
            </w:r>
            <w:r w:rsidRPr="007937F6">
              <w:rPr>
                <w:rFonts w:ascii="Times New Roman" w:hAnsi="Times New Roman" w:cs="Times New Roman"/>
                <w:sz w:val="18"/>
                <w:szCs w:val="18"/>
              </w:rPr>
              <w:br/>
              <w:t>- не вірно заповнено поле "клас екологічності" відповідно до свідоцтва про реєстрацію ТЗ.</w:t>
            </w:r>
          </w:p>
        </w:tc>
      </w:tr>
      <w:tr w:rsidR="006C5066" w:rsidRPr="008B3016" w14:paraId="575E20F5" w14:textId="77777777" w:rsidTr="006C5066">
        <w:trPr>
          <w:trHeight w:val="58"/>
          <w:jc w:val="center"/>
        </w:trPr>
        <w:tc>
          <w:tcPr>
            <w:tcW w:w="562" w:type="dxa"/>
            <w:noWrap/>
            <w:vAlign w:val="center"/>
          </w:tcPr>
          <w:p w14:paraId="1F7FD93F" w14:textId="29C4540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12</w:t>
            </w:r>
          </w:p>
        </w:tc>
        <w:tc>
          <w:tcPr>
            <w:tcW w:w="1281" w:type="dxa"/>
            <w:vAlign w:val="center"/>
          </w:tcPr>
          <w:p w14:paraId="06BE0548" w14:textId="6E411EE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761/5/2024</w:t>
            </w:r>
          </w:p>
        </w:tc>
        <w:tc>
          <w:tcPr>
            <w:tcW w:w="1129" w:type="dxa"/>
            <w:vAlign w:val="center"/>
          </w:tcPr>
          <w:p w14:paraId="42DD41E5" w14:textId="534C54F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06.05.2024</w:t>
            </w:r>
          </w:p>
        </w:tc>
        <w:tc>
          <w:tcPr>
            <w:tcW w:w="1134" w:type="dxa"/>
            <w:vAlign w:val="center"/>
          </w:tcPr>
          <w:p w14:paraId="3D35C482" w14:textId="3263A2A7"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21.05.2024</w:t>
            </w:r>
          </w:p>
        </w:tc>
        <w:tc>
          <w:tcPr>
            <w:tcW w:w="1276" w:type="dxa"/>
            <w:vAlign w:val="center"/>
          </w:tcPr>
          <w:p w14:paraId="52C092A8" w14:textId="3363B93C"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40C7124B" w14:textId="13C6011A"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4A304AE3" w14:textId="59EA1CB1"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КУБАНКІН ОЛЕКСАНДР ТИМОФІЙОВИЧ</w:t>
            </w:r>
          </w:p>
        </w:tc>
        <w:tc>
          <w:tcPr>
            <w:tcW w:w="1417" w:type="dxa"/>
            <w:vAlign w:val="center"/>
          </w:tcPr>
          <w:p w14:paraId="39B5BBCF" w14:textId="055B9390"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BF2C9C5" w14:textId="2538A5F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334EAC" w14:textId="09431C52"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Вкладка "Транспортні засоби":</w:t>
            </w:r>
            <w:r w:rsidRPr="007937F6">
              <w:rPr>
                <w:rFonts w:ascii="Times New Roman" w:hAnsi="Times New Roman" w:cs="Times New Roman"/>
                <w:sz w:val="18"/>
                <w:szCs w:val="18"/>
              </w:rPr>
              <w:br/>
              <w:t>- ТЗ AO5326HE - не підтверджено клас екологічності ТЗ, у свідоцтві про реєстрацію ТЗ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6C5066" w:rsidRPr="00597E67" w14:paraId="28DB5325" w14:textId="77777777" w:rsidTr="006C5066">
        <w:trPr>
          <w:trHeight w:val="58"/>
          <w:jc w:val="center"/>
        </w:trPr>
        <w:tc>
          <w:tcPr>
            <w:tcW w:w="562" w:type="dxa"/>
            <w:noWrap/>
            <w:vAlign w:val="center"/>
          </w:tcPr>
          <w:p w14:paraId="7DAF3BAD" w14:textId="6BD845E4"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13</w:t>
            </w:r>
          </w:p>
        </w:tc>
        <w:tc>
          <w:tcPr>
            <w:tcW w:w="1281" w:type="dxa"/>
            <w:vAlign w:val="center"/>
          </w:tcPr>
          <w:p w14:paraId="46914F89" w14:textId="5C277D9E"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413/5/2024</w:t>
            </w:r>
          </w:p>
        </w:tc>
        <w:tc>
          <w:tcPr>
            <w:tcW w:w="1129" w:type="dxa"/>
            <w:vAlign w:val="center"/>
          </w:tcPr>
          <w:p w14:paraId="4FA525FE" w14:textId="720B0238"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02.05.2024</w:t>
            </w:r>
          </w:p>
        </w:tc>
        <w:tc>
          <w:tcPr>
            <w:tcW w:w="1134" w:type="dxa"/>
            <w:vAlign w:val="center"/>
          </w:tcPr>
          <w:p w14:paraId="0DAF5858" w14:textId="2B6106CC"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13.05.2024</w:t>
            </w:r>
          </w:p>
        </w:tc>
        <w:tc>
          <w:tcPr>
            <w:tcW w:w="1276" w:type="dxa"/>
            <w:vAlign w:val="center"/>
          </w:tcPr>
          <w:p w14:paraId="1ADCDDFF" w14:textId="444E7BAD"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07.05.2024</w:t>
            </w:r>
          </w:p>
        </w:tc>
        <w:tc>
          <w:tcPr>
            <w:tcW w:w="1276" w:type="dxa"/>
            <w:vAlign w:val="center"/>
          </w:tcPr>
          <w:p w14:paraId="263D31B1" w14:textId="11EB853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0F073BB9" w14:textId="26D6836E"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ДРЕБІТКО ВОЛОДИМИР МИХАЙЛОВИЧ</w:t>
            </w:r>
          </w:p>
        </w:tc>
        <w:tc>
          <w:tcPr>
            <w:tcW w:w="1417" w:type="dxa"/>
            <w:vAlign w:val="center"/>
          </w:tcPr>
          <w:p w14:paraId="238AEF51" w14:textId="0E7CE20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0BB85D" w14:textId="67F758C4"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17154294"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"Матеріально - технічна база":</w:t>
            </w:r>
            <w:r w:rsidRPr="007937F6">
              <w:rPr>
                <w:rFonts w:ascii="Times New Roman" w:hAnsi="Times New Roman" w:cs="Times New Roman"/>
                <w:sz w:val="18"/>
                <w:szCs w:val="18"/>
              </w:rPr>
              <w:br/>
              <w:t>- Відсутні відмітки про перевірку  технічного стану перед рейсом технічним персоналом та перевірку технічного стану після рейсу, згідно заповненої відомості  "Забезпечення технічного стану ТЗ";</w:t>
            </w:r>
            <w:r w:rsidRPr="007937F6">
              <w:rPr>
                <w:rFonts w:ascii="Times New Roman" w:hAnsi="Times New Roman" w:cs="Times New Roman"/>
                <w:sz w:val="18"/>
                <w:szCs w:val="18"/>
              </w:rPr>
              <w:br/>
              <w:t>- Відомості про "Забезпечення технічного стану ТЗ" - договір вказаний у відомості не передбачає перевірку  технічного стану ТЗ перед рейсом технічним персоналом та перевірку технічного стану після рейсу;</w:t>
            </w:r>
            <w:r w:rsidRPr="007937F6">
              <w:rPr>
                <w:rFonts w:ascii="Times New Roman" w:hAnsi="Times New Roman" w:cs="Times New Roman"/>
                <w:sz w:val="18"/>
                <w:szCs w:val="18"/>
              </w:rPr>
              <w:br/>
            </w:r>
            <w:r w:rsidRPr="007937F6">
              <w:rPr>
                <w:rFonts w:ascii="Times New Roman" w:hAnsi="Times New Roman" w:cs="Times New Roman"/>
                <w:sz w:val="18"/>
                <w:szCs w:val="18"/>
              </w:rPr>
              <w:lastRenderedPageBreak/>
              <w:t>- Відомості про "Технічне обслуговування та ремонт" - не зазначено наявне обладнання для проведення ТО та ремонту ТЗ.</w:t>
            </w:r>
          </w:p>
        </w:tc>
      </w:tr>
      <w:tr w:rsidR="006C5066" w:rsidRPr="00597E67" w14:paraId="2444C5C9" w14:textId="77777777" w:rsidTr="006C5066">
        <w:trPr>
          <w:trHeight w:val="58"/>
          <w:jc w:val="center"/>
        </w:trPr>
        <w:tc>
          <w:tcPr>
            <w:tcW w:w="562" w:type="dxa"/>
            <w:noWrap/>
            <w:vAlign w:val="center"/>
          </w:tcPr>
          <w:p w14:paraId="0D919F23" w14:textId="62FE394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14</w:t>
            </w:r>
          </w:p>
        </w:tc>
        <w:tc>
          <w:tcPr>
            <w:tcW w:w="1281" w:type="dxa"/>
            <w:vAlign w:val="center"/>
          </w:tcPr>
          <w:p w14:paraId="2692CBBF" w14:textId="353EF7E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5269/4/2024</w:t>
            </w:r>
          </w:p>
        </w:tc>
        <w:tc>
          <w:tcPr>
            <w:tcW w:w="1129" w:type="dxa"/>
            <w:vAlign w:val="center"/>
          </w:tcPr>
          <w:p w14:paraId="689F238B" w14:textId="4BBA184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30.04.2024</w:t>
            </w:r>
          </w:p>
        </w:tc>
        <w:tc>
          <w:tcPr>
            <w:tcW w:w="1134" w:type="dxa"/>
            <w:vAlign w:val="center"/>
          </w:tcPr>
          <w:p w14:paraId="3C237E70" w14:textId="3D41A206"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38B65A97" w14:textId="19F1984C"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46BE2CC5" w14:textId="646C667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09397887" w14:textId="7A7CF108"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ЗАБІГАЙЛО ВЛАДИСЛАВА ВАЛЕРІЇВНА</w:t>
            </w:r>
          </w:p>
        </w:tc>
        <w:tc>
          <w:tcPr>
            <w:tcW w:w="1417" w:type="dxa"/>
            <w:vAlign w:val="center"/>
          </w:tcPr>
          <w:p w14:paraId="7CD17B47" w14:textId="2637B64B"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внутрішні перевезення пасажирів на таксі</w:t>
            </w:r>
          </w:p>
        </w:tc>
        <w:tc>
          <w:tcPr>
            <w:tcW w:w="1985" w:type="dxa"/>
            <w:vAlign w:val="center"/>
          </w:tcPr>
          <w:p w14:paraId="0B734164" w14:textId="425934C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FA050B3" w14:textId="734ADF2E"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"Транспортні засоби":</w:t>
            </w:r>
            <w:r w:rsidRPr="007937F6">
              <w:rPr>
                <w:rFonts w:ascii="Times New Roman" w:hAnsi="Times New Roman" w:cs="Times New Roman"/>
                <w:sz w:val="18"/>
                <w:szCs w:val="18"/>
              </w:rPr>
              <w:br/>
              <w:t>- ТЗ AA4884OO:</w:t>
            </w:r>
            <w:r w:rsidRPr="007937F6">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937F6">
              <w:rPr>
                <w:rFonts w:ascii="Times New Roman" w:hAnsi="Times New Roman" w:cs="Times New Roman"/>
                <w:sz w:val="18"/>
                <w:szCs w:val="18"/>
              </w:rPr>
              <w:br/>
              <w:t>- у розділі "Спецобладнання таксі" не заповнено поля "марка таксометра", "тип таксометра", "серійний номер таксометра";</w:t>
            </w:r>
            <w:r w:rsidRPr="007937F6">
              <w:rPr>
                <w:rFonts w:ascii="Times New Roman" w:hAnsi="Times New Roman" w:cs="Times New Roman"/>
                <w:sz w:val="18"/>
                <w:szCs w:val="18"/>
              </w:rPr>
              <w:br/>
              <w:t>Вкладка "Матеріально - технічна база":</w:t>
            </w:r>
            <w:r w:rsidRPr="007937F6">
              <w:rPr>
                <w:rFonts w:ascii="Times New Roman" w:hAnsi="Times New Roman" w:cs="Times New Roman"/>
                <w:sz w:val="18"/>
                <w:szCs w:val="18"/>
              </w:rPr>
              <w:br/>
              <w:t>- відсутні відомості про "Службове приміщення".</w:t>
            </w:r>
          </w:p>
        </w:tc>
      </w:tr>
      <w:tr w:rsidR="006C5066" w:rsidRPr="00597E67" w14:paraId="55594178" w14:textId="77777777" w:rsidTr="006C5066">
        <w:trPr>
          <w:trHeight w:val="58"/>
          <w:jc w:val="center"/>
        </w:trPr>
        <w:tc>
          <w:tcPr>
            <w:tcW w:w="562" w:type="dxa"/>
            <w:noWrap/>
            <w:vAlign w:val="center"/>
          </w:tcPr>
          <w:p w14:paraId="7D6472ED" w14:textId="4DE7758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15</w:t>
            </w:r>
          </w:p>
        </w:tc>
        <w:tc>
          <w:tcPr>
            <w:tcW w:w="1281" w:type="dxa"/>
            <w:vAlign w:val="center"/>
          </w:tcPr>
          <w:p w14:paraId="1199F62C" w14:textId="0F55344C"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1071/5/2024</w:t>
            </w:r>
          </w:p>
        </w:tc>
        <w:tc>
          <w:tcPr>
            <w:tcW w:w="1129" w:type="dxa"/>
            <w:vAlign w:val="center"/>
          </w:tcPr>
          <w:p w14:paraId="5A85A410" w14:textId="52C4020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08.05.2024</w:t>
            </w:r>
          </w:p>
        </w:tc>
        <w:tc>
          <w:tcPr>
            <w:tcW w:w="1134" w:type="dxa"/>
            <w:vAlign w:val="center"/>
          </w:tcPr>
          <w:p w14:paraId="53F3EED9" w14:textId="448FA0A3"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15.05.2024</w:t>
            </w:r>
          </w:p>
        </w:tc>
        <w:tc>
          <w:tcPr>
            <w:tcW w:w="1276" w:type="dxa"/>
            <w:vAlign w:val="center"/>
          </w:tcPr>
          <w:p w14:paraId="501EF065" w14:textId="551266FA"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09.05.2024</w:t>
            </w:r>
          </w:p>
        </w:tc>
        <w:tc>
          <w:tcPr>
            <w:tcW w:w="1276" w:type="dxa"/>
            <w:vAlign w:val="center"/>
          </w:tcPr>
          <w:p w14:paraId="4DF92C4E" w14:textId="3E0575E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1AFDADFC" w14:textId="7549DEAB"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ТОВ "КАРГО-НАЙС"</w:t>
            </w:r>
          </w:p>
        </w:tc>
        <w:tc>
          <w:tcPr>
            <w:tcW w:w="1417" w:type="dxa"/>
            <w:vAlign w:val="center"/>
          </w:tcPr>
          <w:p w14:paraId="110869CD" w14:textId="2DF03BD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ACF9B5E" w14:textId="74344200"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7937F6">
              <w:rPr>
                <w:rFonts w:ascii="Times New Roman" w:hAnsi="Times New Roman" w:cs="Times New Roman"/>
                <w:sz w:val="18"/>
                <w:szCs w:val="18"/>
              </w:rPr>
              <w:lastRenderedPageBreak/>
              <w:t>містить даних, які обов’язково вносяться до них згідно з Законом.</w:t>
            </w:r>
          </w:p>
        </w:tc>
        <w:tc>
          <w:tcPr>
            <w:tcW w:w="2268" w:type="dxa"/>
            <w:vAlign w:val="center"/>
          </w:tcPr>
          <w:p w14:paraId="598819F9" w14:textId="13D5023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Вкладка "Матеріально-технічна база":</w:t>
            </w:r>
            <w:r w:rsidRPr="007937F6">
              <w:rPr>
                <w:rFonts w:ascii="Times New Roman" w:hAnsi="Times New Roman" w:cs="Times New Roman"/>
                <w:sz w:val="18"/>
                <w:szCs w:val="18"/>
              </w:rPr>
              <w:br/>
              <w:t xml:space="preserve">- Відомості про "Службове приміщення" - договір суборенди та акт приймання-передачі майна підписані від імені обох його сторін однією і тією самою фізичною особою. Відповідно до частини третьої статті 238 ЦК України представник не може вчиняти </w:t>
            </w:r>
            <w:r w:rsidRPr="007937F6">
              <w:rPr>
                <w:rFonts w:ascii="Times New Roman" w:hAnsi="Times New Roman" w:cs="Times New Roman"/>
                <w:sz w:val="18"/>
                <w:szCs w:val="18"/>
              </w:rPr>
              <w:lastRenderedPageBreak/>
              <w:t>правочини від імені особи, яку він представляє, у своїх інтересах або в інтересах іншої особи, представником якої він одночасно є. Директор юридичної  особи не може укладати договори з іншою юридичною особою, в якій він також є директором, адже директор вчиняє правочин в інтересах іншої особи (друга юридична особа), представником якої він одночасно є.</w:t>
            </w:r>
          </w:p>
        </w:tc>
      </w:tr>
      <w:tr w:rsidR="006C5066" w:rsidRPr="00597E67" w14:paraId="3B24B80F" w14:textId="77777777" w:rsidTr="006C5066">
        <w:trPr>
          <w:trHeight w:val="58"/>
          <w:jc w:val="center"/>
        </w:trPr>
        <w:tc>
          <w:tcPr>
            <w:tcW w:w="562" w:type="dxa"/>
            <w:noWrap/>
            <w:vAlign w:val="center"/>
          </w:tcPr>
          <w:p w14:paraId="5C317488" w14:textId="439408F1"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16</w:t>
            </w:r>
          </w:p>
        </w:tc>
        <w:tc>
          <w:tcPr>
            <w:tcW w:w="1281" w:type="dxa"/>
            <w:vAlign w:val="center"/>
          </w:tcPr>
          <w:p w14:paraId="70505A5F" w14:textId="6D0565BE"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385/5/2024</w:t>
            </w:r>
          </w:p>
        </w:tc>
        <w:tc>
          <w:tcPr>
            <w:tcW w:w="1129" w:type="dxa"/>
            <w:vAlign w:val="center"/>
          </w:tcPr>
          <w:p w14:paraId="55A7EDF7" w14:textId="031D183F"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02.05.2024</w:t>
            </w:r>
          </w:p>
        </w:tc>
        <w:tc>
          <w:tcPr>
            <w:tcW w:w="1134" w:type="dxa"/>
            <w:vAlign w:val="center"/>
          </w:tcPr>
          <w:p w14:paraId="2660F586" w14:textId="0E37E3DC"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13.05.2024</w:t>
            </w:r>
          </w:p>
        </w:tc>
        <w:tc>
          <w:tcPr>
            <w:tcW w:w="1276" w:type="dxa"/>
            <w:vAlign w:val="center"/>
          </w:tcPr>
          <w:p w14:paraId="70B7D285" w14:textId="112D2088"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57142509" w14:textId="0B45AEF7"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67297299" w14:textId="7CFDBEF4"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ФГ "СКОРОДИНСЬКЕ"</w:t>
            </w:r>
          </w:p>
        </w:tc>
        <w:tc>
          <w:tcPr>
            <w:tcW w:w="1417" w:type="dxa"/>
            <w:vAlign w:val="center"/>
          </w:tcPr>
          <w:p w14:paraId="3C1E335F" w14:textId="2D9393FF"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DA58A8B" w14:textId="11A1732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2C0D7D5" w14:textId="79CA9C7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"Матеріально - технічна база":</w:t>
            </w:r>
            <w:r w:rsidRPr="007937F6">
              <w:rPr>
                <w:rFonts w:ascii="Times New Roman" w:hAnsi="Times New Roman" w:cs="Times New Roman"/>
                <w:sz w:val="18"/>
                <w:szCs w:val="18"/>
              </w:rPr>
              <w:br/>
              <w:t xml:space="preserve">- відомості про "Зберігання ТЗ": у наданому Договорі зберігання автотранспортного засобу від 01.01.2024 не вірно зазначені сторони Договору, а саме визначення Власника та Зберігача; </w:t>
            </w:r>
            <w:r w:rsidRPr="007937F6">
              <w:rPr>
                <w:rFonts w:ascii="Times New Roman" w:hAnsi="Times New Roman" w:cs="Times New Roman"/>
                <w:sz w:val="18"/>
                <w:szCs w:val="18"/>
              </w:rPr>
              <w:br/>
              <w:t>- відомості про "Забезпечення технічного стану ТЗ": відомості заповнені некоректно, оскільки наданий Договір №19/24 на постачання запчастин, технічне обслуговування та ремонт транспортних засобів від 19.03.2024 не містить умов (не передбачена послуга) проведення щоденної перевірки технічного стану ТЗ перед рейсом та після повернення його з рейсу.</w:t>
            </w:r>
          </w:p>
        </w:tc>
      </w:tr>
      <w:tr w:rsidR="006C5066" w:rsidRPr="00597E67" w14:paraId="0D1A0FCF" w14:textId="77777777" w:rsidTr="006C5066">
        <w:trPr>
          <w:trHeight w:val="58"/>
          <w:jc w:val="center"/>
        </w:trPr>
        <w:tc>
          <w:tcPr>
            <w:tcW w:w="562" w:type="dxa"/>
            <w:noWrap/>
            <w:vAlign w:val="center"/>
          </w:tcPr>
          <w:p w14:paraId="0AB5DB57" w14:textId="2127E40A"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17</w:t>
            </w:r>
          </w:p>
        </w:tc>
        <w:tc>
          <w:tcPr>
            <w:tcW w:w="1281" w:type="dxa"/>
            <w:vAlign w:val="center"/>
          </w:tcPr>
          <w:p w14:paraId="7DAC5272" w14:textId="45EFB54C"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618/5/2024</w:t>
            </w:r>
          </w:p>
        </w:tc>
        <w:tc>
          <w:tcPr>
            <w:tcW w:w="1129" w:type="dxa"/>
            <w:vAlign w:val="center"/>
          </w:tcPr>
          <w:p w14:paraId="56E3E84F" w14:textId="180B03D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03.05.2024</w:t>
            </w:r>
          </w:p>
        </w:tc>
        <w:tc>
          <w:tcPr>
            <w:tcW w:w="1134" w:type="dxa"/>
            <w:vAlign w:val="center"/>
          </w:tcPr>
          <w:p w14:paraId="0053F326" w14:textId="799F4A22"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13.05.2024</w:t>
            </w:r>
          </w:p>
        </w:tc>
        <w:tc>
          <w:tcPr>
            <w:tcW w:w="1276" w:type="dxa"/>
            <w:vAlign w:val="center"/>
          </w:tcPr>
          <w:p w14:paraId="2FA3A11E" w14:textId="6EEC044B"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07.05.2024</w:t>
            </w:r>
          </w:p>
        </w:tc>
        <w:tc>
          <w:tcPr>
            <w:tcW w:w="1276" w:type="dxa"/>
            <w:vAlign w:val="center"/>
          </w:tcPr>
          <w:p w14:paraId="3368CB1A" w14:textId="6F6D9A85"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190D11F7" w14:textId="229C1492"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КРАВЧУК ЛЮБОМИР ІГОРОВИЧ</w:t>
            </w:r>
          </w:p>
        </w:tc>
        <w:tc>
          <w:tcPr>
            <w:tcW w:w="1417" w:type="dxa"/>
            <w:vAlign w:val="center"/>
          </w:tcPr>
          <w:p w14:paraId="2576FE82" w14:textId="58CDF68F"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10E8988" w14:textId="7078BDC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5BF0B1D" w14:textId="6314DEA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"Матеріально - технічна база":</w:t>
            </w:r>
            <w:r w:rsidRPr="007937F6">
              <w:rPr>
                <w:rFonts w:ascii="Times New Roman" w:hAnsi="Times New Roman" w:cs="Times New Roman"/>
                <w:sz w:val="18"/>
                <w:szCs w:val="18"/>
              </w:rPr>
              <w:br/>
              <w:t xml:space="preserve">- відомості про "Зберігання ТЗ":  наданий Договір №1/05 оренди площадки для автотранспорту та надання послуг зберігання автотранспорту від 15.05.2018 року укладено та підписано здобувачем ліцензії як ФОП 15.05.2018 року. Відповідно до ЄДР 23.06.2020р. відбулася державна реєстрація припинення підприємницької діяльності ФОП - здобувача ліцензії і наступна реєстрація здобувача ліцензії як суб'єкта господарювання - ФОП відбулася 02.06.2021. Відповідно до Ліцензійних умов здобувач ліцензії подає </w:t>
            </w:r>
            <w:proofErr w:type="gramStart"/>
            <w:r w:rsidRPr="007937F6">
              <w:rPr>
                <w:rFonts w:ascii="Times New Roman" w:hAnsi="Times New Roman" w:cs="Times New Roman"/>
                <w:sz w:val="18"/>
                <w:szCs w:val="18"/>
              </w:rPr>
              <w:t>до органу</w:t>
            </w:r>
            <w:proofErr w:type="gramEnd"/>
            <w:r w:rsidRPr="007937F6">
              <w:rPr>
                <w:rFonts w:ascii="Times New Roman" w:hAnsi="Times New Roman" w:cs="Times New Roman"/>
                <w:sz w:val="18"/>
                <w:szCs w:val="18"/>
              </w:rPr>
              <w:t xml:space="preserve">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оренди площадки </w:t>
            </w:r>
            <w:proofErr w:type="gramStart"/>
            <w:r w:rsidRPr="007937F6">
              <w:rPr>
                <w:rFonts w:ascii="Times New Roman" w:hAnsi="Times New Roman" w:cs="Times New Roman"/>
                <w:sz w:val="18"/>
                <w:szCs w:val="18"/>
              </w:rPr>
              <w:t>для автотранспорту</w:t>
            </w:r>
            <w:proofErr w:type="gramEnd"/>
            <w:r w:rsidRPr="007937F6">
              <w:rPr>
                <w:rFonts w:ascii="Times New Roman" w:hAnsi="Times New Roman" w:cs="Times New Roman"/>
                <w:sz w:val="18"/>
                <w:szCs w:val="18"/>
              </w:rPr>
              <w:t xml:space="preserve"> та надання послуг зберігання автотранспорту, що буде використовуватися як засіб провадження господарської діяльності, </w:t>
            </w:r>
            <w:r w:rsidRPr="007937F6">
              <w:rPr>
                <w:rFonts w:ascii="Times New Roman" w:hAnsi="Times New Roman" w:cs="Times New Roman"/>
                <w:sz w:val="18"/>
                <w:szCs w:val="18"/>
              </w:rPr>
              <w:lastRenderedPageBreak/>
              <w:t>не може бути укладено та підписано здобувачем ліцензії як ФОП раніше 02.06.2021 року. Відсутня фотокопія Акту приймання - передачі, наявність якого передбачена п. 2.1 наданого Договору №1/05 від 15.05.2018. У наданому Договорі №1/05 від 15.05.2018 не зазначено посаду підписанта Договору зі сторони Орендодавця.</w:t>
            </w:r>
          </w:p>
        </w:tc>
      </w:tr>
      <w:tr w:rsidR="006C5066" w:rsidRPr="00597E67" w14:paraId="68A59D89" w14:textId="77777777" w:rsidTr="006C5066">
        <w:trPr>
          <w:trHeight w:val="58"/>
          <w:jc w:val="center"/>
        </w:trPr>
        <w:tc>
          <w:tcPr>
            <w:tcW w:w="562" w:type="dxa"/>
            <w:noWrap/>
            <w:vAlign w:val="center"/>
          </w:tcPr>
          <w:p w14:paraId="174D2A10" w14:textId="126408FC"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18</w:t>
            </w:r>
          </w:p>
        </w:tc>
        <w:tc>
          <w:tcPr>
            <w:tcW w:w="1281" w:type="dxa"/>
            <w:vAlign w:val="center"/>
          </w:tcPr>
          <w:p w14:paraId="0653791D" w14:textId="06F6492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5328/4/2024</w:t>
            </w:r>
          </w:p>
        </w:tc>
        <w:tc>
          <w:tcPr>
            <w:tcW w:w="1129" w:type="dxa"/>
            <w:vAlign w:val="center"/>
          </w:tcPr>
          <w:p w14:paraId="4B5A0415" w14:textId="3161F87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30.04.2024</w:t>
            </w:r>
          </w:p>
        </w:tc>
        <w:tc>
          <w:tcPr>
            <w:tcW w:w="1134" w:type="dxa"/>
            <w:vAlign w:val="center"/>
          </w:tcPr>
          <w:p w14:paraId="575B7C75" w14:textId="16860B7B"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6BC284BE" w14:textId="4C8B7BAD" w:rsidR="006C5066" w:rsidRPr="007937F6" w:rsidRDefault="006C5066" w:rsidP="007937F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06B70F9" w14:textId="7263CA2E"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43DAAFD1" w14:textId="15842A5D"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ТОВ "ЗВ-ТРАНС"</w:t>
            </w:r>
          </w:p>
        </w:tc>
        <w:tc>
          <w:tcPr>
            <w:tcW w:w="1417" w:type="dxa"/>
            <w:vAlign w:val="center"/>
          </w:tcPr>
          <w:p w14:paraId="3797C1C3" w14:textId="0A59F633"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3F131B3" w14:textId="3846AFC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0AD280C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"Транспортні засоби":</w:t>
            </w:r>
            <w:r w:rsidRPr="007937F6">
              <w:rPr>
                <w:rFonts w:ascii="Times New Roman" w:hAnsi="Times New Roman" w:cs="Times New Roman"/>
                <w:sz w:val="18"/>
                <w:szCs w:val="18"/>
              </w:rPr>
              <w:br/>
              <w:t>- ТЗ AB9026EC, AB9034EC - не підтверджено клас екологічності ТЗ, у свідоцтві про реєстрацію ТЗ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6C5066" w:rsidRPr="00597E67" w14:paraId="6250FEEA" w14:textId="77777777" w:rsidTr="006C5066">
        <w:trPr>
          <w:trHeight w:val="58"/>
          <w:jc w:val="center"/>
        </w:trPr>
        <w:tc>
          <w:tcPr>
            <w:tcW w:w="562" w:type="dxa"/>
            <w:noWrap/>
            <w:vAlign w:val="center"/>
          </w:tcPr>
          <w:p w14:paraId="7A3C01FE" w14:textId="3E622520"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19</w:t>
            </w:r>
          </w:p>
        </w:tc>
        <w:tc>
          <w:tcPr>
            <w:tcW w:w="1281" w:type="dxa"/>
            <w:vAlign w:val="center"/>
          </w:tcPr>
          <w:p w14:paraId="6B25745E" w14:textId="2AD490C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745/5/2024</w:t>
            </w:r>
          </w:p>
        </w:tc>
        <w:tc>
          <w:tcPr>
            <w:tcW w:w="1129" w:type="dxa"/>
            <w:vAlign w:val="center"/>
          </w:tcPr>
          <w:p w14:paraId="16EE272C" w14:textId="37C378E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06.05.2024</w:t>
            </w:r>
          </w:p>
        </w:tc>
        <w:tc>
          <w:tcPr>
            <w:tcW w:w="1134" w:type="dxa"/>
            <w:vAlign w:val="center"/>
          </w:tcPr>
          <w:p w14:paraId="4961818D" w14:textId="61017EB2"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14.05.2024</w:t>
            </w:r>
          </w:p>
        </w:tc>
        <w:tc>
          <w:tcPr>
            <w:tcW w:w="1276" w:type="dxa"/>
            <w:vAlign w:val="center"/>
          </w:tcPr>
          <w:p w14:paraId="3CB3CB66" w14:textId="11665187"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588EE557" w14:textId="1D5259DF"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2E4C01A6" w14:textId="6EEBB2FB" w:rsidR="006C5066" w:rsidRPr="007937F6" w:rsidRDefault="006C5066" w:rsidP="0014251F">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ДРОМАШКО МИКОЛА ВІКТОРОВИЧ</w:t>
            </w:r>
          </w:p>
        </w:tc>
        <w:tc>
          <w:tcPr>
            <w:tcW w:w="1417" w:type="dxa"/>
            <w:vAlign w:val="center"/>
          </w:tcPr>
          <w:p w14:paraId="34E7F67A" w14:textId="225908D0"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1E77080" w14:textId="4CB3E708"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7937F6">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66D3B198" w14:textId="2CB3051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Вкладка "Перевізник":</w:t>
            </w:r>
            <w:r w:rsidRPr="007937F6">
              <w:rPr>
                <w:rFonts w:ascii="Times New Roman" w:hAnsi="Times New Roman" w:cs="Times New Roman"/>
                <w:sz w:val="18"/>
                <w:szCs w:val="18"/>
              </w:rPr>
              <w:br/>
              <w:t>- Некоректно заповнено поле  "Повна назва"  згідно з даними ЄДР;</w:t>
            </w:r>
            <w:r w:rsidRPr="007937F6">
              <w:rPr>
                <w:rFonts w:ascii="Times New Roman" w:hAnsi="Times New Roman" w:cs="Times New Roman"/>
                <w:sz w:val="18"/>
                <w:szCs w:val="18"/>
              </w:rPr>
              <w:br/>
              <w:t>Вкладка "Транспортні засоби":</w:t>
            </w:r>
            <w:r w:rsidRPr="007937F6">
              <w:rPr>
                <w:rFonts w:ascii="Times New Roman" w:hAnsi="Times New Roman" w:cs="Times New Roman"/>
                <w:sz w:val="18"/>
                <w:szCs w:val="18"/>
              </w:rPr>
              <w:br/>
              <w:t xml:space="preserve">- відсутній(і) ТЗ як засіб провадження обраного виду господарської діяльності "міжнародні перевезення вантажів </w:t>
            </w:r>
            <w:r w:rsidRPr="007937F6">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r w:rsidRPr="007937F6">
              <w:rPr>
                <w:rFonts w:ascii="Times New Roman" w:hAnsi="Times New Roman" w:cs="Times New Roman"/>
                <w:sz w:val="18"/>
                <w:szCs w:val="18"/>
              </w:rPr>
              <w:br/>
              <w:t>Вкладка "Матеріально - технічна база":</w:t>
            </w:r>
            <w:r w:rsidRPr="007937F6">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7937F6">
              <w:rPr>
                <w:rFonts w:ascii="Times New Roman" w:hAnsi="Times New Roman" w:cs="Times New Roman"/>
                <w:sz w:val="18"/>
                <w:szCs w:val="18"/>
              </w:rPr>
              <w:br/>
              <w:t>Вкладка "Персонал":</w:t>
            </w:r>
            <w:r w:rsidRPr="007937F6">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6C5066" w:rsidRPr="00597E67" w14:paraId="3123BB7B" w14:textId="77777777" w:rsidTr="006C5066">
        <w:trPr>
          <w:trHeight w:val="58"/>
          <w:jc w:val="center"/>
        </w:trPr>
        <w:tc>
          <w:tcPr>
            <w:tcW w:w="562" w:type="dxa"/>
            <w:noWrap/>
            <w:vAlign w:val="center"/>
          </w:tcPr>
          <w:p w14:paraId="39D78EEA" w14:textId="56371437"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20</w:t>
            </w:r>
          </w:p>
        </w:tc>
        <w:tc>
          <w:tcPr>
            <w:tcW w:w="1281" w:type="dxa"/>
            <w:vAlign w:val="center"/>
          </w:tcPr>
          <w:p w14:paraId="1D928AAA" w14:textId="4EB7B560"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440/5/2024</w:t>
            </w:r>
          </w:p>
        </w:tc>
        <w:tc>
          <w:tcPr>
            <w:tcW w:w="1129" w:type="dxa"/>
            <w:vAlign w:val="center"/>
          </w:tcPr>
          <w:p w14:paraId="19DE6591" w14:textId="78B60E7F"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02.05.2024</w:t>
            </w:r>
          </w:p>
        </w:tc>
        <w:tc>
          <w:tcPr>
            <w:tcW w:w="1134" w:type="dxa"/>
            <w:vAlign w:val="center"/>
          </w:tcPr>
          <w:p w14:paraId="03EB1BEF" w14:textId="7B570A2E"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20.05.2024</w:t>
            </w:r>
          </w:p>
        </w:tc>
        <w:tc>
          <w:tcPr>
            <w:tcW w:w="1276" w:type="dxa"/>
            <w:vAlign w:val="center"/>
          </w:tcPr>
          <w:p w14:paraId="6D9B5266" w14:textId="552E8437"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07.05.2024</w:t>
            </w:r>
          </w:p>
        </w:tc>
        <w:tc>
          <w:tcPr>
            <w:tcW w:w="1276" w:type="dxa"/>
            <w:vAlign w:val="center"/>
          </w:tcPr>
          <w:p w14:paraId="7AB50431" w14:textId="74931568"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7033017C" w14:textId="7BE5D0E8"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БАДР НІЗАР ВАХІБ</w:t>
            </w:r>
          </w:p>
        </w:tc>
        <w:tc>
          <w:tcPr>
            <w:tcW w:w="1417" w:type="dxa"/>
            <w:vAlign w:val="center"/>
          </w:tcPr>
          <w:p w14:paraId="6FCCE6C8" w14:textId="3A8C6066"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2BE86DC" w14:textId="365AF64F"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24877AC" w14:textId="5AA7F297"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Вкладка "Матеріально-технічна база":</w:t>
            </w:r>
            <w:r w:rsidRPr="007937F6">
              <w:rPr>
                <w:rFonts w:ascii="Times New Roman" w:hAnsi="Times New Roman" w:cs="Times New Roman"/>
                <w:sz w:val="18"/>
                <w:szCs w:val="18"/>
              </w:rPr>
              <w:br/>
              <w:t>- відсутня відмітка  про "Перевірку технічного стану перед рейсом водіями";</w:t>
            </w:r>
            <w:r w:rsidRPr="007937F6">
              <w:rPr>
                <w:rFonts w:ascii="Times New Roman" w:hAnsi="Times New Roman" w:cs="Times New Roman"/>
                <w:sz w:val="18"/>
                <w:szCs w:val="18"/>
              </w:rPr>
              <w:br/>
              <w:t>- відомості про "Зберігання ТЗ", "Технічне обслуговування та ремонт" - не заповнено.</w:t>
            </w:r>
          </w:p>
        </w:tc>
      </w:tr>
      <w:tr w:rsidR="006C5066" w:rsidRPr="00597E67" w14:paraId="2BD66366" w14:textId="77777777" w:rsidTr="006C5066">
        <w:trPr>
          <w:trHeight w:val="58"/>
          <w:jc w:val="center"/>
        </w:trPr>
        <w:tc>
          <w:tcPr>
            <w:tcW w:w="562" w:type="dxa"/>
            <w:noWrap/>
            <w:vAlign w:val="center"/>
          </w:tcPr>
          <w:p w14:paraId="42DC27CA" w14:textId="1A0F68C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21</w:t>
            </w:r>
          </w:p>
        </w:tc>
        <w:tc>
          <w:tcPr>
            <w:tcW w:w="1281" w:type="dxa"/>
            <w:vAlign w:val="center"/>
          </w:tcPr>
          <w:p w14:paraId="12EF5384" w14:textId="74E19001"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1089/5/2024</w:t>
            </w:r>
          </w:p>
        </w:tc>
        <w:tc>
          <w:tcPr>
            <w:tcW w:w="1129" w:type="dxa"/>
            <w:vAlign w:val="center"/>
          </w:tcPr>
          <w:p w14:paraId="0263AE59" w14:textId="0C5E78A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08.05.2024</w:t>
            </w:r>
          </w:p>
        </w:tc>
        <w:tc>
          <w:tcPr>
            <w:tcW w:w="1134" w:type="dxa"/>
            <w:vAlign w:val="center"/>
          </w:tcPr>
          <w:p w14:paraId="45243312" w14:textId="1F47E6CE"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15.05.2024</w:t>
            </w:r>
          </w:p>
        </w:tc>
        <w:tc>
          <w:tcPr>
            <w:tcW w:w="1276" w:type="dxa"/>
            <w:vAlign w:val="center"/>
          </w:tcPr>
          <w:p w14:paraId="18C80FDD" w14:textId="246E2688"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4E153EFE" w14:textId="30C90400"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499AA766" w14:textId="09405DFF"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ЖЕРДИЦЬКИЙ СЕРГІЙ ПЕТРОВИЧ</w:t>
            </w:r>
          </w:p>
        </w:tc>
        <w:tc>
          <w:tcPr>
            <w:tcW w:w="1417" w:type="dxa"/>
            <w:vAlign w:val="center"/>
          </w:tcPr>
          <w:p w14:paraId="4D14CBCC" w14:textId="0562B3A4"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 xml:space="preserve">міжнародні перевезення вантажів </w:t>
            </w:r>
            <w:r w:rsidRPr="007937F6">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985" w:type="dxa"/>
            <w:vAlign w:val="center"/>
          </w:tcPr>
          <w:p w14:paraId="31DB1F7C" w14:textId="3692504D"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 xml:space="preserve">Залишено без розгляду на підставі пункту 2 частини </w:t>
            </w:r>
            <w:r w:rsidRPr="007937F6">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E53B1BD" w14:textId="261F7CE1"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Вкладка "Транспортні засоби":</w:t>
            </w:r>
            <w:r w:rsidRPr="007937F6">
              <w:rPr>
                <w:rFonts w:ascii="Times New Roman" w:hAnsi="Times New Roman" w:cs="Times New Roman"/>
                <w:sz w:val="18"/>
                <w:szCs w:val="18"/>
              </w:rPr>
              <w:br/>
              <w:t xml:space="preserve">- ТЗ AC2453EH - невірно </w:t>
            </w:r>
            <w:r w:rsidRPr="007937F6">
              <w:rPr>
                <w:rFonts w:ascii="Times New Roman" w:hAnsi="Times New Roman" w:cs="Times New Roman"/>
                <w:sz w:val="18"/>
                <w:szCs w:val="18"/>
              </w:rPr>
              <w:lastRenderedPageBreak/>
              <w:t>вказано модель ТЗ, згідно фотокопії свідоцтва про реєстрацію ТЗ.</w:t>
            </w:r>
          </w:p>
        </w:tc>
      </w:tr>
      <w:tr w:rsidR="006C5066" w:rsidRPr="00597E67" w14:paraId="3494D24E" w14:textId="77777777" w:rsidTr="006C5066">
        <w:trPr>
          <w:trHeight w:val="58"/>
          <w:jc w:val="center"/>
        </w:trPr>
        <w:tc>
          <w:tcPr>
            <w:tcW w:w="562" w:type="dxa"/>
            <w:noWrap/>
            <w:vAlign w:val="center"/>
          </w:tcPr>
          <w:p w14:paraId="5AAFFB52" w14:textId="5C33A29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22</w:t>
            </w:r>
          </w:p>
        </w:tc>
        <w:tc>
          <w:tcPr>
            <w:tcW w:w="1281" w:type="dxa"/>
            <w:vAlign w:val="center"/>
          </w:tcPr>
          <w:p w14:paraId="2C496CA1" w14:textId="147F17F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1306/5/2024</w:t>
            </w:r>
          </w:p>
        </w:tc>
        <w:tc>
          <w:tcPr>
            <w:tcW w:w="1129" w:type="dxa"/>
            <w:vAlign w:val="center"/>
          </w:tcPr>
          <w:p w14:paraId="17D92F49" w14:textId="6AC6E73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09.05.2024</w:t>
            </w:r>
          </w:p>
        </w:tc>
        <w:tc>
          <w:tcPr>
            <w:tcW w:w="1134" w:type="dxa"/>
            <w:vAlign w:val="center"/>
          </w:tcPr>
          <w:p w14:paraId="01F7D259" w14:textId="4116BA7B" w:rsidR="006C5066" w:rsidRPr="007937F6" w:rsidRDefault="006C5066" w:rsidP="007937F6">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1B4D571B" w14:textId="0047D5A3" w:rsidR="006C5066" w:rsidRPr="007937F6" w:rsidRDefault="006C5066" w:rsidP="007937F6">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1137830" w14:textId="0ADD2A53"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розширення ліцензії</w:t>
            </w:r>
          </w:p>
        </w:tc>
        <w:tc>
          <w:tcPr>
            <w:tcW w:w="2126" w:type="dxa"/>
            <w:vAlign w:val="center"/>
          </w:tcPr>
          <w:p w14:paraId="2456D7DD" w14:textId="57092D2A"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ДЕЙНЕКА ВЯЧЕСЛАВ ВІКТОРОВИЧ</w:t>
            </w:r>
          </w:p>
        </w:tc>
        <w:tc>
          <w:tcPr>
            <w:tcW w:w="1417" w:type="dxa"/>
            <w:vAlign w:val="center"/>
          </w:tcPr>
          <w:p w14:paraId="32A40FD4" w14:textId="16169328"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5B0009FC" w14:textId="7B181269"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B8BFDD0" w14:textId="65873EC7"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Наявні розбіжності написання імені у кваліфікованому електронному підписі (КЕП) здобувача ліцензії згідно із заявою і відомостями ЄДР (ЄДР та заява - ДЕЙНЕКА ВЯЧЕСЛАВ ВІКТОРОВИЧ, КЕП - ДЕЙНЕКА В'ЯЧЕСЛАВ ВІКТОРОВИЧ).</w:t>
            </w:r>
          </w:p>
        </w:tc>
      </w:tr>
      <w:tr w:rsidR="006C5066" w:rsidRPr="00597E67" w14:paraId="22798D5A" w14:textId="77777777" w:rsidTr="006C5066">
        <w:trPr>
          <w:trHeight w:val="58"/>
          <w:jc w:val="center"/>
        </w:trPr>
        <w:tc>
          <w:tcPr>
            <w:tcW w:w="562" w:type="dxa"/>
            <w:noWrap/>
            <w:vAlign w:val="center"/>
          </w:tcPr>
          <w:p w14:paraId="4C54C796" w14:textId="22C14DFB"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23</w:t>
            </w:r>
          </w:p>
        </w:tc>
        <w:tc>
          <w:tcPr>
            <w:tcW w:w="1281" w:type="dxa"/>
            <w:vAlign w:val="center"/>
          </w:tcPr>
          <w:p w14:paraId="6B79A9BE" w14:textId="239F768A"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96/5/2024</w:t>
            </w:r>
          </w:p>
        </w:tc>
        <w:tc>
          <w:tcPr>
            <w:tcW w:w="1129" w:type="dxa"/>
            <w:vAlign w:val="center"/>
          </w:tcPr>
          <w:p w14:paraId="3571DF93" w14:textId="379352A4"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01.05.2024</w:t>
            </w:r>
          </w:p>
        </w:tc>
        <w:tc>
          <w:tcPr>
            <w:tcW w:w="1134" w:type="dxa"/>
            <w:vAlign w:val="center"/>
          </w:tcPr>
          <w:p w14:paraId="6C9AE67D" w14:textId="29D6347F"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16.05.2024</w:t>
            </w:r>
          </w:p>
        </w:tc>
        <w:tc>
          <w:tcPr>
            <w:tcW w:w="1276" w:type="dxa"/>
            <w:vAlign w:val="center"/>
          </w:tcPr>
          <w:p w14:paraId="0D892C52" w14:textId="19A8BA97"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08.05.2024</w:t>
            </w:r>
          </w:p>
        </w:tc>
        <w:tc>
          <w:tcPr>
            <w:tcW w:w="1276" w:type="dxa"/>
            <w:vAlign w:val="center"/>
          </w:tcPr>
          <w:p w14:paraId="6275F046" w14:textId="790AED26"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Заява на отримання ліцензії</w:t>
            </w:r>
          </w:p>
        </w:tc>
        <w:tc>
          <w:tcPr>
            <w:tcW w:w="2126" w:type="dxa"/>
            <w:vAlign w:val="center"/>
          </w:tcPr>
          <w:p w14:paraId="5A36D462" w14:textId="20E2CABD"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ЗУБЛЕНКО ЛІЛІЯ ОЛЕКСАНДРІВНА</w:t>
            </w:r>
          </w:p>
        </w:tc>
        <w:tc>
          <w:tcPr>
            <w:tcW w:w="1417" w:type="dxa"/>
            <w:vAlign w:val="center"/>
          </w:tcPr>
          <w:p w14:paraId="047EA19A" w14:textId="37888595" w:rsidR="006C5066" w:rsidRPr="007937F6" w:rsidRDefault="006C5066" w:rsidP="007937F6">
            <w:pPr>
              <w:contextualSpacing/>
              <w:jc w:val="center"/>
              <w:rPr>
                <w:rFonts w:ascii="Times New Roman" w:hAnsi="Times New Roman" w:cs="Times New Roman"/>
                <w:b/>
                <w:sz w:val="18"/>
                <w:szCs w:val="18"/>
                <w:lang w:val="uk-UA"/>
              </w:rPr>
            </w:pPr>
            <w:r w:rsidRPr="007937F6">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090A36F0" w14:textId="0B798591"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7937F6">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67EA4C2F" w14:textId="5005B662" w:rsidR="006C5066" w:rsidRPr="007937F6" w:rsidRDefault="006C5066" w:rsidP="007937F6">
            <w:pPr>
              <w:contextualSpacing/>
              <w:jc w:val="center"/>
              <w:rPr>
                <w:rFonts w:ascii="Times New Roman" w:hAnsi="Times New Roman" w:cs="Times New Roman"/>
                <w:b/>
                <w:sz w:val="18"/>
                <w:szCs w:val="18"/>
              </w:rPr>
            </w:pPr>
            <w:r w:rsidRPr="007937F6">
              <w:rPr>
                <w:rFonts w:ascii="Times New Roman" w:hAnsi="Times New Roman" w:cs="Times New Roman"/>
                <w:sz w:val="18"/>
                <w:szCs w:val="18"/>
              </w:rPr>
              <w:lastRenderedPageBreak/>
              <w:t>Вкладка "Транспортні засоби":</w:t>
            </w:r>
            <w:r w:rsidRPr="007937F6">
              <w:rPr>
                <w:rFonts w:ascii="Times New Roman" w:hAnsi="Times New Roman" w:cs="Times New Roman"/>
                <w:sz w:val="18"/>
                <w:szCs w:val="18"/>
              </w:rPr>
              <w:br/>
              <w:t>- ТЗ KA8019BC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FA18A" w14:textId="77777777" w:rsidR="004938AA" w:rsidRDefault="004938AA" w:rsidP="0016479B">
      <w:pPr>
        <w:spacing w:after="0" w:line="240" w:lineRule="auto"/>
      </w:pPr>
      <w:r>
        <w:separator/>
      </w:r>
    </w:p>
  </w:endnote>
  <w:endnote w:type="continuationSeparator" w:id="0">
    <w:p w14:paraId="718BADEC" w14:textId="77777777" w:rsidR="004938AA" w:rsidRDefault="004938AA"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6D826" w14:textId="77777777" w:rsidR="004938AA" w:rsidRDefault="004938AA" w:rsidP="0016479B">
      <w:pPr>
        <w:spacing w:after="0" w:line="240" w:lineRule="auto"/>
      </w:pPr>
      <w:r>
        <w:separator/>
      </w:r>
    </w:p>
  </w:footnote>
  <w:footnote w:type="continuationSeparator" w:id="0">
    <w:p w14:paraId="6A0675F4" w14:textId="77777777" w:rsidR="004938AA" w:rsidRDefault="004938AA"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10004214"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6C5066">
          <w:rPr>
            <w:rFonts w:ascii="Times New Roman" w:hAnsi="Times New Roman" w:cs="Times New Roman"/>
            <w:noProof/>
            <w:sz w:val="28"/>
            <w:szCs w:val="28"/>
          </w:rPr>
          <w:t>21</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24C5"/>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3C4"/>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8AA"/>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49B"/>
    <w:rsid w:val="006B76D5"/>
    <w:rsid w:val="006C017C"/>
    <w:rsid w:val="006C026A"/>
    <w:rsid w:val="006C1E2F"/>
    <w:rsid w:val="006C2054"/>
    <w:rsid w:val="006C25D0"/>
    <w:rsid w:val="006C39FB"/>
    <w:rsid w:val="006C4D7A"/>
    <w:rsid w:val="006C5066"/>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47F"/>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D715B-92D2-4110-9F0F-061BC6309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21</Pages>
  <Words>20677</Words>
  <Characters>11786</Characters>
  <Application>Microsoft Office Word</Application>
  <DocSecurity>0</DocSecurity>
  <Lines>98</Lines>
  <Paragraphs>64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5</cp:revision>
  <cp:lastPrinted>2021-07-12T11:20:00Z</cp:lastPrinted>
  <dcterms:created xsi:type="dcterms:W3CDTF">2024-05-07T13:06:00Z</dcterms:created>
  <dcterms:modified xsi:type="dcterms:W3CDTF">2024-05-10T11:28:00Z</dcterms:modified>
</cp:coreProperties>
</file>