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tblLook w:val="04A0" w:firstRow="1" w:lastRow="0" w:firstColumn="1" w:lastColumn="0" w:noHBand="0" w:noVBand="1"/>
      </w:tblPr>
      <w:tblGrid>
        <w:gridCol w:w="562"/>
        <w:gridCol w:w="1390"/>
        <w:gridCol w:w="1447"/>
        <w:gridCol w:w="1349"/>
        <w:gridCol w:w="1329"/>
        <w:gridCol w:w="1366"/>
        <w:gridCol w:w="1297"/>
        <w:gridCol w:w="2041"/>
        <w:gridCol w:w="2632"/>
        <w:gridCol w:w="2033"/>
      </w:tblGrid>
      <w:tr w:rsidR="00FE6502" w:rsidRPr="00036AC1" w14:paraId="73309D58" w14:textId="0BE1967B" w:rsidTr="00E44809">
        <w:trPr>
          <w:trHeight w:val="20"/>
        </w:trPr>
        <w:tc>
          <w:tcPr>
            <w:tcW w:w="562" w:type="dxa"/>
            <w:vAlign w:val="center"/>
            <w:hideMark/>
          </w:tcPr>
          <w:p w14:paraId="23AAF729" w14:textId="77777777" w:rsidR="00FE6502" w:rsidRPr="00036AC1" w:rsidRDefault="00FE6502" w:rsidP="00036A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036AC1" w:rsidRDefault="00FE6502" w:rsidP="00036A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447" w:type="dxa"/>
            <w:vAlign w:val="center"/>
            <w:hideMark/>
          </w:tcPr>
          <w:p w14:paraId="4032CE54" w14:textId="3E1A3A99" w:rsidR="00FE6502" w:rsidRPr="00036AC1" w:rsidRDefault="00FE6502" w:rsidP="00036A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036AC1" w:rsidRDefault="00FE6502" w:rsidP="00036A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036AC1" w:rsidRDefault="00FE6502" w:rsidP="00036A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036AC1" w:rsidRDefault="00FE6502" w:rsidP="00036A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97" w:type="dxa"/>
            <w:vAlign w:val="center"/>
            <w:hideMark/>
          </w:tcPr>
          <w:p w14:paraId="2C2611F1" w14:textId="5365CF6E" w:rsidR="00FE6502" w:rsidRPr="00036AC1" w:rsidRDefault="00FE6502" w:rsidP="00036A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41" w:type="dxa"/>
            <w:vAlign w:val="center"/>
            <w:hideMark/>
          </w:tcPr>
          <w:p w14:paraId="4B8B0FDC" w14:textId="6761990E" w:rsidR="00FE6502" w:rsidRPr="00036AC1" w:rsidRDefault="00FE6502" w:rsidP="00036A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632" w:type="dxa"/>
            <w:vAlign w:val="center"/>
            <w:hideMark/>
          </w:tcPr>
          <w:p w14:paraId="30EC4570" w14:textId="32E2711C" w:rsidR="00FE6502" w:rsidRPr="00036AC1" w:rsidRDefault="00FE6502" w:rsidP="00036A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033" w:type="dxa"/>
            <w:vAlign w:val="center"/>
          </w:tcPr>
          <w:p w14:paraId="68569C56" w14:textId="3EBD6FED" w:rsidR="00FE6502" w:rsidRPr="00036AC1" w:rsidRDefault="00FE6502" w:rsidP="00036A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036AC1" w:rsidRPr="00036AC1" w14:paraId="26C3530A" w14:textId="77777777" w:rsidTr="00E44809">
        <w:trPr>
          <w:trHeight w:val="20"/>
        </w:trPr>
        <w:tc>
          <w:tcPr>
            <w:tcW w:w="562" w:type="dxa"/>
            <w:noWrap/>
            <w:vAlign w:val="center"/>
          </w:tcPr>
          <w:p w14:paraId="53DFC4FF" w14:textId="34B6A60E" w:rsidR="00036AC1" w:rsidRPr="00036AC1" w:rsidRDefault="00E44809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4A9558A2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7" w:type="dxa"/>
            <w:vAlign w:val="center"/>
            <w:hideMark/>
          </w:tcPr>
          <w:p w14:paraId="5E760B34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10187/2/2025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198A740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8552888" w14:textId="1B9059CC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6009AA2" w14:textId="0BD1B26A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97" w:type="dxa"/>
            <w:vAlign w:val="center"/>
            <w:hideMark/>
          </w:tcPr>
          <w:p w14:paraId="20391FA8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3199321571</w:t>
            </w:r>
          </w:p>
        </w:tc>
        <w:tc>
          <w:tcPr>
            <w:tcW w:w="2041" w:type="dxa"/>
            <w:vAlign w:val="center"/>
            <w:hideMark/>
          </w:tcPr>
          <w:p w14:paraId="4A802B99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СТЕПУРА ДМИТРО ІВАНОВИЧ</w:t>
            </w:r>
          </w:p>
        </w:tc>
        <w:tc>
          <w:tcPr>
            <w:tcW w:w="2632" w:type="dxa"/>
            <w:vAlign w:val="center"/>
            <w:hideMark/>
          </w:tcPr>
          <w:p w14:paraId="321575EF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33" w:type="dxa"/>
            <w:vAlign w:val="center"/>
            <w:hideMark/>
          </w:tcPr>
          <w:p w14:paraId="7C5A1422" w14:textId="0C69E80B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28.02.2025</w:t>
            </w:r>
          </w:p>
        </w:tc>
      </w:tr>
      <w:tr w:rsidR="00036AC1" w:rsidRPr="00036AC1" w14:paraId="40A0A674" w14:textId="77777777" w:rsidTr="00E44809">
        <w:trPr>
          <w:trHeight w:val="20"/>
        </w:trPr>
        <w:tc>
          <w:tcPr>
            <w:tcW w:w="562" w:type="dxa"/>
            <w:noWrap/>
            <w:vAlign w:val="center"/>
          </w:tcPr>
          <w:p w14:paraId="2E5575AF" w14:textId="5E0D4558" w:rsidR="00036AC1" w:rsidRPr="00036AC1" w:rsidRDefault="00E44809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1F908641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7" w:type="dxa"/>
            <w:vAlign w:val="center"/>
            <w:hideMark/>
          </w:tcPr>
          <w:p w14:paraId="067B30A0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10053/2/2025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F0528C4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3F9BB59" w14:textId="451C6FFF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E951E7F" w14:textId="6F0168CB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97" w:type="dxa"/>
            <w:vAlign w:val="center"/>
            <w:hideMark/>
          </w:tcPr>
          <w:p w14:paraId="19BFCDD3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3085102311</w:t>
            </w:r>
          </w:p>
        </w:tc>
        <w:tc>
          <w:tcPr>
            <w:tcW w:w="2041" w:type="dxa"/>
            <w:vAlign w:val="center"/>
            <w:hideMark/>
          </w:tcPr>
          <w:p w14:paraId="6E47C967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ДІДОВИЧ АНДРІЙ ВОЛОДИМИРОВИЧ</w:t>
            </w:r>
          </w:p>
        </w:tc>
        <w:tc>
          <w:tcPr>
            <w:tcW w:w="2632" w:type="dxa"/>
            <w:vAlign w:val="center"/>
            <w:hideMark/>
          </w:tcPr>
          <w:p w14:paraId="530665A2" w14:textId="0889A142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пасажирів легковими автомобілями на замовлення, внутрішні перевезення пасажирів легковими автомобілями на замовлення</w:t>
            </w:r>
          </w:p>
        </w:tc>
        <w:tc>
          <w:tcPr>
            <w:tcW w:w="2033" w:type="dxa"/>
            <w:vAlign w:val="center"/>
            <w:hideMark/>
          </w:tcPr>
          <w:p w14:paraId="3775E360" w14:textId="24631111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036AC1" w:rsidRPr="00036AC1" w14:paraId="5DB85E7C" w14:textId="77777777" w:rsidTr="00E44809">
        <w:trPr>
          <w:trHeight w:val="20"/>
        </w:trPr>
        <w:tc>
          <w:tcPr>
            <w:tcW w:w="562" w:type="dxa"/>
            <w:noWrap/>
            <w:vAlign w:val="center"/>
          </w:tcPr>
          <w:p w14:paraId="7892DD33" w14:textId="3E2A2E24" w:rsidR="00036AC1" w:rsidRPr="00036AC1" w:rsidRDefault="00E44809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353CF7C5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7" w:type="dxa"/>
            <w:vAlign w:val="center"/>
            <w:hideMark/>
          </w:tcPr>
          <w:p w14:paraId="7EFA1F59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10064/2/2025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C9190EB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7715D50" w14:textId="7D9FB9EC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315AD04" w14:textId="73AC7B1C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97" w:type="dxa"/>
            <w:vAlign w:val="center"/>
            <w:hideMark/>
          </w:tcPr>
          <w:p w14:paraId="619B3BF5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3128503351</w:t>
            </w:r>
          </w:p>
        </w:tc>
        <w:tc>
          <w:tcPr>
            <w:tcW w:w="2041" w:type="dxa"/>
            <w:vAlign w:val="center"/>
            <w:hideMark/>
          </w:tcPr>
          <w:p w14:paraId="1B58071D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МАЛЮШИЦЬКИЙ АНДРІЙ ВОЛОДИМИРОВИЧ</w:t>
            </w:r>
          </w:p>
        </w:tc>
        <w:tc>
          <w:tcPr>
            <w:tcW w:w="2632" w:type="dxa"/>
            <w:vAlign w:val="center"/>
            <w:hideMark/>
          </w:tcPr>
          <w:p w14:paraId="1B15A699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33" w:type="dxa"/>
            <w:vAlign w:val="center"/>
            <w:hideMark/>
          </w:tcPr>
          <w:p w14:paraId="28A504DD" w14:textId="6B1FB6F0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036AC1" w:rsidRPr="00036AC1" w14:paraId="3340DE15" w14:textId="77777777" w:rsidTr="00E44809">
        <w:trPr>
          <w:trHeight w:val="20"/>
        </w:trPr>
        <w:tc>
          <w:tcPr>
            <w:tcW w:w="562" w:type="dxa"/>
            <w:noWrap/>
            <w:vAlign w:val="center"/>
          </w:tcPr>
          <w:p w14:paraId="050DB0D7" w14:textId="7338E781" w:rsidR="00036AC1" w:rsidRPr="00036AC1" w:rsidRDefault="00E44809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7945C9E5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7" w:type="dxa"/>
            <w:vAlign w:val="center"/>
            <w:hideMark/>
          </w:tcPr>
          <w:p w14:paraId="055F5353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10070/2/2025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50C57D1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591BD66" w14:textId="138979A3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31BCF0B" w14:textId="1C0C134C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97" w:type="dxa"/>
            <w:vAlign w:val="center"/>
            <w:hideMark/>
          </w:tcPr>
          <w:p w14:paraId="4CE29C6E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3264509072</w:t>
            </w:r>
          </w:p>
        </w:tc>
        <w:tc>
          <w:tcPr>
            <w:tcW w:w="2041" w:type="dxa"/>
            <w:vAlign w:val="center"/>
            <w:hideMark/>
          </w:tcPr>
          <w:p w14:paraId="2C981415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ЯЦУК МИКОЛА МИКОЛАЙОВИЧ</w:t>
            </w:r>
          </w:p>
        </w:tc>
        <w:tc>
          <w:tcPr>
            <w:tcW w:w="2632" w:type="dxa"/>
            <w:vAlign w:val="center"/>
            <w:hideMark/>
          </w:tcPr>
          <w:p w14:paraId="61474796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33" w:type="dxa"/>
            <w:vAlign w:val="center"/>
            <w:hideMark/>
          </w:tcPr>
          <w:p w14:paraId="06923D28" w14:textId="27925450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036AC1" w:rsidRPr="00036AC1" w14:paraId="209816DA" w14:textId="77777777" w:rsidTr="00E44809">
        <w:trPr>
          <w:trHeight w:val="20"/>
        </w:trPr>
        <w:tc>
          <w:tcPr>
            <w:tcW w:w="562" w:type="dxa"/>
            <w:noWrap/>
            <w:vAlign w:val="center"/>
          </w:tcPr>
          <w:p w14:paraId="5A948818" w14:textId="69162431" w:rsidR="00036AC1" w:rsidRPr="00036AC1" w:rsidRDefault="00E44809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0F35F0F7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7" w:type="dxa"/>
            <w:vAlign w:val="center"/>
            <w:hideMark/>
          </w:tcPr>
          <w:p w14:paraId="2369EAF4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10071/2/2025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1676776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6F8E505" w14:textId="164CFD1D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576D1C5" w14:textId="22970559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97" w:type="dxa"/>
            <w:vAlign w:val="center"/>
            <w:hideMark/>
          </w:tcPr>
          <w:p w14:paraId="6A5A746A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2703307998</w:t>
            </w:r>
          </w:p>
        </w:tc>
        <w:tc>
          <w:tcPr>
            <w:tcW w:w="2041" w:type="dxa"/>
            <w:vAlign w:val="center"/>
            <w:hideMark/>
          </w:tcPr>
          <w:p w14:paraId="2B30FE78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ЛАХАЙ АНАТОЛІЙ АНДРІЙОВИЧ</w:t>
            </w:r>
          </w:p>
        </w:tc>
        <w:tc>
          <w:tcPr>
            <w:tcW w:w="2632" w:type="dxa"/>
            <w:vAlign w:val="center"/>
            <w:hideMark/>
          </w:tcPr>
          <w:p w14:paraId="119F1405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33" w:type="dxa"/>
            <w:vAlign w:val="center"/>
            <w:hideMark/>
          </w:tcPr>
          <w:p w14:paraId="1ECFAFCD" w14:textId="14AC6DE5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036AC1" w:rsidRPr="00036AC1" w14:paraId="4C7D99AE" w14:textId="77777777" w:rsidTr="00E44809">
        <w:trPr>
          <w:trHeight w:val="20"/>
        </w:trPr>
        <w:tc>
          <w:tcPr>
            <w:tcW w:w="562" w:type="dxa"/>
            <w:noWrap/>
            <w:vAlign w:val="center"/>
          </w:tcPr>
          <w:p w14:paraId="05B178B3" w14:textId="11774E09" w:rsidR="00036AC1" w:rsidRPr="00036AC1" w:rsidRDefault="00E44809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047013CB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7" w:type="dxa"/>
            <w:vAlign w:val="center"/>
            <w:hideMark/>
          </w:tcPr>
          <w:p w14:paraId="5AB3FF07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9972/2/2025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64B96CB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CE4CF1F" w14:textId="2DC774E4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0EACF3F" w14:textId="57DC133D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97" w:type="dxa"/>
            <w:vAlign w:val="center"/>
            <w:hideMark/>
          </w:tcPr>
          <w:p w14:paraId="5B1D8ECF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3416910074</w:t>
            </w:r>
          </w:p>
        </w:tc>
        <w:tc>
          <w:tcPr>
            <w:tcW w:w="2041" w:type="dxa"/>
            <w:vAlign w:val="center"/>
            <w:hideMark/>
          </w:tcPr>
          <w:p w14:paraId="17FC7CC2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ГОРА ІГОР ІГОРОВИЧ</w:t>
            </w:r>
          </w:p>
        </w:tc>
        <w:tc>
          <w:tcPr>
            <w:tcW w:w="2632" w:type="dxa"/>
            <w:vAlign w:val="center"/>
            <w:hideMark/>
          </w:tcPr>
          <w:p w14:paraId="4C4AE4FC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33" w:type="dxa"/>
            <w:vAlign w:val="center"/>
            <w:hideMark/>
          </w:tcPr>
          <w:p w14:paraId="703F6E76" w14:textId="3EA0458F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</w:t>
            </w: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036AC1" w:rsidRPr="00036AC1" w14:paraId="7CBED59A" w14:textId="77777777" w:rsidTr="00E44809">
        <w:trPr>
          <w:trHeight w:val="20"/>
        </w:trPr>
        <w:tc>
          <w:tcPr>
            <w:tcW w:w="562" w:type="dxa"/>
            <w:noWrap/>
            <w:vAlign w:val="center"/>
          </w:tcPr>
          <w:p w14:paraId="097D88F2" w14:textId="28F967C4" w:rsidR="00036AC1" w:rsidRPr="00036AC1" w:rsidRDefault="00E44809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2FFB727F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7" w:type="dxa"/>
            <w:vAlign w:val="center"/>
            <w:hideMark/>
          </w:tcPr>
          <w:p w14:paraId="5C645005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10027/2/2025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F5EC083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10C1C42" w14:textId="30DADEC8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8A4F270" w14:textId="57A16D68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97" w:type="dxa"/>
            <w:vAlign w:val="center"/>
            <w:hideMark/>
          </w:tcPr>
          <w:p w14:paraId="3AF559BA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2964613256</w:t>
            </w:r>
          </w:p>
        </w:tc>
        <w:tc>
          <w:tcPr>
            <w:tcW w:w="2041" w:type="dxa"/>
            <w:vAlign w:val="center"/>
            <w:hideMark/>
          </w:tcPr>
          <w:p w14:paraId="71800065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ДЕЙНЕКА СЕРГІЙ ОЛЕКСАНДРОВИЧ</w:t>
            </w:r>
          </w:p>
        </w:tc>
        <w:tc>
          <w:tcPr>
            <w:tcW w:w="2632" w:type="dxa"/>
            <w:vAlign w:val="center"/>
            <w:hideMark/>
          </w:tcPr>
          <w:p w14:paraId="569C1C00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33" w:type="dxa"/>
            <w:vAlign w:val="center"/>
            <w:hideMark/>
          </w:tcPr>
          <w:p w14:paraId="3DEB08D6" w14:textId="4A808D29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036AC1" w:rsidRPr="00036AC1" w14:paraId="2E5E4701" w14:textId="77777777" w:rsidTr="00E44809">
        <w:trPr>
          <w:trHeight w:val="20"/>
        </w:trPr>
        <w:tc>
          <w:tcPr>
            <w:tcW w:w="562" w:type="dxa"/>
            <w:noWrap/>
            <w:vAlign w:val="center"/>
          </w:tcPr>
          <w:p w14:paraId="4015694F" w14:textId="030EA266" w:rsidR="00036AC1" w:rsidRPr="00036AC1" w:rsidRDefault="00E44809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1075D8FD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7" w:type="dxa"/>
            <w:vAlign w:val="center"/>
            <w:hideMark/>
          </w:tcPr>
          <w:p w14:paraId="14121ADC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154/3/2025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59D1F33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7C2A09F" w14:textId="66EF04F2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098DD57" w14:textId="7A9DB3C4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97" w:type="dxa"/>
            <w:vAlign w:val="center"/>
            <w:hideMark/>
          </w:tcPr>
          <w:p w14:paraId="53700375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2639404450</w:t>
            </w:r>
          </w:p>
        </w:tc>
        <w:tc>
          <w:tcPr>
            <w:tcW w:w="2041" w:type="dxa"/>
            <w:vAlign w:val="center"/>
            <w:hideMark/>
          </w:tcPr>
          <w:p w14:paraId="0B4189D5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ВОЛОШИН ІГОР ЯРОСЛАВОВИЧ</w:t>
            </w:r>
          </w:p>
        </w:tc>
        <w:tc>
          <w:tcPr>
            <w:tcW w:w="2632" w:type="dxa"/>
            <w:vAlign w:val="center"/>
            <w:hideMark/>
          </w:tcPr>
          <w:p w14:paraId="6C515A30" w14:textId="77777777" w:rsidR="00036AC1" w:rsidRPr="00036AC1" w:rsidRDefault="00036AC1" w:rsidP="00036A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таксі,внутрішні перевезення пасажирів легковими автомобілями на замовлення,міжнародні перевезення пасажирів автобусами,внутрішні перевезення пасажирів автобусами</w:t>
            </w:r>
          </w:p>
        </w:tc>
        <w:tc>
          <w:tcPr>
            <w:tcW w:w="2033" w:type="dxa"/>
            <w:vAlign w:val="center"/>
            <w:hideMark/>
          </w:tcPr>
          <w:p w14:paraId="07FDCAEB" w14:textId="4CC934A9" w:rsidR="00036AC1" w:rsidRPr="00036AC1" w:rsidRDefault="00036AC1" w:rsidP="004F594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36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F3091" w14:textId="77777777" w:rsidR="00B66C5D" w:rsidRDefault="00B66C5D" w:rsidP="00B92352">
      <w:pPr>
        <w:spacing w:after="0" w:line="240" w:lineRule="auto"/>
      </w:pPr>
      <w:r>
        <w:separator/>
      </w:r>
    </w:p>
  </w:endnote>
  <w:endnote w:type="continuationSeparator" w:id="0">
    <w:p w14:paraId="53725503" w14:textId="77777777" w:rsidR="00B66C5D" w:rsidRDefault="00B66C5D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B957B" w14:textId="77777777" w:rsidR="00B66C5D" w:rsidRDefault="00B66C5D" w:rsidP="00B92352">
      <w:pPr>
        <w:spacing w:after="0" w:line="240" w:lineRule="auto"/>
      </w:pPr>
      <w:r>
        <w:separator/>
      </w:r>
    </w:p>
  </w:footnote>
  <w:footnote w:type="continuationSeparator" w:id="0">
    <w:p w14:paraId="450F0F60" w14:textId="77777777" w:rsidR="00B66C5D" w:rsidRDefault="00B66C5D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1F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86EBC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6C5D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809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2635</Words>
  <Characters>1502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Гожа Богдана</cp:lastModifiedBy>
  <cp:revision>4</cp:revision>
  <cp:lastPrinted>2025-02-10T13:44:00Z</cp:lastPrinted>
  <dcterms:created xsi:type="dcterms:W3CDTF">2025-03-04T12:26:00Z</dcterms:created>
  <dcterms:modified xsi:type="dcterms:W3CDTF">2025-06-12T05:33:00Z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