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81" w:type="dxa"/>
        <w:jc w:val="center"/>
        <w:tblLayout w:type="fixed"/>
        <w:tblLook w:val="0600" w:firstRow="0" w:lastRow="0" w:firstColumn="0" w:lastColumn="0" w:noHBand="1" w:noVBand="1"/>
      </w:tblPr>
      <w:tblGrid>
        <w:gridCol w:w="421"/>
        <w:gridCol w:w="1281"/>
        <w:gridCol w:w="1412"/>
        <w:gridCol w:w="1134"/>
        <w:gridCol w:w="1134"/>
        <w:gridCol w:w="1418"/>
        <w:gridCol w:w="1275"/>
        <w:gridCol w:w="2127"/>
        <w:gridCol w:w="1274"/>
        <w:gridCol w:w="1845"/>
        <w:gridCol w:w="2560"/>
      </w:tblGrid>
      <w:tr w:rsidR="00EB1327" w:rsidRPr="006B39DD" w14:paraId="76451EB9" w14:textId="77777777" w:rsidTr="006B39DD">
        <w:trPr>
          <w:trHeight w:val="57"/>
          <w:jc w:val="center"/>
        </w:trPr>
        <w:tc>
          <w:tcPr>
            <w:tcW w:w="421" w:type="dxa"/>
            <w:vAlign w:val="center"/>
          </w:tcPr>
          <w:p w14:paraId="3B6EDC6D" w14:textId="77777777" w:rsidR="00EB1327" w:rsidRPr="006B39DD" w:rsidRDefault="00C334EB"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 з/п</w:t>
            </w:r>
          </w:p>
        </w:tc>
        <w:tc>
          <w:tcPr>
            <w:tcW w:w="1281" w:type="dxa"/>
            <w:vAlign w:val="center"/>
          </w:tcPr>
          <w:p w14:paraId="270B1CB6" w14:textId="4D13B836" w:rsidR="00EB1327" w:rsidRPr="006B39DD" w:rsidRDefault="00D75B1A"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6B39DD" w:rsidRDefault="00D75B1A"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6B39DD" w:rsidRDefault="00D75B1A"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6B39DD" w:rsidRDefault="00D75B1A"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Термін до якого залишено без руху</w:t>
            </w:r>
          </w:p>
        </w:tc>
        <w:tc>
          <w:tcPr>
            <w:tcW w:w="1418" w:type="dxa"/>
            <w:vAlign w:val="center"/>
          </w:tcPr>
          <w:p w14:paraId="0F23D227" w14:textId="2F6F2643" w:rsidR="00EB1327" w:rsidRPr="006B39DD" w:rsidRDefault="00D75B1A"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Дата заяви після залишення без руху</w:t>
            </w:r>
          </w:p>
        </w:tc>
        <w:tc>
          <w:tcPr>
            <w:tcW w:w="1275" w:type="dxa"/>
            <w:vAlign w:val="center"/>
          </w:tcPr>
          <w:p w14:paraId="6C41E0E1" w14:textId="77777777" w:rsidR="00EB1327" w:rsidRPr="006B39DD" w:rsidRDefault="00C334EB"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Код ЄДРПОУ/ РНОКПП</w:t>
            </w:r>
          </w:p>
        </w:tc>
        <w:tc>
          <w:tcPr>
            <w:tcW w:w="2127" w:type="dxa"/>
            <w:vAlign w:val="center"/>
          </w:tcPr>
          <w:p w14:paraId="365D1937" w14:textId="77777777" w:rsidR="00EB1327" w:rsidRPr="006B39DD" w:rsidRDefault="00C334EB"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6B39DD" w:rsidRDefault="00C334EB"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6B39DD" w:rsidRDefault="00C334EB"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Підстава залишення без розгляду</w:t>
            </w:r>
          </w:p>
        </w:tc>
        <w:tc>
          <w:tcPr>
            <w:tcW w:w="2560" w:type="dxa"/>
            <w:vAlign w:val="center"/>
          </w:tcPr>
          <w:p w14:paraId="60674EC1" w14:textId="77777777" w:rsidR="00EB1327" w:rsidRPr="006B39DD" w:rsidRDefault="00C334EB" w:rsidP="006B39DD">
            <w:pPr>
              <w:jc w:val="center"/>
              <w:rPr>
                <w:rFonts w:ascii="Times New Roman" w:eastAsia="Times New Roman" w:hAnsi="Times New Roman" w:cs="Times New Roman"/>
                <w:b/>
                <w:sz w:val="20"/>
                <w:szCs w:val="20"/>
              </w:rPr>
            </w:pPr>
            <w:r w:rsidRPr="006B39DD">
              <w:rPr>
                <w:rFonts w:ascii="Times New Roman" w:eastAsia="Times New Roman" w:hAnsi="Times New Roman" w:cs="Times New Roman"/>
                <w:b/>
                <w:sz w:val="20"/>
                <w:szCs w:val="20"/>
              </w:rPr>
              <w:t>Зміст підстави для залишення без розгляду</w:t>
            </w:r>
          </w:p>
        </w:tc>
      </w:tr>
      <w:tr w:rsidR="00904C85" w:rsidRPr="006B39DD" w14:paraId="02558C7C" w14:textId="77777777" w:rsidTr="006B39DD">
        <w:tblPrEx>
          <w:jc w:val="left"/>
          <w:tblLook w:val="04A0" w:firstRow="1" w:lastRow="0" w:firstColumn="1" w:lastColumn="0" w:noHBand="0" w:noVBand="1"/>
        </w:tblPrEx>
        <w:trPr>
          <w:trHeight w:val="57"/>
        </w:trPr>
        <w:tc>
          <w:tcPr>
            <w:tcW w:w="421" w:type="dxa"/>
            <w:noWrap/>
            <w:vAlign w:val="center"/>
            <w:hideMark/>
          </w:tcPr>
          <w:p w14:paraId="1A22565A" w14:textId="7BC59D54"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w:t>
            </w:r>
          </w:p>
        </w:tc>
        <w:tc>
          <w:tcPr>
            <w:tcW w:w="1281" w:type="dxa"/>
            <w:noWrap/>
            <w:vAlign w:val="center"/>
            <w:hideMark/>
          </w:tcPr>
          <w:p w14:paraId="32578D9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63DEC97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9475/2/2025</w:t>
            </w:r>
          </w:p>
        </w:tc>
        <w:tc>
          <w:tcPr>
            <w:tcW w:w="1134" w:type="dxa"/>
            <w:noWrap/>
            <w:vAlign w:val="center"/>
            <w:hideMark/>
          </w:tcPr>
          <w:p w14:paraId="74E3D99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24.02.2025</w:t>
            </w:r>
          </w:p>
        </w:tc>
        <w:tc>
          <w:tcPr>
            <w:tcW w:w="1134" w:type="dxa"/>
            <w:noWrap/>
            <w:vAlign w:val="center"/>
            <w:hideMark/>
          </w:tcPr>
          <w:p w14:paraId="6420076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418" w:type="dxa"/>
            <w:noWrap/>
            <w:vAlign w:val="center"/>
            <w:hideMark/>
          </w:tcPr>
          <w:p w14:paraId="3BC9744E" w14:textId="08F3BD38" w:rsidR="00904C85" w:rsidRPr="00904C85" w:rsidRDefault="006B39DD" w:rsidP="006B39D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3A7FA56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45057586</w:t>
            </w:r>
          </w:p>
        </w:tc>
        <w:tc>
          <w:tcPr>
            <w:tcW w:w="2127" w:type="dxa"/>
            <w:vAlign w:val="center"/>
            <w:hideMark/>
          </w:tcPr>
          <w:p w14:paraId="4DF9752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 "ПТК-МИКОЛАЇВ"</w:t>
            </w:r>
          </w:p>
        </w:tc>
        <w:tc>
          <w:tcPr>
            <w:tcW w:w="1274" w:type="dxa"/>
            <w:vAlign w:val="center"/>
            <w:hideMark/>
          </w:tcPr>
          <w:p w14:paraId="761021F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63F522C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4E432E5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"Транспортні засоби":</w:t>
            </w:r>
            <w:r w:rsidRPr="00904C85">
              <w:rPr>
                <w:rFonts w:ascii="Times New Roman" w:eastAsia="Times New Roman" w:hAnsi="Times New Roman" w:cs="Times New Roman"/>
                <w:sz w:val="20"/>
                <w:szCs w:val="20"/>
              </w:rPr>
              <w:br/>
              <w:t xml:space="preserve">- ТЗ BE9175EO,BE7617CH - свідоцтво про реєстрацію ТЗ оформлено не на отримувача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w:t>
            </w:r>
            <w:r w:rsidRPr="00904C85">
              <w:rPr>
                <w:rFonts w:ascii="Times New Roman" w:eastAsia="Times New Roman" w:hAnsi="Times New Roman" w:cs="Times New Roman"/>
                <w:sz w:val="20"/>
                <w:szCs w:val="20"/>
              </w:rPr>
              <w:lastRenderedPageBreak/>
              <w:t>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904C85">
              <w:rPr>
                <w:rFonts w:ascii="Times New Roman" w:eastAsia="Times New Roman" w:hAnsi="Times New Roman" w:cs="Times New Roman"/>
                <w:sz w:val="20"/>
                <w:szCs w:val="20"/>
              </w:rPr>
              <w:br/>
              <w:t>Вкладка "Матеріально-технічна база":</w:t>
            </w:r>
            <w:r w:rsidRPr="00904C85">
              <w:rPr>
                <w:rFonts w:ascii="Times New Roman" w:eastAsia="Times New Roman" w:hAnsi="Times New Roman" w:cs="Times New Roman"/>
                <w:sz w:val="20"/>
                <w:szCs w:val="20"/>
              </w:rPr>
              <w:br/>
              <w:t>- Відомості про "Службове приміщення" - згідно фотокопії договору оренди №1 від 25.04.2024р., термін дії договору закінчився 31.12.2024р., відсутня фотокопія акту прийому - передачі до договору оренди.</w:t>
            </w:r>
            <w:r w:rsidRPr="00904C85">
              <w:rPr>
                <w:rFonts w:ascii="Times New Roman" w:eastAsia="Times New Roman" w:hAnsi="Times New Roman" w:cs="Times New Roman"/>
                <w:sz w:val="20"/>
                <w:szCs w:val="20"/>
              </w:rPr>
              <w:br/>
              <w:t>- Відомості про "Технічне обслуговування та ремонт" згідно фотокопії договору про надання послуг №ШП-0000173 від 03.05.2024р., термін дії договору закінчився 31.12.2024р.</w:t>
            </w:r>
            <w:r w:rsidRPr="00904C85">
              <w:rPr>
                <w:rFonts w:ascii="Times New Roman" w:eastAsia="Times New Roman" w:hAnsi="Times New Roman" w:cs="Times New Roman"/>
                <w:sz w:val="20"/>
                <w:szCs w:val="20"/>
              </w:rPr>
              <w:br/>
              <w:t xml:space="preserve">- Відомості про "Зберігання ТЗ" невірно заповнено поле "Строк дії договору" згідно фотокопії договору про надання </w:t>
            </w:r>
            <w:r w:rsidRPr="00904C85">
              <w:rPr>
                <w:rFonts w:ascii="Times New Roman" w:eastAsia="Times New Roman" w:hAnsi="Times New Roman" w:cs="Times New Roman"/>
                <w:sz w:val="20"/>
                <w:szCs w:val="20"/>
              </w:rPr>
              <w:lastRenderedPageBreak/>
              <w:t>послуг №01-05/2024 від 01.05.2024р.</w:t>
            </w:r>
          </w:p>
        </w:tc>
      </w:tr>
      <w:tr w:rsidR="00904C85" w:rsidRPr="006B39DD" w14:paraId="1E58C60E" w14:textId="77777777" w:rsidTr="006B39DD">
        <w:tblPrEx>
          <w:jc w:val="left"/>
          <w:tblLook w:val="04A0" w:firstRow="1" w:lastRow="0" w:firstColumn="1" w:lastColumn="0" w:noHBand="0" w:noVBand="1"/>
        </w:tblPrEx>
        <w:trPr>
          <w:trHeight w:val="57"/>
        </w:trPr>
        <w:tc>
          <w:tcPr>
            <w:tcW w:w="421" w:type="dxa"/>
            <w:noWrap/>
            <w:vAlign w:val="center"/>
            <w:hideMark/>
          </w:tcPr>
          <w:p w14:paraId="26FB3276" w14:textId="73A9E01B"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2</w:t>
            </w:r>
          </w:p>
        </w:tc>
        <w:tc>
          <w:tcPr>
            <w:tcW w:w="1281" w:type="dxa"/>
            <w:noWrap/>
            <w:vAlign w:val="center"/>
            <w:hideMark/>
          </w:tcPr>
          <w:p w14:paraId="0DCBA24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581E2EC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555/3/2025</w:t>
            </w:r>
          </w:p>
        </w:tc>
        <w:tc>
          <w:tcPr>
            <w:tcW w:w="1134" w:type="dxa"/>
            <w:noWrap/>
            <w:vAlign w:val="center"/>
            <w:hideMark/>
          </w:tcPr>
          <w:p w14:paraId="18F4603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06.03.2025</w:t>
            </w:r>
          </w:p>
        </w:tc>
        <w:tc>
          <w:tcPr>
            <w:tcW w:w="1134" w:type="dxa"/>
            <w:noWrap/>
            <w:vAlign w:val="center"/>
            <w:hideMark/>
          </w:tcPr>
          <w:p w14:paraId="721C812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418" w:type="dxa"/>
            <w:noWrap/>
            <w:vAlign w:val="center"/>
            <w:hideMark/>
          </w:tcPr>
          <w:p w14:paraId="4A93F7E8" w14:textId="2B5D852E" w:rsidR="00904C85" w:rsidRPr="00904C85" w:rsidRDefault="006B39DD" w:rsidP="006B39D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99A5C6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45597811</w:t>
            </w:r>
          </w:p>
        </w:tc>
        <w:tc>
          <w:tcPr>
            <w:tcW w:w="2127" w:type="dxa"/>
            <w:vAlign w:val="center"/>
            <w:hideMark/>
          </w:tcPr>
          <w:p w14:paraId="21D8463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 "ПАЛЬНЕ ПІВДЕНЬ"</w:t>
            </w:r>
          </w:p>
        </w:tc>
        <w:tc>
          <w:tcPr>
            <w:tcW w:w="1274" w:type="dxa"/>
            <w:vAlign w:val="center"/>
            <w:hideMark/>
          </w:tcPr>
          <w:p w14:paraId="010B9C6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845" w:type="dxa"/>
            <w:vAlign w:val="center"/>
            <w:hideMark/>
          </w:tcPr>
          <w:p w14:paraId="357BFA2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70378E3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"Транспортні засоби":</w:t>
            </w:r>
            <w:r w:rsidRPr="00904C85">
              <w:rPr>
                <w:rFonts w:ascii="Times New Roman" w:eastAsia="Times New Roman" w:hAnsi="Times New Roman" w:cs="Times New Roman"/>
                <w:sz w:val="20"/>
                <w:szCs w:val="20"/>
              </w:rPr>
              <w:br/>
              <w:t>- ТЗ BH5526TC:</w:t>
            </w:r>
            <w:r w:rsidRPr="00904C85">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04C85">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904C85">
              <w:rPr>
                <w:rFonts w:ascii="Times New Roman" w:eastAsia="Times New Roman" w:hAnsi="Times New Roman" w:cs="Times New Roman"/>
                <w:sz w:val="20"/>
                <w:szCs w:val="20"/>
              </w:rPr>
              <w:br/>
              <w:t xml:space="preserve">Вкладка "Матеріально - технічна база": </w:t>
            </w:r>
            <w:r w:rsidRPr="00904C85">
              <w:rPr>
                <w:rFonts w:ascii="Times New Roman" w:eastAsia="Times New Roman" w:hAnsi="Times New Roman" w:cs="Times New Roman"/>
                <w:sz w:val="20"/>
                <w:szCs w:val="20"/>
              </w:rPr>
              <w:br/>
              <w:t xml:space="preserve">- відсутні відомості "Матеріально - технічна база" (не надано інформацію про наявність матеріально-технічної </w:t>
            </w:r>
            <w:r w:rsidRPr="00904C85">
              <w:rPr>
                <w:rFonts w:ascii="Times New Roman" w:eastAsia="Times New Roman" w:hAnsi="Times New Roman" w:cs="Times New Roman"/>
                <w:sz w:val="20"/>
                <w:szCs w:val="20"/>
              </w:rPr>
              <w:lastRenderedPageBreak/>
              <w:t xml:space="preserve">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04C85">
              <w:rPr>
                <w:rFonts w:ascii="Times New Roman" w:eastAsia="Times New Roman" w:hAnsi="Times New Roman" w:cs="Times New Roman"/>
                <w:sz w:val="20"/>
                <w:szCs w:val="20"/>
              </w:rPr>
              <w:br/>
              <w:t xml:space="preserve">Вкладка "Персонал": </w:t>
            </w:r>
            <w:r w:rsidRPr="00904C85">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 та інші відомості у разі необхідності.</w:t>
            </w:r>
          </w:p>
        </w:tc>
      </w:tr>
      <w:tr w:rsidR="00904C85" w:rsidRPr="006B39DD" w14:paraId="4DA4A5D6" w14:textId="77777777" w:rsidTr="006B39DD">
        <w:tblPrEx>
          <w:jc w:val="left"/>
          <w:tblLook w:val="04A0" w:firstRow="1" w:lastRow="0" w:firstColumn="1" w:lastColumn="0" w:noHBand="0" w:noVBand="1"/>
        </w:tblPrEx>
        <w:trPr>
          <w:trHeight w:val="57"/>
        </w:trPr>
        <w:tc>
          <w:tcPr>
            <w:tcW w:w="421" w:type="dxa"/>
            <w:noWrap/>
            <w:vAlign w:val="center"/>
            <w:hideMark/>
          </w:tcPr>
          <w:p w14:paraId="4EB2BF5B" w14:textId="50CAB7CD"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3</w:t>
            </w:r>
          </w:p>
        </w:tc>
        <w:tc>
          <w:tcPr>
            <w:tcW w:w="1281" w:type="dxa"/>
            <w:noWrap/>
            <w:vAlign w:val="center"/>
            <w:hideMark/>
          </w:tcPr>
          <w:p w14:paraId="3A63EFB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26EFD0F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243/3/2025</w:t>
            </w:r>
          </w:p>
        </w:tc>
        <w:tc>
          <w:tcPr>
            <w:tcW w:w="1134" w:type="dxa"/>
            <w:noWrap/>
            <w:vAlign w:val="center"/>
            <w:hideMark/>
          </w:tcPr>
          <w:p w14:paraId="592F6D6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04.03.2025</w:t>
            </w:r>
          </w:p>
        </w:tc>
        <w:tc>
          <w:tcPr>
            <w:tcW w:w="1134" w:type="dxa"/>
            <w:noWrap/>
            <w:vAlign w:val="center"/>
            <w:hideMark/>
          </w:tcPr>
          <w:p w14:paraId="0B8465E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418" w:type="dxa"/>
            <w:noWrap/>
            <w:vAlign w:val="center"/>
            <w:hideMark/>
          </w:tcPr>
          <w:p w14:paraId="71452654" w14:textId="1AD8C0ED" w:rsidR="00904C85" w:rsidRPr="00904C85" w:rsidRDefault="006B39DD" w:rsidP="006B39D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04DC4A3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44943139</w:t>
            </w:r>
          </w:p>
        </w:tc>
        <w:tc>
          <w:tcPr>
            <w:tcW w:w="2127" w:type="dxa"/>
            <w:vAlign w:val="center"/>
            <w:hideMark/>
          </w:tcPr>
          <w:p w14:paraId="1217266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 "АВТОШПАК"</w:t>
            </w:r>
          </w:p>
        </w:tc>
        <w:tc>
          <w:tcPr>
            <w:tcW w:w="1274" w:type="dxa"/>
            <w:vAlign w:val="center"/>
            <w:hideMark/>
          </w:tcPr>
          <w:p w14:paraId="1D27EBE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1F92754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50AB107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"Транспортні засоби":</w:t>
            </w:r>
            <w:r w:rsidRPr="00904C85">
              <w:rPr>
                <w:rFonts w:ascii="Times New Roman" w:eastAsia="Times New Roman" w:hAnsi="Times New Roman" w:cs="Times New Roman"/>
                <w:sz w:val="20"/>
                <w:szCs w:val="20"/>
              </w:rPr>
              <w:br/>
              <w:t>- ТЗ AO2520IC:</w:t>
            </w:r>
            <w:r w:rsidRPr="00904C85">
              <w:rPr>
                <w:rFonts w:ascii="Times New Roman" w:eastAsia="Times New Roman" w:hAnsi="Times New Roman" w:cs="Times New Roman"/>
                <w:sz w:val="20"/>
                <w:szCs w:val="20"/>
              </w:rPr>
              <w:br/>
              <w:t>- не вірно заповнено поле "строк дії" документа, що підтверджує право користування ТЗ, відповідно до свідоцтва про реєстрацію ТЗ;</w:t>
            </w:r>
            <w:r w:rsidRPr="00904C85">
              <w:rPr>
                <w:rFonts w:ascii="Times New Roman" w:eastAsia="Times New Roman" w:hAnsi="Times New Roman" w:cs="Times New Roman"/>
                <w:sz w:val="20"/>
                <w:szCs w:val="20"/>
              </w:rPr>
              <w:br/>
              <w:t xml:space="preserve">- не підтверджено рівень екологічних норм ТЗ, у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w:t>
            </w:r>
            <w:r w:rsidRPr="00904C85">
              <w:rPr>
                <w:rFonts w:ascii="Times New Roman" w:eastAsia="Times New Roman" w:hAnsi="Times New Roman" w:cs="Times New Roman"/>
                <w:sz w:val="20"/>
                <w:szCs w:val="20"/>
              </w:rPr>
              <w:lastRenderedPageBreak/>
              <w:t xml:space="preserve">екологічності (ЄВРО)). </w:t>
            </w:r>
            <w:r w:rsidRPr="00904C85">
              <w:rPr>
                <w:rFonts w:ascii="Times New Roman" w:eastAsia="Times New Roman" w:hAnsi="Times New Roman" w:cs="Times New Roman"/>
                <w:sz w:val="20"/>
                <w:szCs w:val="20"/>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Для внесення ТЗ як засобу провадження господарської діяльності, необхідно іншому ліцензіату подати повідомлення про зняття з обліку даного ТЗ.</w:t>
            </w:r>
          </w:p>
        </w:tc>
      </w:tr>
      <w:tr w:rsidR="00904C85" w:rsidRPr="006B39DD" w14:paraId="1B8D5774" w14:textId="77777777" w:rsidTr="006B39DD">
        <w:tblPrEx>
          <w:jc w:val="left"/>
          <w:tblLook w:val="04A0" w:firstRow="1" w:lastRow="0" w:firstColumn="1" w:lastColumn="0" w:noHBand="0" w:noVBand="1"/>
        </w:tblPrEx>
        <w:trPr>
          <w:trHeight w:val="57"/>
        </w:trPr>
        <w:tc>
          <w:tcPr>
            <w:tcW w:w="421" w:type="dxa"/>
            <w:noWrap/>
            <w:vAlign w:val="center"/>
            <w:hideMark/>
          </w:tcPr>
          <w:p w14:paraId="407AEA71" w14:textId="14F70F8E"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4</w:t>
            </w:r>
          </w:p>
        </w:tc>
        <w:tc>
          <w:tcPr>
            <w:tcW w:w="1281" w:type="dxa"/>
            <w:noWrap/>
            <w:vAlign w:val="center"/>
            <w:hideMark/>
          </w:tcPr>
          <w:p w14:paraId="4680D9E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розширення ліцензії</w:t>
            </w:r>
          </w:p>
        </w:tc>
        <w:tc>
          <w:tcPr>
            <w:tcW w:w="1412" w:type="dxa"/>
            <w:vAlign w:val="center"/>
            <w:hideMark/>
          </w:tcPr>
          <w:p w14:paraId="583344A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435/3/2025</w:t>
            </w:r>
          </w:p>
        </w:tc>
        <w:tc>
          <w:tcPr>
            <w:tcW w:w="1134" w:type="dxa"/>
            <w:noWrap/>
            <w:vAlign w:val="center"/>
            <w:hideMark/>
          </w:tcPr>
          <w:p w14:paraId="41DCE80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05.03.2025</w:t>
            </w:r>
          </w:p>
        </w:tc>
        <w:tc>
          <w:tcPr>
            <w:tcW w:w="1134" w:type="dxa"/>
            <w:noWrap/>
            <w:vAlign w:val="center"/>
            <w:hideMark/>
          </w:tcPr>
          <w:p w14:paraId="52BDFA9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418" w:type="dxa"/>
            <w:noWrap/>
            <w:vAlign w:val="center"/>
            <w:hideMark/>
          </w:tcPr>
          <w:p w14:paraId="5D43F0A3" w14:textId="1BA3BC0E" w:rsidR="00904C85" w:rsidRPr="00904C85" w:rsidRDefault="006B39DD" w:rsidP="006B39D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12737F6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3303214315</w:t>
            </w:r>
          </w:p>
        </w:tc>
        <w:tc>
          <w:tcPr>
            <w:tcW w:w="2127" w:type="dxa"/>
            <w:vAlign w:val="center"/>
            <w:hideMark/>
          </w:tcPr>
          <w:p w14:paraId="73EA376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КОРОБЄЙЩІКОВ СЕРГІЙ АНАТОЛІЙОВИЧ</w:t>
            </w:r>
          </w:p>
        </w:tc>
        <w:tc>
          <w:tcPr>
            <w:tcW w:w="1274" w:type="dxa"/>
            <w:vAlign w:val="center"/>
            <w:hideMark/>
          </w:tcPr>
          <w:p w14:paraId="7B5C46B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904C85">
              <w:rPr>
                <w:rFonts w:ascii="Times New Roman" w:eastAsia="Times New Roman" w:hAnsi="Times New Roman" w:cs="Times New Roman"/>
                <w:sz w:val="20"/>
                <w:szCs w:val="20"/>
              </w:rPr>
              <w:t>замовлення,внутрішні</w:t>
            </w:r>
            <w:proofErr w:type="spellEnd"/>
            <w:r w:rsidRPr="00904C85">
              <w:rPr>
                <w:rFonts w:ascii="Times New Roman" w:eastAsia="Times New Roman" w:hAnsi="Times New Roman" w:cs="Times New Roman"/>
                <w:sz w:val="20"/>
                <w:szCs w:val="20"/>
              </w:rPr>
              <w:t xml:space="preserve"> перевезення пасажирів автобусами</w:t>
            </w:r>
          </w:p>
        </w:tc>
        <w:tc>
          <w:tcPr>
            <w:tcW w:w="1845" w:type="dxa"/>
            <w:vAlign w:val="center"/>
            <w:hideMark/>
          </w:tcPr>
          <w:p w14:paraId="1E12456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904C85">
              <w:rPr>
                <w:rFonts w:ascii="Times New Roman" w:eastAsia="Times New Roman" w:hAnsi="Times New Roman" w:cs="Times New Roman"/>
                <w:sz w:val="20"/>
                <w:szCs w:val="20"/>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3DFC852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"Транспортні засоби":</w:t>
            </w:r>
            <w:r w:rsidRPr="00904C85">
              <w:rPr>
                <w:rFonts w:ascii="Times New Roman" w:eastAsia="Times New Roman" w:hAnsi="Times New Roman" w:cs="Times New Roman"/>
                <w:sz w:val="20"/>
                <w:szCs w:val="20"/>
              </w:rPr>
              <w:br/>
              <w:t>- ТЗ BI4215IB - якість зворотної сторони свідоцтва не дозволяє повністю перевірити інформацію, а саме серію та номер свідоцтва;</w:t>
            </w:r>
            <w:r w:rsidRPr="00904C85">
              <w:rPr>
                <w:rFonts w:ascii="Times New Roman" w:eastAsia="Times New Roman" w:hAnsi="Times New Roman" w:cs="Times New Roman"/>
                <w:sz w:val="20"/>
                <w:szCs w:val="20"/>
              </w:rPr>
              <w:br/>
              <w:t xml:space="preserve">- ТЗ BI2043II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рівень екологічних норм </w:t>
            </w:r>
            <w:r w:rsidRPr="00904C85">
              <w:rPr>
                <w:rFonts w:ascii="Times New Roman" w:eastAsia="Times New Roman" w:hAnsi="Times New Roman" w:cs="Times New Roman"/>
                <w:sz w:val="20"/>
                <w:szCs w:val="20"/>
              </w:rPr>
              <w:lastRenderedPageBreak/>
              <w:t>(ЄВРО);</w:t>
            </w:r>
            <w:r w:rsidRPr="00904C85">
              <w:rPr>
                <w:rFonts w:ascii="Times New Roman" w:eastAsia="Times New Roman" w:hAnsi="Times New Roman" w:cs="Times New Roman"/>
                <w:sz w:val="20"/>
                <w:szCs w:val="20"/>
              </w:rPr>
              <w:br/>
              <w:t xml:space="preserve">Вкладка "Матеріально - технічна база": </w:t>
            </w:r>
            <w:r w:rsidRPr="00904C85">
              <w:rPr>
                <w:rFonts w:ascii="Times New Roman" w:eastAsia="Times New Roman" w:hAnsi="Times New Roman" w:cs="Times New Roman"/>
                <w:sz w:val="20"/>
                <w:szCs w:val="20"/>
              </w:rPr>
              <w:br/>
              <w:t xml:space="preserve">- Відомості про "Службове приміщення" (орендоване) - відсутня фотокопія договору оренди та акту приймання-передачі майна до нього вказаного у відомості, Долучений договір надання послуг до відомості не передбачає і не може передбачати оренду службового приміщення для Зберігання документів, передбачених підпунктом 1 пункту 16 Ліцензійних умов. Некоректно заповнені дані контактної особи;   </w:t>
            </w:r>
            <w:r w:rsidRPr="00904C85">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p>
        </w:tc>
      </w:tr>
      <w:tr w:rsidR="00904C85" w:rsidRPr="006B39DD" w14:paraId="13D93A25" w14:textId="77777777" w:rsidTr="006B39DD">
        <w:tblPrEx>
          <w:jc w:val="left"/>
          <w:tblLook w:val="04A0" w:firstRow="1" w:lastRow="0" w:firstColumn="1" w:lastColumn="0" w:noHBand="0" w:noVBand="1"/>
        </w:tblPrEx>
        <w:trPr>
          <w:trHeight w:val="57"/>
        </w:trPr>
        <w:tc>
          <w:tcPr>
            <w:tcW w:w="421" w:type="dxa"/>
            <w:noWrap/>
            <w:vAlign w:val="center"/>
            <w:hideMark/>
          </w:tcPr>
          <w:p w14:paraId="1860C3A7" w14:textId="0E249415"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5</w:t>
            </w:r>
          </w:p>
        </w:tc>
        <w:tc>
          <w:tcPr>
            <w:tcW w:w="1281" w:type="dxa"/>
            <w:noWrap/>
            <w:vAlign w:val="center"/>
            <w:hideMark/>
          </w:tcPr>
          <w:p w14:paraId="533E8E3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розширення ліцензії</w:t>
            </w:r>
          </w:p>
        </w:tc>
        <w:tc>
          <w:tcPr>
            <w:tcW w:w="1412" w:type="dxa"/>
            <w:vAlign w:val="center"/>
            <w:hideMark/>
          </w:tcPr>
          <w:p w14:paraId="21E2EF2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502/3/2025</w:t>
            </w:r>
          </w:p>
        </w:tc>
        <w:tc>
          <w:tcPr>
            <w:tcW w:w="1134" w:type="dxa"/>
            <w:noWrap/>
            <w:vAlign w:val="center"/>
            <w:hideMark/>
          </w:tcPr>
          <w:p w14:paraId="19FDB23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06.03.2025</w:t>
            </w:r>
          </w:p>
        </w:tc>
        <w:tc>
          <w:tcPr>
            <w:tcW w:w="1134" w:type="dxa"/>
            <w:noWrap/>
            <w:vAlign w:val="center"/>
            <w:hideMark/>
          </w:tcPr>
          <w:p w14:paraId="34A9C16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418" w:type="dxa"/>
            <w:noWrap/>
            <w:vAlign w:val="center"/>
            <w:hideMark/>
          </w:tcPr>
          <w:p w14:paraId="6F6DE183" w14:textId="677C11E6" w:rsidR="00904C85" w:rsidRPr="00904C85" w:rsidRDefault="006B39DD" w:rsidP="006B39D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65714EE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3543204115</w:t>
            </w:r>
          </w:p>
        </w:tc>
        <w:tc>
          <w:tcPr>
            <w:tcW w:w="2127" w:type="dxa"/>
            <w:vAlign w:val="center"/>
            <w:hideMark/>
          </w:tcPr>
          <w:p w14:paraId="46ECFEE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ФОП РАФАЛЮК А.А.</w:t>
            </w:r>
          </w:p>
        </w:tc>
        <w:tc>
          <w:tcPr>
            <w:tcW w:w="1274" w:type="dxa"/>
            <w:vAlign w:val="center"/>
            <w:hideMark/>
          </w:tcPr>
          <w:p w14:paraId="0CFC085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904C85">
              <w:rPr>
                <w:rFonts w:ascii="Times New Roman" w:eastAsia="Times New Roman" w:hAnsi="Times New Roman" w:cs="Times New Roman"/>
                <w:sz w:val="20"/>
                <w:szCs w:val="20"/>
              </w:rPr>
              <w:t>замовлення,внутрішні</w:t>
            </w:r>
            <w:proofErr w:type="spellEnd"/>
            <w:r w:rsidRPr="00904C85">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3BD7AC7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904C85">
              <w:rPr>
                <w:rFonts w:ascii="Times New Roman" w:eastAsia="Times New Roman" w:hAnsi="Times New Roman" w:cs="Times New Roman"/>
                <w:sz w:val="20"/>
                <w:szCs w:val="20"/>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5C00556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"Перевізник":</w:t>
            </w:r>
            <w:r w:rsidRPr="00904C85">
              <w:rPr>
                <w:rFonts w:ascii="Times New Roman" w:eastAsia="Times New Roman" w:hAnsi="Times New Roman" w:cs="Times New Roman"/>
                <w:sz w:val="20"/>
                <w:szCs w:val="20"/>
              </w:rPr>
              <w:br/>
              <w:t>- некоректно заповнено поле  "Повна назва"  згідно з даними ЄДР;</w:t>
            </w:r>
            <w:r w:rsidRPr="00904C85">
              <w:rPr>
                <w:rFonts w:ascii="Times New Roman" w:eastAsia="Times New Roman" w:hAnsi="Times New Roman" w:cs="Times New Roman"/>
                <w:sz w:val="20"/>
                <w:szCs w:val="20"/>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904C85">
              <w:rPr>
                <w:rFonts w:ascii="Times New Roman" w:eastAsia="Times New Roman" w:hAnsi="Times New Roman" w:cs="Times New Roman"/>
                <w:sz w:val="20"/>
                <w:szCs w:val="20"/>
              </w:rPr>
              <w:br/>
            </w:r>
            <w:r w:rsidRPr="00904C85">
              <w:rPr>
                <w:rFonts w:ascii="Times New Roman" w:eastAsia="Times New Roman" w:hAnsi="Times New Roman" w:cs="Times New Roman"/>
                <w:sz w:val="20"/>
                <w:szCs w:val="20"/>
              </w:rPr>
              <w:lastRenderedPageBreak/>
              <w:t>Вкладка "Транспортні засоби":</w:t>
            </w:r>
            <w:r w:rsidRPr="00904C85">
              <w:rPr>
                <w:rFonts w:ascii="Times New Roman" w:eastAsia="Times New Roman" w:hAnsi="Times New Roman" w:cs="Times New Roman"/>
                <w:sz w:val="20"/>
                <w:szCs w:val="20"/>
              </w:rPr>
              <w:br/>
              <w:t>ТЗ BC3512KB:</w:t>
            </w:r>
            <w:r w:rsidRPr="00904C85">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04C85">
              <w:rPr>
                <w:rFonts w:ascii="Times New Roman" w:eastAsia="Times New Roman" w:hAnsi="Times New Roman" w:cs="Times New Roman"/>
                <w:sz w:val="20"/>
                <w:szCs w:val="20"/>
              </w:rPr>
              <w:br/>
              <w:t>- не заповнено поле "Рівень екологічних норм";</w:t>
            </w:r>
            <w:r w:rsidRPr="00904C85">
              <w:rPr>
                <w:rFonts w:ascii="Times New Roman" w:eastAsia="Times New Roman" w:hAnsi="Times New Roman" w:cs="Times New Roman"/>
                <w:sz w:val="20"/>
                <w:szCs w:val="20"/>
              </w:rPr>
              <w:br/>
              <w:t>- не заповнено поле "Види діяльності";</w:t>
            </w:r>
            <w:r w:rsidRPr="00904C85">
              <w:rPr>
                <w:rFonts w:ascii="Times New Roman" w:eastAsia="Times New Roman" w:hAnsi="Times New Roman" w:cs="Times New Roman"/>
                <w:sz w:val="20"/>
                <w:szCs w:val="20"/>
              </w:rPr>
              <w:br/>
              <w:t>ТЗ BC4900YB:</w:t>
            </w:r>
            <w:r w:rsidRPr="00904C85">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04C85">
              <w:rPr>
                <w:rFonts w:ascii="Times New Roman" w:eastAsia="Times New Roman" w:hAnsi="Times New Roman" w:cs="Times New Roman"/>
                <w:sz w:val="20"/>
                <w:szCs w:val="20"/>
              </w:rPr>
              <w:br/>
              <w:t>- відсутні відомості про таксометр.</w:t>
            </w:r>
            <w:r w:rsidRPr="00904C85">
              <w:rPr>
                <w:rFonts w:ascii="Times New Roman" w:eastAsia="Times New Roman" w:hAnsi="Times New Roman" w:cs="Times New Roman"/>
                <w:sz w:val="20"/>
                <w:szCs w:val="20"/>
              </w:rPr>
              <w:br/>
              <w:t>Вкладка "Матеріально - технічна база":</w:t>
            </w:r>
            <w:r w:rsidRPr="00904C85">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w:t>
            </w:r>
            <w:r w:rsidRPr="00904C85">
              <w:rPr>
                <w:rFonts w:ascii="Times New Roman" w:eastAsia="Times New Roman" w:hAnsi="Times New Roman" w:cs="Times New Roman"/>
                <w:sz w:val="20"/>
                <w:szCs w:val="20"/>
              </w:rPr>
              <w:lastRenderedPageBreak/>
              <w:t>або договорів із суб’єктами господарювання, що надають послуги з виконання таких операцій.</w:t>
            </w:r>
          </w:p>
        </w:tc>
      </w:tr>
      <w:tr w:rsidR="00904C85" w:rsidRPr="006B39DD" w14:paraId="373FC970" w14:textId="77777777" w:rsidTr="006B39DD">
        <w:tblPrEx>
          <w:jc w:val="left"/>
          <w:tblLook w:val="04A0" w:firstRow="1" w:lastRow="0" w:firstColumn="1" w:lastColumn="0" w:noHBand="0" w:noVBand="1"/>
        </w:tblPrEx>
        <w:trPr>
          <w:trHeight w:val="57"/>
        </w:trPr>
        <w:tc>
          <w:tcPr>
            <w:tcW w:w="421" w:type="dxa"/>
            <w:noWrap/>
            <w:vAlign w:val="center"/>
            <w:hideMark/>
          </w:tcPr>
          <w:p w14:paraId="0F985C3C" w14:textId="54B3E792"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6</w:t>
            </w:r>
          </w:p>
        </w:tc>
        <w:tc>
          <w:tcPr>
            <w:tcW w:w="1281" w:type="dxa"/>
            <w:noWrap/>
            <w:vAlign w:val="center"/>
            <w:hideMark/>
          </w:tcPr>
          <w:p w14:paraId="6317258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0A0709E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538/3/2025</w:t>
            </w:r>
          </w:p>
        </w:tc>
        <w:tc>
          <w:tcPr>
            <w:tcW w:w="1134" w:type="dxa"/>
            <w:noWrap/>
            <w:vAlign w:val="center"/>
            <w:hideMark/>
          </w:tcPr>
          <w:p w14:paraId="4B12B6C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06.03.2025</w:t>
            </w:r>
          </w:p>
        </w:tc>
        <w:tc>
          <w:tcPr>
            <w:tcW w:w="1134" w:type="dxa"/>
            <w:noWrap/>
            <w:vAlign w:val="center"/>
            <w:hideMark/>
          </w:tcPr>
          <w:p w14:paraId="27FBF44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418" w:type="dxa"/>
            <w:noWrap/>
            <w:vAlign w:val="center"/>
            <w:hideMark/>
          </w:tcPr>
          <w:p w14:paraId="07D6E971" w14:textId="66F3F4B0" w:rsidR="00904C85" w:rsidRPr="00904C85" w:rsidRDefault="006B39DD" w:rsidP="006B39D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5AC6368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43553091</w:t>
            </w:r>
          </w:p>
        </w:tc>
        <w:tc>
          <w:tcPr>
            <w:tcW w:w="2127" w:type="dxa"/>
            <w:vAlign w:val="center"/>
            <w:hideMark/>
          </w:tcPr>
          <w:p w14:paraId="0126551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БО БФ"ЛЮБОВ ХЕРСОНУ"</w:t>
            </w:r>
          </w:p>
        </w:tc>
        <w:tc>
          <w:tcPr>
            <w:tcW w:w="1274" w:type="dxa"/>
            <w:vAlign w:val="center"/>
            <w:hideMark/>
          </w:tcPr>
          <w:p w14:paraId="369A7BB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F87FB3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7EBD179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"Перевізник":</w:t>
            </w:r>
            <w:r w:rsidRPr="00904C85">
              <w:rPr>
                <w:rFonts w:ascii="Times New Roman" w:eastAsia="Times New Roman" w:hAnsi="Times New Roman" w:cs="Times New Roman"/>
                <w:sz w:val="20"/>
                <w:szCs w:val="20"/>
              </w:rPr>
              <w:br/>
              <w:t>- Некоректно заповнено поле  "Повна назва"  згідно з даними ЄДР.</w:t>
            </w:r>
            <w:r w:rsidRPr="00904C85">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w:t>
            </w:r>
            <w:r w:rsidRPr="00904C85">
              <w:rPr>
                <w:rFonts w:ascii="Times New Roman" w:eastAsia="Times New Roman" w:hAnsi="Times New Roman" w:cs="Times New Roman"/>
                <w:sz w:val="20"/>
                <w:szCs w:val="20"/>
              </w:rPr>
              <w:br/>
              <w:t>Вкладка "Транспортні засоби":</w:t>
            </w:r>
            <w:r w:rsidRPr="00904C85">
              <w:rPr>
                <w:rFonts w:ascii="Times New Roman" w:eastAsia="Times New Roman" w:hAnsi="Times New Roman" w:cs="Times New Roman"/>
                <w:sz w:val="20"/>
                <w:szCs w:val="20"/>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r w:rsidRPr="00904C85">
              <w:rPr>
                <w:rFonts w:ascii="Times New Roman" w:eastAsia="Times New Roman" w:hAnsi="Times New Roman" w:cs="Times New Roman"/>
                <w:sz w:val="20"/>
                <w:szCs w:val="20"/>
              </w:rPr>
              <w:br/>
              <w:t>Вкладка "Матеріально-технічна база":</w:t>
            </w:r>
            <w:r w:rsidRPr="00904C85">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904C85">
              <w:rPr>
                <w:rFonts w:ascii="Times New Roman" w:eastAsia="Times New Roman" w:hAnsi="Times New Roman" w:cs="Times New Roman"/>
                <w:sz w:val="20"/>
                <w:szCs w:val="20"/>
              </w:rPr>
              <w:br/>
              <w:t>Вкладка "Персонал":</w:t>
            </w:r>
            <w:r w:rsidRPr="00904C85">
              <w:rPr>
                <w:rFonts w:ascii="Times New Roman" w:eastAsia="Times New Roman" w:hAnsi="Times New Roman" w:cs="Times New Roman"/>
                <w:sz w:val="20"/>
                <w:szCs w:val="20"/>
              </w:rPr>
              <w:br/>
            </w:r>
            <w:r w:rsidRPr="00904C85">
              <w:rPr>
                <w:rFonts w:ascii="Times New Roman" w:eastAsia="Times New Roman" w:hAnsi="Times New Roman" w:cs="Times New Roman"/>
                <w:sz w:val="20"/>
                <w:szCs w:val="20"/>
              </w:rPr>
              <w:lastRenderedPageBreak/>
              <w:t>- Відсутні відомості про персонал.</w:t>
            </w:r>
          </w:p>
        </w:tc>
      </w:tr>
      <w:tr w:rsidR="00904C85" w:rsidRPr="006B39DD" w14:paraId="28A7BB64" w14:textId="77777777" w:rsidTr="006B39DD">
        <w:tblPrEx>
          <w:jc w:val="left"/>
          <w:tblLook w:val="04A0" w:firstRow="1" w:lastRow="0" w:firstColumn="1" w:lastColumn="0" w:noHBand="0" w:noVBand="1"/>
        </w:tblPrEx>
        <w:trPr>
          <w:trHeight w:val="57"/>
        </w:trPr>
        <w:tc>
          <w:tcPr>
            <w:tcW w:w="421" w:type="dxa"/>
            <w:noWrap/>
            <w:vAlign w:val="center"/>
            <w:hideMark/>
          </w:tcPr>
          <w:p w14:paraId="251F9AA4" w14:textId="4C02459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7</w:t>
            </w:r>
          </w:p>
        </w:tc>
        <w:tc>
          <w:tcPr>
            <w:tcW w:w="1281" w:type="dxa"/>
            <w:noWrap/>
            <w:vAlign w:val="center"/>
            <w:hideMark/>
          </w:tcPr>
          <w:p w14:paraId="487C4DF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63C79BA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780/3/2025</w:t>
            </w:r>
          </w:p>
        </w:tc>
        <w:tc>
          <w:tcPr>
            <w:tcW w:w="1134" w:type="dxa"/>
            <w:noWrap/>
            <w:vAlign w:val="center"/>
            <w:hideMark/>
          </w:tcPr>
          <w:p w14:paraId="7BAC165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09.03.2025</w:t>
            </w:r>
          </w:p>
        </w:tc>
        <w:tc>
          <w:tcPr>
            <w:tcW w:w="1134" w:type="dxa"/>
            <w:noWrap/>
            <w:vAlign w:val="center"/>
            <w:hideMark/>
          </w:tcPr>
          <w:p w14:paraId="13E2B17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18.03.2025</w:t>
            </w:r>
          </w:p>
        </w:tc>
        <w:tc>
          <w:tcPr>
            <w:tcW w:w="1418" w:type="dxa"/>
            <w:noWrap/>
            <w:vAlign w:val="center"/>
            <w:hideMark/>
          </w:tcPr>
          <w:p w14:paraId="7ABE3D2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14.03.2025</w:t>
            </w:r>
          </w:p>
        </w:tc>
        <w:tc>
          <w:tcPr>
            <w:tcW w:w="1275" w:type="dxa"/>
            <w:vAlign w:val="center"/>
            <w:hideMark/>
          </w:tcPr>
          <w:p w14:paraId="6F3CD9B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3435102190</w:t>
            </w:r>
          </w:p>
        </w:tc>
        <w:tc>
          <w:tcPr>
            <w:tcW w:w="2127" w:type="dxa"/>
            <w:vAlign w:val="center"/>
            <w:hideMark/>
          </w:tcPr>
          <w:p w14:paraId="0C79CFC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ТОКAР КРІСТІАН МИХАЙЛОВИЧ</w:t>
            </w:r>
          </w:p>
        </w:tc>
        <w:tc>
          <w:tcPr>
            <w:tcW w:w="1274" w:type="dxa"/>
            <w:vAlign w:val="center"/>
            <w:hideMark/>
          </w:tcPr>
          <w:p w14:paraId="3823B31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4C9B72D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0291A65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"Транспортні засоби":</w:t>
            </w:r>
            <w:r w:rsidRPr="00904C85">
              <w:rPr>
                <w:rFonts w:ascii="Times New Roman" w:eastAsia="Times New Roman" w:hAnsi="Times New Roman" w:cs="Times New Roman"/>
                <w:sz w:val="20"/>
                <w:szCs w:val="20"/>
              </w:rPr>
              <w:br/>
              <w:t>ТЗ AO0190IE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904C85" w:rsidRPr="006B39DD" w14:paraId="1936AF60" w14:textId="77777777" w:rsidTr="006B39DD">
        <w:tblPrEx>
          <w:jc w:val="left"/>
          <w:tblLook w:val="04A0" w:firstRow="1" w:lastRow="0" w:firstColumn="1" w:lastColumn="0" w:noHBand="0" w:noVBand="1"/>
        </w:tblPrEx>
        <w:trPr>
          <w:trHeight w:val="57"/>
        </w:trPr>
        <w:tc>
          <w:tcPr>
            <w:tcW w:w="421" w:type="dxa"/>
            <w:noWrap/>
            <w:vAlign w:val="center"/>
            <w:hideMark/>
          </w:tcPr>
          <w:p w14:paraId="45CCA600" w14:textId="0E347FEF"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8</w:t>
            </w:r>
          </w:p>
        </w:tc>
        <w:tc>
          <w:tcPr>
            <w:tcW w:w="1281" w:type="dxa"/>
            <w:noWrap/>
            <w:vAlign w:val="center"/>
            <w:hideMark/>
          </w:tcPr>
          <w:p w14:paraId="5709211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1447806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1146/3/2025</w:t>
            </w:r>
          </w:p>
        </w:tc>
        <w:tc>
          <w:tcPr>
            <w:tcW w:w="1134" w:type="dxa"/>
            <w:noWrap/>
            <w:vAlign w:val="center"/>
            <w:hideMark/>
          </w:tcPr>
          <w:p w14:paraId="1616558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12.03.2025</w:t>
            </w:r>
          </w:p>
        </w:tc>
        <w:tc>
          <w:tcPr>
            <w:tcW w:w="1134" w:type="dxa"/>
            <w:noWrap/>
            <w:vAlign w:val="center"/>
            <w:hideMark/>
          </w:tcPr>
          <w:p w14:paraId="71DBC88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24.03.2025</w:t>
            </w:r>
          </w:p>
        </w:tc>
        <w:tc>
          <w:tcPr>
            <w:tcW w:w="1418" w:type="dxa"/>
            <w:noWrap/>
            <w:vAlign w:val="center"/>
            <w:hideMark/>
          </w:tcPr>
          <w:p w14:paraId="17A99F0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14.03.2025</w:t>
            </w:r>
          </w:p>
        </w:tc>
        <w:tc>
          <w:tcPr>
            <w:tcW w:w="1275" w:type="dxa"/>
            <w:vAlign w:val="center"/>
            <w:hideMark/>
          </w:tcPr>
          <w:p w14:paraId="6146358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2602601698</w:t>
            </w:r>
          </w:p>
        </w:tc>
        <w:tc>
          <w:tcPr>
            <w:tcW w:w="2127" w:type="dxa"/>
            <w:vAlign w:val="center"/>
            <w:hideMark/>
          </w:tcPr>
          <w:p w14:paraId="5D80EE3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ГУДЗЬ АНДРІЙ ЛЕОНIДОВИЧ</w:t>
            </w:r>
          </w:p>
        </w:tc>
        <w:tc>
          <w:tcPr>
            <w:tcW w:w="1274" w:type="dxa"/>
            <w:vAlign w:val="center"/>
            <w:hideMark/>
          </w:tcPr>
          <w:p w14:paraId="363F69D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39CCC10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904C85">
              <w:rPr>
                <w:rFonts w:ascii="Times New Roman" w:eastAsia="Times New Roman" w:hAnsi="Times New Roman" w:cs="Times New Roman"/>
                <w:sz w:val="20"/>
                <w:szCs w:val="20"/>
              </w:rPr>
              <w:lastRenderedPageBreak/>
              <w:t>обов’язково вносяться до них згідно з Законом.</w:t>
            </w:r>
          </w:p>
        </w:tc>
        <w:tc>
          <w:tcPr>
            <w:tcW w:w="2560" w:type="dxa"/>
            <w:vAlign w:val="center"/>
            <w:hideMark/>
          </w:tcPr>
          <w:p w14:paraId="7F16653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"Перевізник":</w:t>
            </w:r>
            <w:r w:rsidRPr="00904C85">
              <w:rPr>
                <w:rFonts w:ascii="Times New Roman" w:eastAsia="Times New Roman" w:hAnsi="Times New Roman" w:cs="Times New Roman"/>
                <w:sz w:val="20"/>
                <w:szCs w:val="20"/>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некоректно зазначена вулиця.</w:t>
            </w:r>
          </w:p>
        </w:tc>
      </w:tr>
      <w:tr w:rsidR="00904C85" w:rsidRPr="006B39DD" w14:paraId="4041300C" w14:textId="77777777" w:rsidTr="006B39DD">
        <w:tblPrEx>
          <w:jc w:val="left"/>
          <w:tblLook w:val="04A0" w:firstRow="1" w:lastRow="0" w:firstColumn="1" w:lastColumn="0" w:noHBand="0" w:noVBand="1"/>
        </w:tblPrEx>
        <w:trPr>
          <w:trHeight w:val="57"/>
        </w:trPr>
        <w:tc>
          <w:tcPr>
            <w:tcW w:w="421" w:type="dxa"/>
            <w:noWrap/>
            <w:vAlign w:val="center"/>
            <w:hideMark/>
          </w:tcPr>
          <w:p w14:paraId="61F2C406" w14:textId="0F1CB1A5"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9</w:t>
            </w:r>
          </w:p>
        </w:tc>
        <w:tc>
          <w:tcPr>
            <w:tcW w:w="1281" w:type="dxa"/>
            <w:noWrap/>
            <w:vAlign w:val="center"/>
            <w:hideMark/>
          </w:tcPr>
          <w:p w14:paraId="3957055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розширення ліцензії</w:t>
            </w:r>
          </w:p>
        </w:tc>
        <w:tc>
          <w:tcPr>
            <w:tcW w:w="1412" w:type="dxa"/>
            <w:vAlign w:val="center"/>
            <w:hideMark/>
          </w:tcPr>
          <w:p w14:paraId="5A74379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808/3/2025</w:t>
            </w:r>
          </w:p>
        </w:tc>
        <w:tc>
          <w:tcPr>
            <w:tcW w:w="1134" w:type="dxa"/>
            <w:noWrap/>
            <w:vAlign w:val="center"/>
            <w:hideMark/>
          </w:tcPr>
          <w:p w14:paraId="3786628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10.03.2025</w:t>
            </w:r>
          </w:p>
        </w:tc>
        <w:tc>
          <w:tcPr>
            <w:tcW w:w="1134" w:type="dxa"/>
            <w:noWrap/>
            <w:vAlign w:val="center"/>
            <w:hideMark/>
          </w:tcPr>
          <w:p w14:paraId="397F468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31.03.2025</w:t>
            </w:r>
          </w:p>
        </w:tc>
        <w:tc>
          <w:tcPr>
            <w:tcW w:w="1418" w:type="dxa"/>
            <w:noWrap/>
            <w:vAlign w:val="center"/>
            <w:hideMark/>
          </w:tcPr>
          <w:p w14:paraId="62C1E00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14.03.2025</w:t>
            </w:r>
          </w:p>
        </w:tc>
        <w:tc>
          <w:tcPr>
            <w:tcW w:w="1275" w:type="dxa"/>
            <w:vAlign w:val="center"/>
            <w:hideMark/>
          </w:tcPr>
          <w:p w14:paraId="42BBE90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37581173</w:t>
            </w:r>
          </w:p>
        </w:tc>
        <w:tc>
          <w:tcPr>
            <w:tcW w:w="2127" w:type="dxa"/>
            <w:vAlign w:val="center"/>
            <w:hideMark/>
          </w:tcPr>
          <w:p w14:paraId="3DE7506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ПП "МОДУЛЬТРАНС"</w:t>
            </w:r>
          </w:p>
        </w:tc>
        <w:tc>
          <w:tcPr>
            <w:tcW w:w="1274" w:type="dxa"/>
            <w:vAlign w:val="center"/>
            <w:hideMark/>
          </w:tcPr>
          <w:p w14:paraId="6E04C60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внутрішні перевезення пасажирів </w:t>
            </w:r>
            <w:proofErr w:type="spellStart"/>
            <w:r w:rsidRPr="00904C85">
              <w:rPr>
                <w:rFonts w:ascii="Times New Roman" w:eastAsia="Times New Roman" w:hAnsi="Times New Roman" w:cs="Times New Roman"/>
                <w:sz w:val="20"/>
                <w:szCs w:val="20"/>
              </w:rPr>
              <w:t>автобусами,міжнародні</w:t>
            </w:r>
            <w:proofErr w:type="spellEnd"/>
            <w:r w:rsidRPr="00904C85">
              <w:rPr>
                <w:rFonts w:ascii="Times New Roman" w:eastAsia="Times New Roman" w:hAnsi="Times New Roman" w:cs="Times New Roman"/>
                <w:sz w:val="20"/>
                <w:szCs w:val="20"/>
              </w:rPr>
              <w:t xml:space="preserve"> перевезення пасажирів </w:t>
            </w:r>
            <w:proofErr w:type="spellStart"/>
            <w:r w:rsidRPr="00904C85">
              <w:rPr>
                <w:rFonts w:ascii="Times New Roman" w:eastAsia="Times New Roman" w:hAnsi="Times New Roman" w:cs="Times New Roman"/>
                <w:sz w:val="20"/>
                <w:szCs w:val="20"/>
              </w:rPr>
              <w:t>автобусами,внутрішні</w:t>
            </w:r>
            <w:proofErr w:type="spellEnd"/>
            <w:r w:rsidRPr="00904C85">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w:t>
            </w:r>
            <w:proofErr w:type="spellStart"/>
            <w:r w:rsidRPr="00904C85">
              <w:rPr>
                <w:rFonts w:ascii="Times New Roman" w:eastAsia="Times New Roman" w:hAnsi="Times New Roman" w:cs="Times New Roman"/>
                <w:sz w:val="20"/>
                <w:szCs w:val="20"/>
              </w:rPr>
              <w:t>автомобілями,міжнародні</w:t>
            </w:r>
            <w:proofErr w:type="spellEnd"/>
            <w:r w:rsidRPr="00904C85">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w:t>
            </w:r>
            <w:proofErr w:type="spellStart"/>
            <w:r w:rsidRPr="00904C85">
              <w:rPr>
                <w:rFonts w:ascii="Times New Roman" w:eastAsia="Times New Roman" w:hAnsi="Times New Roman" w:cs="Times New Roman"/>
                <w:sz w:val="20"/>
                <w:szCs w:val="20"/>
              </w:rPr>
              <w:t>автомобілями,внутрішні</w:t>
            </w:r>
            <w:proofErr w:type="spellEnd"/>
            <w:r w:rsidRPr="00904C85">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904C85">
              <w:rPr>
                <w:rFonts w:ascii="Times New Roman" w:eastAsia="Times New Roman" w:hAnsi="Times New Roman" w:cs="Times New Roman"/>
                <w:sz w:val="20"/>
                <w:szCs w:val="20"/>
              </w:rPr>
              <w:t>замовлення,внутрішні</w:t>
            </w:r>
            <w:proofErr w:type="spellEnd"/>
            <w:r w:rsidRPr="00904C85">
              <w:rPr>
                <w:rFonts w:ascii="Times New Roman" w:eastAsia="Times New Roman" w:hAnsi="Times New Roman" w:cs="Times New Roman"/>
                <w:sz w:val="20"/>
                <w:szCs w:val="20"/>
              </w:rPr>
              <w:t xml:space="preserve"> перевезення пасажирів </w:t>
            </w:r>
            <w:r w:rsidRPr="00904C85">
              <w:rPr>
                <w:rFonts w:ascii="Times New Roman" w:eastAsia="Times New Roman" w:hAnsi="Times New Roman" w:cs="Times New Roman"/>
                <w:sz w:val="20"/>
                <w:szCs w:val="20"/>
              </w:rPr>
              <w:lastRenderedPageBreak/>
              <w:t xml:space="preserve">на </w:t>
            </w:r>
            <w:proofErr w:type="spellStart"/>
            <w:r w:rsidRPr="00904C85">
              <w:rPr>
                <w:rFonts w:ascii="Times New Roman" w:eastAsia="Times New Roman" w:hAnsi="Times New Roman" w:cs="Times New Roman"/>
                <w:sz w:val="20"/>
                <w:szCs w:val="20"/>
              </w:rPr>
              <w:t>таксі,міжнародні</w:t>
            </w:r>
            <w:proofErr w:type="spellEnd"/>
            <w:r w:rsidRPr="00904C85">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482ECED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46C2F51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"Матеріально-технічна база":</w:t>
            </w:r>
            <w:r w:rsidRPr="00904C85">
              <w:rPr>
                <w:rFonts w:ascii="Times New Roman" w:eastAsia="Times New Roman" w:hAnsi="Times New Roman" w:cs="Times New Roman"/>
                <w:sz w:val="20"/>
                <w:szCs w:val="20"/>
              </w:rPr>
              <w:br/>
              <w:t xml:space="preserve">- Відсутні відомості про "Медичний стан водіїв". </w:t>
            </w:r>
            <w:r w:rsidRPr="00904C85">
              <w:rPr>
                <w:rFonts w:ascii="Times New Roman" w:eastAsia="Times New Roman" w:hAnsi="Times New Roman" w:cs="Times New Roman"/>
                <w:sz w:val="20"/>
                <w:szCs w:val="20"/>
              </w:rPr>
              <w:br/>
              <w:t xml:space="preserve">- Відомості про "Службове </w:t>
            </w:r>
            <w:proofErr w:type="spellStart"/>
            <w:r w:rsidRPr="00904C85">
              <w:rPr>
                <w:rFonts w:ascii="Times New Roman" w:eastAsia="Times New Roman" w:hAnsi="Times New Roman" w:cs="Times New Roman"/>
                <w:sz w:val="20"/>
                <w:szCs w:val="20"/>
              </w:rPr>
              <w:t>примыщення</w:t>
            </w:r>
            <w:proofErr w:type="spellEnd"/>
            <w:r w:rsidRPr="00904C85">
              <w:rPr>
                <w:rFonts w:ascii="Times New Roman" w:eastAsia="Times New Roman" w:hAnsi="Times New Roman" w:cs="Times New Roman"/>
                <w:sz w:val="20"/>
                <w:szCs w:val="20"/>
              </w:rPr>
              <w:t>" - в завантаженій фотокопії договору оренди від 01.01.2025р.,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w:t>
            </w:r>
          </w:p>
        </w:tc>
      </w:tr>
      <w:tr w:rsidR="00904C85" w:rsidRPr="006B39DD" w14:paraId="2E5D792F" w14:textId="77777777" w:rsidTr="006B39DD">
        <w:tblPrEx>
          <w:jc w:val="left"/>
          <w:tblLook w:val="04A0" w:firstRow="1" w:lastRow="0" w:firstColumn="1" w:lastColumn="0" w:noHBand="0" w:noVBand="1"/>
        </w:tblPrEx>
        <w:trPr>
          <w:trHeight w:val="57"/>
        </w:trPr>
        <w:tc>
          <w:tcPr>
            <w:tcW w:w="421" w:type="dxa"/>
            <w:noWrap/>
            <w:vAlign w:val="center"/>
            <w:hideMark/>
          </w:tcPr>
          <w:p w14:paraId="1FDD1B25" w14:textId="5AD7B4CC"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10</w:t>
            </w:r>
          </w:p>
        </w:tc>
        <w:tc>
          <w:tcPr>
            <w:tcW w:w="1281" w:type="dxa"/>
            <w:noWrap/>
            <w:vAlign w:val="center"/>
            <w:hideMark/>
          </w:tcPr>
          <w:p w14:paraId="00672BA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1102EEB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678/3/2025</w:t>
            </w:r>
          </w:p>
        </w:tc>
        <w:tc>
          <w:tcPr>
            <w:tcW w:w="1134" w:type="dxa"/>
            <w:noWrap/>
            <w:vAlign w:val="center"/>
            <w:hideMark/>
          </w:tcPr>
          <w:p w14:paraId="388C2FF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07.03.2025</w:t>
            </w:r>
          </w:p>
        </w:tc>
        <w:tc>
          <w:tcPr>
            <w:tcW w:w="1134" w:type="dxa"/>
            <w:noWrap/>
            <w:vAlign w:val="center"/>
            <w:hideMark/>
          </w:tcPr>
          <w:p w14:paraId="7519880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18.03.2025</w:t>
            </w:r>
          </w:p>
        </w:tc>
        <w:tc>
          <w:tcPr>
            <w:tcW w:w="1418" w:type="dxa"/>
            <w:noWrap/>
            <w:vAlign w:val="center"/>
            <w:hideMark/>
          </w:tcPr>
          <w:p w14:paraId="6F85654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275" w:type="dxa"/>
            <w:vAlign w:val="center"/>
            <w:hideMark/>
          </w:tcPr>
          <w:p w14:paraId="6B8AB5F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45746032</w:t>
            </w:r>
          </w:p>
        </w:tc>
        <w:tc>
          <w:tcPr>
            <w:tcW w:w="2127" w:type="dxa"/>
            <w:vAlign w:val="center"/>
            <w:hideMark/>
          </w:tcPr>
          <w:p w14:paraId="4374DED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 "БОС АВТО ТРАНС"</w:t>
            </w:r>
          </w:p>
        </w:tc>
        <w:tc>
          <w:tcPr>
            <w:tcW w:w="1274" w:type="dxa"/>
            <w:vAlign w:val="center"/>
            <w:hideMark/>
          </w:tcPr>
          <w:p w14:paraId="7594B00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904C85">
              <w:rPr>
                <w:rFonts w:ascii="Times New Roman" w:eastAsia="Times New Roman" w:hAnsi="Times New Roman" w:cs="Times New Roman"/>
                <w:sz w:val="20"/>
                <w:szCs w:val="20"/>
              </w:rPr>
              <w:t>автомобілями,міжнародні</w:t>
            </w:r>
            <w:proofErr w:type="spellEnd"/>
            <w:r w:rsidRPr="00904C85">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6432981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0400D0F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"Транспортні засоби":</w:t>
            </w:r>
            <w:r w:rsidRPr="00904C85">
              <w:rPr>
                <w:rFonts w:ascii="Times New Roman" w:eastAsia="Times New Roman" w:hAnsi="Times New Roman" w:cs="Times New Roman"/>
                <w:sz w:val="20"/>
                <w:szCs w:val="20"/>
              </w:rPr>
              <w:br/>
              <w:t>- ТЗ BO6213ET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904C85" w:rsidRPr="006B39DD" w14:paraId="47E1728B" w14:textId="77777777" w:rsidTr="006B39DD">
        <w:tblPrEx>
          <w:jc w:val="left"/>
          <w:tblLook w:val="04A0" w:firstRow="1" w:lastRow="0" w:firstColumn="1" w:lastColumn="0" w:noHBand="0" w:noVBand="1"/>
        </w:tblPrEx>
        <w:trPr>
          <w:trHeight w:val="57"/>
        </w:trPr>
        <w:tc>
          <w:tcPr>
            <w:tcW w:w="421" w:type="dxa"/>
            <w:noWrap/>
            <w:vAlign w:val="center"/>
            <w:hideMark/>
          </w:tcPr>
          <w:p w14:paraId="52FED7AA" w14:textId="203FD63F"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11</w:t>
            </w:r>
          </w:p>
        </w:tc>
        <w:tc>
          <w:tcPr>
            <w:tcW w:w="1281" w:type="dxa"/>
            <w:noWrap/>
            <w:vAlign w:val="center"/>
            <w:hideMark/>
          </w:tcPr>
          <w:p w14:paraId="15A47B9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6224FEE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1083/3/2025</w:t>
            </w:r>
          </w:p>
        </w:tc>
        <w:tc>
          <w:tcPr>
            <w:tcW w:w="1134" w:type="dxa"/>
            <w:noWrap/>
            <w:vAlign w:val="center"/>
            <w:hideMark/>
          </w:tcPr>
          <w:p w14:paraId="4052E71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11.03.2025</w:t>
            </w:r>
          </w:p>
        </w:tc>
        <w:tc>
          <w:tcPr>
            <w:tcW w:w="1134" w:type="dxa"/>
            <w:noWrap/>
            <w:vAlign w:val="center"/>
            <w:hideMark/>
          </w:tcPr>
          <w:p w14:paraId="47781FA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19.03.2025</w:t>
            </w:r>
          </w:p>
        </w:tc>
        <w:tc>
          <w:tcPr>
            <w:tcW w:w="1418" w:type="dxa"/>
            <w:noWrap/>
            <w:vAlign w:val="center"/>
            <w:hideMark/>
          </w:tcPr>
          <w:p w14:paraId="6663B37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275" w:type="dxa"/>
            <w:vAlign w:val="center"/>
            <w:hideMark/>
          </w:tcPr>
          <w:p w14:paraId="19E7EB7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45880159</w:t>
            </w:r>
          </w:p>
        </w:tc>
        <w:tc>
          <w:tcPr>
            <w:tcW w:w="2127" w:type="dxa"/>
            <w:vAlign w:val="center"/>
            <w:hideMark/>
          </w:tcPr>
          <w:p w14:paraId="7140FFE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 "КОРНЕТ-СТИЛЬ ПЛЮС"</w:t>
            </w:r>
          </w:p>
        </w:tc>
        <w:tc>
          <w:tcPr>
            <w:tcW w:w="1274" w:type="dxa"/>
            <w:vAlign w:val="center"/>
            <w:hideMark/>
          </w:tcPr>
          <w:p w14:paraId="65A652A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38BDB5B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904C85">
              <w:rPr>
                <w:rFonts w:ascii="Times New Roman" w:eastAsia="Times New Roman" w:hAnsi="Times New Roman" w:cs="Times New Roman"/>
                <w:sz w:val="20"/>
                <w:szCs w:val="20"/>
              </w:rPr>
              <w:lastRenderedPageBreak/>
              <w:t>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60F23B7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"Транспортні засоби":</w:t>
            </w:r>
            <w:r w:rsidRPr="00904C85">
              <w:rPr>
                <w:rFonts w:ascii="Times New Roman" w:eastAsia="Times New Roman" w:hAnsi="Times New Roman" w:cs="Times New Roman"/>
                <w:sz w:val="20"/>
                <w:szCs w:val="20"/>
              </w:rPr>
              <w:br/>
              <w:t xml:space="preserve">- ТЗ BT2500AA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w:t>
            </w:r>
            <w:r w:rsidRPr="00904C85">
              <w:rPr>
                <w:rFonts w:ascii="Times New Roman" w:eastAsia="Times New Roman" w:hAnsi="Times New Roman" w:cs="Times New Roman"/>
                <w:sz w:val="20"/>
                <w:szCs w:val="20"/>
              </w:rPr>
              <w:lastRenderedPageBreak/>
              <w:t>свідоцтві про реєстрацію відсутня відмітка про клас ЄВРО.</w:t>
            </w:r>
            <w:r w:rsidRPr="00904C85">
              <w:rPr>
                <w:rFonts w:ascii="Times New Roman" w:eastAsia="Times New Roman" w:hAnsi="Times New Roman" w:cs="Times New Roman"/>
                <w:sz w:val="20"/>
                <w:szCs w:val="20"/>
              </w:rPr>
              <w:br/>
              <w:t>Вкладка "Матеріально-технічна база":</w:t>
            </w:r>
            <w:r w:rsidRPr="00904C85">
              <w:rPr>
                <w:rFonts w:ascii="Times New Roman" w:eastAsia="Times New Roman" w:hAnsi="Times New Roman" w:cs="Times New Roman"/>
                <w:sz w:val="20"/>
                <w:szCs w:val="20"/>
              </w:rPr>
              <w:br/>
              <w:t>- Відомості про "Трирічний досвід" заповнювати не потрібно.</w:t>
            </w:r>
            <w:r w:rsidRPr="00904C85">
              <w:rPr>
                <w:rFonts w:ascii="Times New Roman" w:eastAsia="Times New Roman" w:hAnsi="Times New Roman" w:cs="Times New Roman"/>
                <w:sz w:val="20"/>
                <w:szCs w:val="20"/>
              </w:rPr>
              <w:br/>
              <w:t>- Відсутні відомості про "Зберігання ТЗ", "Забезпечення технічного стану ТЗ", "Медичний стан водіїв" і "Технічне обслуговування та ремонт".</w:t>
            </w:r>
            <w:r w:rsidRPr="00904C85">
              <w:rPr>
                <w:rFonts w:ascii="Times New Roman" w:eastAsia="Times New Roman" w:hAnsi="Times New Roman" w:cs="Times New Roman"/>
                <w:sz w:val="20"/>
                <w:szCs w:val="20"/>
              </w:rPr>
              <w:br/>
              <w:t>- Відомості про "Службове приміщення" - адреса зазначена не в повному обсязі, а саме відсутній індекс.</w:t>
            </w:r>
          </w:p>
        </w:tc>
      </w:tr>
      <w:tr w:rsidR="00904C85" w:rsidRPr="006B39DD" w14:paraId="40EF1A82" w14:textId="77777777" w:rsidTr="006B39DD">
        <w:tblPrEx>
          <w:jc w:val="left"/>
          <w:tblLook w:val="04A0" w:firstRow="1" w:lastRow="0" w:firstColumn="1" w:lastColumn="0" w:noHBand="0" w:noVBand="1"/>
        </w:tblPrEx>
        <w:trPr>
          <w:trHeight w:val="57"/>
        </w:trPr>
        <w:tc>
          <w:tcPr>
            <w:tcW w:w="421" w:type="dxa"/>
            <w:noWrap/>
            <w:vAlign w:val="center"/>
            <w:hideMark/>
          </w:tcPr>
          <w:p w14:paraId="2EF41E8E" w14:textId="4C0AE416"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12</w:t>
            </w:r>
          </w:p>
        </w:tc>
        <w:tc>
          <w:tcPr>
            <w:tcW w:w="1281" w:type="dxa"/>
            <w:noWrap/>
            <w:vAlign w:val="center"/>
            <w:hideMark/>
          </w:tcPr>
          <w:p w14:paraId="6645022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розширення ліцензії</w:t>
            </w:r>
          </w:p>
        </w:tc>
        <w:tc>
          <w:tcPr>
            <w:tcW w:w="1412" w:type="dxa"/>
            <w:vAlign w:val="center"/>
            <w:hideMark/>
          </w:tcPr>
          <w:p w14:paraId="00717B5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851/3/2025</w:t>
            </w:r>
          </w:p>
        </w:tc>
        <w:tc>
          <w:tcPr>
            <w:tcW w:w="1134" w:type="dxa"/>
            <w:noWrap/>
            <w:vAlign w:val="center"/>
            <w:hideMark/>
          </w:tcPr>
          <w:p w14:paraId="1C94E61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10.03.2025</w:t>
            </w:r>
          </w:p>
        </w:tc>
        <w:tc>
          <w:tcPr>
            <w:tcW w:w="1134" w:type="dxa"/>
            <w:noWrap/>
            <w:vAlign w:val="center"/>
            <w:hideMark/>
          </w:tcPr>
          <w:p w14:paraId="174C9A8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25.03.2025</w:t>
            </w:r>
          </w:p>
        </w:tc>
        <w:tc>
          <w:tcPr>
            <w:tcW w:w="1418" w:type="dxa"/>
            <w:noWrap/>
            <w:vAlign w:val="center"/>
            <w:hideMark/>
          </w:tcPr>
          <w:p w14:paraId="70D1615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14.03.2025</w:t>
            </w:r>
          </w:p>
        </w:tc>
        <w:tc>
          <w:tcPr>
            <w:tcW w:w="1275" w:type="dxa"/>
            <w:vAlign w:val="center"/>
            <w:hideMark/>
          </w:tcPr>
          <w:p w14:paraId="2B90D19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2669718497</w:t>
            </w:r>
          </w:p>
        </w:tc>
        <w:tc>
          <w:tcPr>
            <w:tcW w:w="2127" w:type="dxa"/>
            <w:vAlign w:val="center"/>
            <w:hideMark/>
          </w:tcPr>
          <w:p w14:paraId="6DC6455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МОЙСІЙЧУК ВОЛОДИМИР МОЙСЕЙОВИЧ</w:t>
            </w:r>
          </w:p>
        </w:tc>
        <w:tc>
          <w:tcPr>
            <w:tcW w:w="1274" w:type="dxa"/>
            <w:vAlign w:val="center"/>
            <w:hideMark/>
          </w:tcPr>
          <w:p w14:paraId="6A5EAAC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904C85">
              <w:rPr>
                <w:rFonts w:ascii="Times New Roman" w:eastAsia="Times New Roman" w:hAnsi="Times New Roman" w:cs="Times New Roman"/>
                <w:sz w:val="20"/>
                <w:szCs w:val="20"/>
              </w:rPr>
              <w:lastRenderedPageBreak/>
              <w:t>автомобілями,міжнародні</w:t>
            </w:r>
            <w:proofErr w:type="spellEnd"/>
            <w:r w:rsidRPr="00904C85">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1845" w:type="dxa"/>
            <w:vAlign w:val="center"/>
            <w:hideMark/>
          </w:tcPr>
          <w:p w14:paraId="4CCAEA3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904C85">
              <w:rPr>
                <w:rFonts w:ascii="Times New Roman" w:eastAsia="Times New Roman" w:hAnsi="Times New Roman" w:cs="Times New Roman"/>
                <w:sz w:val="20"/>
                <w:szCs w:val="20"/>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1F8809D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"Транспортні засоби":</w:t>
            </w:r>
            <w:r w:rsidRPr="00904C85">
              <w:rPr>
                <w:rFonts w:ascii="Times New Roman" w:eastAsia="Times New Roman" w:hAnsi="Times New Roman" w:cs="Times New Roman"/>
                <w:sz w:val="20"/>
                <w:szCs w:val="20"/>
              </w:rPr>
              <w:br/>
              <w:t xml:space="preserve">- ТЗ AC7901CK - невірно заповнено поле рівень екологічних норм, згідно свідоцтва про реєстрацій ТЗ; </w:t>
            </w:r>
            <w:r w:rsidRPr="00904C85">
              <w:rPr>
                <w:rFonts w:ascii="Times New Roman" w:eastAsia="Times New Roman" w:hAnsi="Times New Roman" w:cs="Times New Roman"/>
                <w:sz w:val="20"/>
                <w:szCs w:val="20"/>
              </w:rPr>
              <w:br/>
              <w:t xml:space="preserve">- ТЗ AC5449HC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w:t>
            </w:r>
            <w:r w:rsidRPr="00904C85">
              <w:rPr>
                <w:rFonts w:ascii="Times New Roman" w:eastAsia="Times New Roman" w:hAnsi="Times New Roman" w:cs="Times New Roman"/>
                <w:sz w:val="20"/>
                <w:szCs w:val="20"/>
              </w:rPr>
              <w:lastRenderedPageBreak/>
              <w:t>відсутні відомості про рівень екологічних норм (ЄВРО);</w:t>
            </w:r>
            <w:r w:rsidRPr="00904C85">
              <w:rPr>
                <w:rFonts w:ascii="Times New Roman" w:eastAsia="Times New Roman" w:hAnsi="Times New Roman" w:cs="Times New Roman"/>
                <w:sz w:val="20"/>
                <w:szCs w:val="20"/>
              </w:rPr>
              <w:br/>
              <w:t>- ТЗ AC9001CE - відсутня фотокопія лицьової сторони свідоцтва про реєстрацію ТЗ;</w:t>
            </w:r>
            <w:r w:rsidRPr="00904C85">
              <w:rPr>
                <w:rFonts w:ascii="Times New Roman" w:eastAsia="Times New Roman" w:hAnsi="Times New Roman" w:cs="Times New Roman"/>
                <w:sz w:val="20"/>
                <w:szCs w:val="20"/>
              </w:rPr>
              <w:br/>
              <w:t>Вкладка "Матеріально - технічна база":</w:t>
            </w:r>
            <w:r w:rsidRPr="00904C85">
              <w:rPr>
                <w:rFonts w:ascii="Times New Roman" w:eastAsia="Times New Roman" w:hAnsi="Times New Roman" w:cs="Times New Roman"/>
                <w:sz w:val="20"/>
                <w:szCs w:val="20"/>
              </w:rPr>
              <w:br/>
              <w:t>- у розділі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904C85">
              <w:rPr>
                <w:rFonts w:ascii="Times New Roman" w:eastAsia="Times New Roman" w:hAnsi="Times New Roman" w:cs="Times New Roman"/>
                <w:sz w:val="20"/>
                <w:szCs w:val="20"/>
              </w:rPr>
              <w:br/>
              <w:t xml:space="preserve">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w:t>
            </w:r>
            <w:r w:rsidRPr="00904C85">
              <w:rPr>
                <w:rFonts w:ascii="Times New Roman" w:eastAsia="Times New Roman" w:hAnsi="Times New Roman" w:cs="Times New Roman"/>
                <w:sz w:val="20"/>
                <w:szCs w:val="20"/>
              </w:rPr>
              <w:lastRenderedPageBreak/>
              <w:t>визначеними підпунктами 1-4 пункту 4 цих Ліцензійних умов, що підтверджується відповідною ліцензією.</w:t>
            </w:r>
            <w:r w:rsidRPr="00904C85">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у договорі №10/12/2024 від 10.12.2024  в переліку ТЗ відсутні  ТЗ AC3966HT, AC7037HE.</w:t>
            </w:r>
          </w:p>
        </w:tc>
      </w:tr>
      <w:tr w:rsidR="00904C85" w:rsidRPr="006B39DD" w14:paraId="2109707A" w14:textId="77777777" w:rsidTr="006B39DD">
        <w:tblPrEx>
          <w:jc w:val="left"/>
          <w:tblLook w:val="04A0" w:firstRow="1" w:lastRow="0" w:firstColumn="1" w:lastColumn="0" w:noHBand="0" w:noVBand="1"/>
        </w:tblPrEx>
        <w:trPr>
          <w:trHeight w:val="57"/>
        </w:trPr>
        <w:tc>
          <w:tcPr>
            <w:tcW w:w="421" w:type="dxa"/>
            <w:noWrap/>
            <w:vAlign w:val="center"/>
            <w:hideMark/>
          </w:tcPr>
          <w:p w14:paraId="2FD8C20C" w14:textId="58DCF87B"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13</w:t>
            </w:r>
          </w:p>
        </w:tc>
        <w:tc>
          <w:tcPr>
            <w:tcW w:w="1281" w:type="dxa"/>
            <w:noWrap/>
            <w:vAlign w:val="center"/>
            <w:hideMark/>
          </w:tcPr>
          <w:p w14:paraId="2999118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7041AF8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933/3/2025</w:t>
            </w:r>
          </w:p>
        </w:tc>
        <w:tc>
          <w:tcPr>
            <w:tcW w:w="1134" w:type="dxa"/>
            <w:noWrap/>
            <w:vAlign w:val="center"/>
            <w:hideMark/>
          </w:tcPr>
          <w:p w14:paraId="22F8695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10.03.2025</w:t>
            </w:r>
          </w:p>
        </w:tc>
        <w:tc>
          <w:tcPr>
            <w:tcW w:w="1134" w:type="dxa"/>
            <w:noWrap/>
            <w:vAlign w:val="center"/>
            <w:hideMark/>
          </w:tcPr>
          <w:p w14:paraId="2EEE4CE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20.03.2025</w:t>
            </w:r>
          </w:p>
        </w:tc>
        <w:tc>
          <w:tcPr>
            <w:tcW w:w="1418" w:type="dxa"/>
            <w:noWrap/>
            <w:vAlign w:val="center"/>
            <w:hideMark/>
          </w:tcPr>
          <w:p w14:paraId="070A18E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275" w:type="dxa"/>
            <w:vAlign w:val="center"/>
            <w:hideMark/>
          </w:tcPr>
          <w:p w14:paraId="2969687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40177091</w:t>
            </w:r>
          </w:p>
        </w:tc>
        <w:tc>
          <w:tcPr>
            <w:tcW w:w="2127" w:type="dxa"/>
            <w:vAlign w:val="center"/>
            <w:hideMark/>
          </w:tcPr>
          <w:p w14:paraId="4BD8CF2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 "ФОН ЮСТІ"</w:t>
            </w:r>
          </w:p>
        </w:tc>
        <w:tc>
          <w:tcPr>
            <w:tcW w:w="1274" w:type="dxa"/>
            <w:vAlign w:val="center"/>
            <w:hideMark/>
          </w:tcPr>
          <w:p w14:paraId="5790010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4A845F0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533E888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"Матеріально - технічна база":</w:t>
            </w:r>
            <w:r w:rsidRPr="00904C85">
              <w:rPr>
                <w:rFonts w:ascii="Times New Roman" w:eastAsia="Times New Roman" w:hAnsi="Times New Roman" w:cs="Times New Roman"/>
                <w:sz w:val="20"/>
                <w:szCs w:val="20"/>
              </w:rPr>
              <w:br/>
              <w:t xml:space="preserve">- відомості про "Службове приміщення": Відповідно до фотокопії завантаженого Акту приймання - передачі місця стоянки та службового приміщення до Договору №03\24\1 від 23.11.2024 у п. 1.1 акту визначено, що орендодавець передає, а орендар приймає службове приміщення, призначене для технічного обслуговування, що не відповідає меті оренди, визначеної у п. 2.1 зазначеного Договору 03\24\1 від 23.11.2024 року. В Акті приймання - передачі до Договору №03\24\1 від 23.11.2024 </w:t>
            </w:r>
            <w:r w:rsidRPr="00904C85">
              <w:rPr>
                <w:rFonts w:ascii="Times New Roman" w:eastAsia="Times New Roman" w:hAnsi="Times New Roman" w:cs="Times New Roman"/>
                <w:sz w:val="20"/>
                <w:szCs w:val="20"/>
              </w:rPr>
              <w:lastRenderedPageBreak/>
              <w:t>відсутня інформація про передачу в оренду службового приміщення відповідно до мети оренди, визначеної у п. 2.1 Договору 03\24\1 від 23.11.2024 року, в частині оренди приміщення для зберігання документів.</w:t>
            </w:r>
          </w:p>
        </w:tc>
      </w:tr>
      <w:tr w:rsidR="00904C85" w:rsidRPr="006B39DD" w14:paraId="5B2974D0" w14:textId="77777777" w:rsidTr="006B39DD">
        <w:tblPrEx>
          <w:jc w:val="left"/>
          <w:tblLook w:val="04A0" w:firstRow="1" w:lastRow="0" w:firstColumn="1" w:lastColumn="0" w:noHBand="0" w:noVBand="1"/>
        </w:tblPrEx>
        <w:trPr>
          <w:trHeight w:val="57"/>
        </w:trPr>
        <w:tc>
          <w:tcPr>
            <w:tcW w:w="421" w:type="dxa"/>
            <w:noWrap/>
            <w:vAlign w:val="center"/>
            <w:hideMark/>
          </w:tcPr>
          <w:p w14:paraId="022CB757" w14:textId="30357461"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14</w:t>
            </w:r>
          </w:p>
        </w:tc>
        <w:tc>
          <w:tcPr>
            <w:tcW w:w="1281" w:type="dxa"/>
            <w:noWrap/>
            <w:vAlign w:val="center"/>
            <w:hideMark/>
          </w:tcPr>
          <w:p w14:paraId="08822ED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054CBF3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1143/3/2025</w:t>
            </w:r>
          </w:p>
        </w:tc>
        <w:tc>
          <w:tcPr>
            <w:tcW w:w="1134" w:type="dxa"/>
            <w:noWrap/>
            <w:vAlign w:val="center"/>
            <w:hideMark/>
          </w:tcPr>
          <w:p w14:paraId="6C504CC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12.03.2025</w:t>
            </w:r>
          </w:p>
        </w:tc>
        <w:tc>
          <w:tcPr>
            <w:tcW w:w="1134" w:type="dxa"/>
            <w:noWrap/>
            <w:vAlign w:val="center"/>
            <w:hideMark/>
          </w:tcPr>
          <w:p w14:paraId="5F9F4F6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20.03.2025</w:t>
            </w:r>
          </w:p>
        </w:tc>
        <w:tc>
          <w:tcPr>
            <w:tcW w:w="1418" w:type="dxa"/>
            <w:noWrap/>
            <w:vAlign w:val="center"/>
            <w:hideMark/>
          </w:tcPr>
          <w:p w14:paraId="7DB53FB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14.03.2025</w:t>
            </w:r>
          </w:p>
        </w:tc>
        <w:tc>
          <w:tcPr>
            <w:tcW w:w="1275" w:type="dxa"/>
            <w:vAlign w:val="center"/>
            <w:hideMark/>
          </w:tcPr>
          <w:p w14:paraId="2D5B070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2260514351</w:t>
            </w:r>
          </w:p>
        </w:tc>
        <w:tc>
          <w:tcPr>
            <w:tcW w:w="2127" w:type="dxa"/>
            <w:vAlign w:val="center"/>
            <w:hideMark/>
          </w:tcPr>
          <w:p w14:paraId="1829A1F0"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ДЗЮМКА МИХАЙЛО ІВАНОВИЧ</w:t>
            </w:r>
          </w:p>
        </w:tc>
        <w:tc>
          <w:tcPr>
            <w:tcW w:w="1274" w:type="dxa"/>
            <w:vAlign w:val="center"/>
            <w:hideMark/>
          </w:tcPr>
          <w:p w14:paraId="10363A7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0B6DF5F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48205E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"Матеріально - технічна база":</w:t>
            </w:r>
            <w:r w:rsidRPr="00904C85">
              <w:rPr>
                <w:rFonts w:ascii="Times New Roman" w:eastAsia="Times New Roman" w:hAnsi="Times New Roman" w:cs="Times New Roman"/>
                <w:sz w:val="20"/>
                <w:szCs w:val="20"/>
              </w:rPr>
              <w:br/>
              <w:t xml:space="preserve">- відповідно до заповнених відомостей про "Забезпечення технічного стану ТЗ" відсутні відмітки "Перевірка технічного стану перед рейсом </w:t>
            </w:r>
            <w:proofErr w:type="spellStart"/>
            <w:r w:rsidRPr="00904C85">
              <w:rPr>
                <w:rFonts w:ascii="Times New Roman" w:eastAsia="Times New Roman" w:hAnsi="Times New Roman" w:cs="Times New Roman"/>
                <w:sz w:val="20"/>
                <w:szCs w:val="20"/>
              </w:rPr>
              <w:t>тех</w:t>
            </w:r>
            <w:proofErr w:type="spellEnd"/>
            <w:r w:rsidRPr="00904C85">
              <w:rPr>
                <w:rFonts w:ascii="Times New Roman" w:eastAsia="Times New Roman" w:hAnsi="Times New Roman" w:cs="Times New Roman"/>
                <w:sz w:val="20"/>
                <w:szCs w:val="20"/>
              </w:rPr>
              <w:t xml:space="preserve">. персоналом" та "Перевірка технічного стану після рейсу" у розділі "Технічний стан"; </w:t>
            </w:r>
            <w:r w:rsidRPr="00904C85">
              <w:rPr>
                <w:rFonts w:ascii="Times New Roman" w:eastAsia="Times New Roman" w:hAnsi="Times New Roman" w:cs="Times New Roman"/>
                <w:sz w:val="20"/>
                <w:szCs w:val="20"/>
              </w:rPr>
              <w:br/>
              <w:t>- відомості про "Забезпечення технічного стану ТЗ": відповідно до фотокопії Договір №4 про надання автопідприємством послуг від 27.01.2025 не містить умов (не передбачена послуга) щоденної перевірки технічного стану ТЗ перед рейсом та після повернення його з рейсу технічним персоналом Виконавця послуг.</w:t>
            </w:r>
          </w:p>
        </w:tc>
      </w:tr>
      <w:tr w:rsidR="00904C85" w:rsidRPr="006B39DD" w14:paraId="77B53772" w14:textId="77777777" w:rsidTr="006B39DD">
        <w:tblPrEx>
          <w:jc w:val="left"/>
          <w:tblLook w:val="04A0" w:firstRow="1" w:lastRow="0" w:firstColumn="1" w:lastColumn="0" w:noHBand="0" w:noVBand="1"/>
        </w:tblPrEx>
        <w:trPr>
          <w:trHeight w:val="57"/>
        </w:trPr>
        <w:tc>
          <w:tcPr>
            <w:tcW w:w="421" w:type="dxa"/>
            <w:noWrap/>
            <w:vAlign w:val="center"/>
            <w:hideMark/>
          </w:tcPr>
          <w:p w14:paraId="6073401A" w14:textId="0DBE8415"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15</w:t>
            </w:r>
          </w:p>
        </w:tc>
        <w:tc>
          <w:tcPr>
            <w:tcW w:w="1281" w:type="dxa"/>
            <w:noWrap/>
            <w:vAlign w:val="center"/>
            <w:hideMark/>
          </w:tcPr>
          <w:p w14:paraId="406F1EE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02016E9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1203/3/2025</w:t>
            </w:r>
          </w:p>
        </w:tc>
        <w:tc>
          <w:tcPr>
            <w:tcW w:w="1134" w:type="dxa"/>
            <w:noWrap/>
            <w:vAlign w:val="center"/>
            <w:hideMark/>
          </w:tcPr>
          <w:p w14:paraId="0BFD700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12.03.2025</w:t>
            </w:r>
          </w:p>
        </w:tc>
        <w:tc>
          <w:tcPr>
            <w:tcW w:w="1134" w:type="dxa"/>
            <w:noWrap/>
            <w:vAlign w:val="center"/>
            <w:hideMark/>
          </w:tcPr>
          <w:p w14:paraId="14C0759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20.03.2025</w:t>
            </w:r>
          </w:p>
        </w:tc>
        <w:tc>
          <w:tcPr>
            <w:tcW w:w="1418" w:type="dxa"/>
            <w:noWrap/>
            <w:vAlign w:val="center"/>
            <w:hideMark/>
          </w:tcPr>
          <w:p w14:paraId="366C350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275" w:type="dxa"/>
            <w:vAlign w:val="center"/>
            <w:hideMark/>
          </w:tcPr>
          <w:p w14:paraId="703A4E6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2794723712</w:t>
            </w:r>
          </w:p>
        </w:tc>
        <w:tc>
          <w:tcPr>
            <w:tcW w:w="2127" w:type="dxa"/>
            <w:vAlign w:val="center"/>
            <w:hideMark/>
          </w:tcPr>
          <w:p w14:paraId="07DF92B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ФІЗИЧНА ОСОБА -ПІДПРИЄМЕЦЬ ЖОРЖ ВІТАЛІЙ АНАТОЛІЙОВИЧ</w:t>
            </w:r>
          </w:p>
        </w:tc>
        <w:tc>
          <w:tcPr>
            <w:tcW w:w="1274" w:type="dxa"/>
            <w:vAlign w:val="center"/>
            <w:hideMark/>
          </w:tcPr>
          <w:p w14:paraId="270BB47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внутрішні перевезення пасажирів на </w:t>
            </w:r>
            <w:proofErr w:type="spellStart"/>
            <w:r w:rsidRPr="00904C85">
              <w:rPr>
                <w:rFonts w:ascii="Times New Roman" w:eastAsia="Times New Roman" w:hAnsi="Times New Roman" w:cs="Times New Roman"/>
                <w:sz w:val="20"/>
                <w:szCs w:val="20"/>
              </w:rPr>
              <w:t>таксі,внутрішні</w:t>
            </w:r>
            <w:proofErr w:type="spellEnd"/>
            <w:r w:rsidRPr="00904C85">
              <w:rPr>
                <w:rFonts w:ascii="Times New Roman" w:eastAsia="Times New Roman" w:hAnsi="Times New Roman" w:cs="Times New Roman"/>
                <w:sz w:val="20"/>
                <w:szCs w:val="20"/>
              </w:rPr>
              <w:t xml:space="preserve"> </w:t>
            </w:r>
            <w:r w:rsidRPr="00904C85">
              <w:rPr>
                <w:rFonts w:ascii="Times New Roman" w:eastAsia="Times New Roman" w:hAnsi="Times New Roman" w:cs="Times New Roman"/>
                <w:sz w:val="20"/>
                <w:szCs w:val="20"/>
              </w:rPr>
              <w:lastRenderedPageBreak/>
              <w:t>перевезення пасажирів легковими автомобілями на замовлення</w:t>
            </w:r>
          </w:p>
        </w:tc>
        <w:tc>
          <w:tcPr>
            <w:tcW w:w="1845" w:type="dxa"/>
            <w:vAlign w:val="center"/>
            <w:hideMark/>
          </w:tcPr>
          <w:p w14:paraId="0717387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w:t>
            </w:r>
            <w:r w:rsidRPr="00904C85">
              <w:rPr>
                <w:rFonts w:ascii="Times New Roman" w:eastAsia="Times New Roman" w:hAnsi="Times New Roman" w:cs="Times New Roman"/>
                <w:sz w:val="20"/>
                <w:szCs w:val="20"/>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20DDCAA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"Перевізник":</w:t>
            </w:r>
            <w:r w:rsidRPr="00904C85">
              <w:rPr>
                <w:rFonts w:ascii="Times New Roman" w:eastAsia="Times New Roman" w:hAnsi="Times New Roman" w:cs="Times New Roman"/>
                <w:sz w:val="20"/>
                <w:szCs w:val="20"/>
              </w:rPr>
              <w:br/>
              <w:t>- Некоректно заповнено поле  "Повна назва"  згідно з даними ЄДР.</w:t>
            </w:r>
          </w:p>
        </w:tc>
      </w:tr>
      <w:tr w:rsidR="00904C85" w:rsidRPr="006B39DD" w14:paraId="0F6257F3" w14:textId="77777777" w:rsidTr="006B39DD">
        <w:tblPrEx>
          <w:jc w:val="left"/>
          <w:tblLook w:val="04A0" w:firstRow="1" w:lastRow="0" w:firstColumn="1" w:lastColumn="0" w:noHBand="0" w:noVBand="1"/>
        </w:tblPrEx>
        <w:trPr>
          <w:trHeight w:val="57"/>
        </w:trPr>
        <w:tc>
          <w:tcPr>
            <w:tcW w:w="421" w:type="dxa"/>
            <w:noWrap/>
            <w:vAlign w:val="center"/>
            <w:hideMark/>
          </w:tcPr>
          <w:p w14:paraId="7E1D0021" w14:textId="60DDE11C"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16</w:t>
            </w:r>
          </w:p>
        </w:tc>
        <w:tc>
          <w:tcPr>
            <w:tcW w:w="1281" w:type="dxa"/>
            <w:noWrap/>
            <w:vAlign w:val="center"/>
            <w:hideMark/>
          </w:tcPr>
          <w:p w14:paraId="399AEB9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074D1EE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1184/3/2025</w:t>
            </w:r>
          </w:p>
        </w:tc>
        <w:tc>
          <w:tcPr>
            <w:tcW w:w="1134" w:type="dxa"/>
            <w:noWrap/>
            <w:vAlign w:val="center"/>
            <w:hideMark/>
          </w:tcPr>
          <w:p w14:paraId="34A85BD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12.03.2025</w:t>
            </w:r>
          </w:p>
        </w:tc>
        <w:tc>
          <w:tcPr>
            <w:tcW w:w="1134" w:type="dxa"/>
            <w:noWrap/>
            <w:vAlign w:val="center"/>
            <w:hideMark/>
          </w:tcPr>
          <w:p w14:paraId="39D8169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20.03.2025</w:t>
            </w:r>
          </w:p>
        </w:tc>
        <w:tc>
          <w:tcPr>
            <w:tcW w:w="1418" w:type="dxa"/>
            <w:noWrap/>
            <w:vAlign w:val="center"/>
            <w:hideMark/>
          </w:tcPr>
          <w:p w14:paraId="31E8076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275" w:type="dxa"/>
            <w:vAlign w:val="center"/>
            <w:hideMark/>
          </w:tcPr>
          <w:p w14:paraId="2D71FFF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3041614367</w:t>
            </w:r>
          </w:p>
        </w:tc>
        <w:tc>
          <w:tcPr>
            <w:tcW w:w="2127" w:type="dxa"/>
            <w:vAlign w:val="center"/>
            <w:hideMark/>
          </w:tcPr>
          <w:p w14:paraId="0975B45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СТОЦЬКА ТЕТЯНА ВОЛОДИМИРІВНА</w:t>
            </w:r>
          </w:p>
        </w:tc>
        <w:tc>
          <w:tcPr>
            <w:tcW w:w="1274" w:type="dxa"/>
            <w:vAlign w:val="center"/>
            <w:hideMark/>
          </w:tcPr>
          <w:p w14:paraId="0394795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72001BF4"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093D4A9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"Транспортні засоби":</w:t>
            </w:r>
            <w:r w:rsidRPr="00904C85">
              <w:rPr>
                <w:rFonts w:ascii="Times New Roman" w:eastAsia="Times New Roman" w:hAnsi="Times New Roman" w:cs="Times New Roman"/>
                <w:sz w:val="20"/>
                <w:szCs w:val="20"/>
              </w:rPr>
              <w:br/>
              <w:t>- ТЗ AO1614IH - не вірно заповнено поле "Клас екологічності", згідно даних свідоцтва про реєстрацію ТЗ.</w:t>
            </w:r>
          </w:p>
        </w:tc>
      </w:tr>
      <w:tr w:rsidR="00904C85" w:rsidRPr="006B39DD" w14:paraId="4FC720E5" w14:textId="77777777" w:rsidTr="006B39DD">
        <w:tblPrEx>
          <w:jc w:val="left"/>
          <w:tblLook w:val="04A0" w:firstRow="1" w:lastRow="0" w:firstColumn="1" w:lastColumn="0" w:noHBand="0" w:noVBand="1"/>
        </w:tblPrEx>
        <w:trPr>
          <w:trHeight w:val="57"/>
        </w:trPr>
        <w:tc>
          <w:tcPr>
            <w:tcW w:w="421" w:type="dxa"/>
            <w:noWrap/>
            <w:vAlign w:val="center"/>
            <w:hideMark/>
          </w:tcPr>
          <w:p w14:paraId="4AD4AC64" w14:textId="3B11D3F3"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w:t>
            </w:r>
          </w:p>
        </w:tc>
        <w:tc>
          <w:tcPr>
            <w:tcW w:w="1281" w:type="dxa"/>
            <w:noWrap/>
            <w:vAlign w:val="center"/>
            <w:hideMark/>
          </w:tcPr>
          <w:p w14:paraId="5BE64B1F"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2CDCD97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1215/3/2025</w:t>
            </w:r>
          </w:p>
        </w:tc>
        <w:tc>
          <w:tcPr>
            <w:tcW w:w="1134" w:type="dxa"/>
            <w:noWrap/>
            <w:vAlign w:val="center"/>
            <w:hideMark/>
          </w:tcPr>
          <w:p w14:paraId="2F8EEDE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12.03.2025</w:t>
            </w:r>
          </w:p>
        </w:tc>
        <w:tc>
          <w:tcPr>
            <w:tcW w:w="1134" w:type="dxa"/>
            <w:noWrap/>
            <w:vAlign w:val="center"/>
            <w:hideMark/>
          </w:tcPr>
          <w:p w14:paraId="1949FB6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20.03.2025</w:t>
            </w:r>
          </w:p>
        </w:tc>
        <w:tc>
          <w:tcPr>
            <w:tcW w:w="1418" w:type="dxa"/>
            <w:noWrap/>
            <w:vAlign w:val="center"/>
            <w:hideMark/>
          </w:tcPr>
          <w:p w14:paraId="463D9C1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275" w:type="dxa"/>
            <w:vAlign w:val="center"/>
            <w:hideMark/>
          </w:tcPr>
          <w:p w14:paraId="449B099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45474724</w:t>
            </w:r>
          </w:p>
        </w:tc>
        <w:tc>
          <w:tcPr>
            <w:tcW w:w="2127" w:type="dxa"/>
            <w:vAlign w:val="center"/>
            <w:hideMark/>
          </w:tcPr>
          <w:p w14:paraId="0ACC6FE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ТОВАРИСТВО З ОБМЕЖЕНОЮ ВІДПОВІДАЛЬНІСТЮ "КОРОЛЬ ЛОДЖІСТІКС"</w:t>
            </w:r>
          </w:p>
        </w:tc>
        <w:tc>
          <w:tcPr>
            <w:tcW w:w="1274" w:type="dxa"/>
            <w:vAlign w:val="center"/>
            <w:hideMark/>
          </w:tcPr>
          <w:p w14:paraId="5FEEB12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міжнародні перевезення вантажів вантажними автомобіля</w:t>
            </w:r>
            <w:r w:rsidRPr="00904C85">
              <w:rPr>
                <w:rFonts w:ascii="Times New Roman" w:eastAsia="Times New Roman" w:hAnsi="Times New Roman" w:cs="Times New Roman"/>
                <w:sz w:val="20"/>
                <w:szCs w:val="20"/>
              </w:rPr>
              <w:lastRenderedPageBreak/>
              <w:t>ми (крім перевезення небезпечних вантажів та небезпечних відходів)</w:t>
            </w:r>
          </w:p>
        </w:tc>
        <w:tc>
          <w:tcPr>
            <w:tcW w:w="1845" w:type="dxa"/>
            <w:vAlign w:val="center"/>
            <w:hideMark/>
          </w:tcPr>
          <w:p w14:paraId="630F587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w:t>
            </w:r>
            <w:r w:rsidRPr="00904C85">
              <w:rPr>
                <w:rFonts w:ascii="Times New Roman" w:eastAsia="Times New Roman" w:hAnsi="Times New Roman" w:cs="Times New Roman"/>
                <w:sz w:val="20"/>
                <w:szCs w:val="20"/>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5EC1E6F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"Перевізник":</w:t>
            </w:r>
            <w:r w:rsidRPr="00904C85">
              <w:rPr>
                <w:rFonts w:ascii="Times New Roman" w:eastAsia="Times New Roman" w:hAnsi="Times New Roman" w:cs="Times New Roman"/>
                <w:sz w:val="20"/>
                <w:szCs w:val="20"/>
              </w:rPr>
              <w:br/>
              <w:t>- Некоректно заповнено поле  "Скорочена назва"  згідно з даними ЄДР.</w:t>
            </w:r>
          </w:p>
        </w:tc>
      </w:tr>
      <w:tr w:rsidR="00904C85" w:rsidRPr="006B39DD" w14:paraId="71E52490" w14:textId="77777777" w:rsidTr="006B39DD">
        <w:tblPrEx>
          <w:jc w:val="left"/>
          <w:tblLook w:val="04A0" w:firstRow="1" w:lastRow="0" w:firstColumn="1" w:lastColumn="0" w:noHBand="0" w:noVBand="1"/>
        </w:tblPrEx>
        <w:trPr>
          <w:trHeight w:val="57"/>
        </w:trPr>
        <w:tc>
          <w:tcPr>
            <w:tcW w:w="421" w:type="dxa"/>
            <w:noWrap/>
            <w:vAlign w:val="center"/>
            <w:hideMark/>
          </w:tcPr>
          <w:p w14:paraId="2545D8BF" w14:textId="35FCF6E2"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18</w:t>
            </w:r>
          </w:p>
        </w:tc>
        <w:tc>
          <w:tcPr>
            <w:tcW w:w="1281" w:type="dxa"/>
            <w:noWrap/>
            <w:vAlign w:val="center"/>
            <w:hideMark/>
          </w:tcPr>
          <w:p w14:paraId="0398CBE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17D39026"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1348/3/2025</w:t>
            </w:r>
          </w:p>
        </w:tc>
        <w:tc>
          <w:tcPr>
            <w:tcW w:w="1134" w:type="dxa"/>
            <w:noWrap/>
            <w:vAlign w:val="center"/>
            <w:hideMark/>
          </w:tcPr>
          <w:p w14:paraId="2A4DC7D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134" w:type="dxa"/>
            <w:noWrap/>
            <w:vAlign w:val="center"/>
            <w:hideMark/>
          </w:tcPr>
          <w:p w14:paraId="04F93CC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24.03.2025</w:t>
            </w:r>
          </w:p>
        </w:tc>
        <w:tc>
          <w:tcPr>
            <w:tcW w:w="1418" w:type="dxa"/>
            <w:noWrap/>
            <w:vAlign w:val="center"/>
            <w:hideMark/>
          </w:tcPr>
          <w:p w14:paraId="689C9F4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14.03.2025</w:t>
            </w:r>
          </w:p>
        </w:tc>
        <w:tc>
          <w:tcPr>
            <w:tcW w:w="1275" w:type="dxa"/>
            <w:vAlign w:val="center"/>
            <w:hideMark/>
          </w:tcPr>
          <w:p w14:paraId="5B97B84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3203615314</w:t>
            </w:r>
          </w:p>
        </w:tc>
        <w:tc>
          <w:tcPr>
            <w:tcW w:w="2127" w:type="dxa"/>
            <w:vAlign w:val="center"/>
            <w:hideMark/>
          </w:tcPr>
          <w:p w14:paraId="6685E9F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КОСТЮЧЕНКО АНДРІЙ ВОЛОДИМИРОВИЧ</w:t>
            </w:r>
          </w:p>
        </w:tc>
        <w:tc>
          <w:tcPr>
            <w:tcW w:w="1274" w:type="dxa"/>
            <w:vAlign w:val="center"/>
            <w:hideMark/>
          </w:tcPr>
          <w:p w14:paraId="3A6E797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3B36629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3070C93E"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"Матеріально-технічна база":</w:t>
            </w:r>
            <w:r w:rsidRPr="00904C85">
              <w:rPr>
                <w:rFonts w:ascii="Times New Roman" w:eastAsia="Times New Roman" w:hAnsi="Times New Roman" w:cs="Times New Roman"/>
                <w:sz w:val="20"/>
                <w:szCs w:val="20"/>
              </w:rPr>
              <w:br/>
              <w:t>- Відомості про "Трирічний досвід" для даного виду діяльності заповнювати не потрібно.</w:t>
            </w:r>
          </w:p>
        </w:tc>
      </w:tr>
      <w:tr w:rsidR="00904C85" w:rsidRPr="006B39DD" w14:paraId="4C055640" w14:textId="77777777" w:rsidTr="006B39DD">
        <w:tblPrEx>
          <w:jc w:val="left"/>
          <w:tblLook w:val="04A0" w:firstRow="1" w:lastRow="0" w:firstColumn="1" w:lastColumn="0" w:noHBand="0" w:noVBand="1"/>
        </w:tblPrEx>
        <w:trPr>
          <w:trHeight w:val="57"/>
        </w:trPr>
        <w:tc>
          <w:tcPr>
            <w:tcW w:w="421" w:type="dxa"/>
            <w:noWrap/>
            <w:vAlign w:val="center"/>
            <w:hideMark/>
          </w:tcPr>
          <w:p w14:paraId="7EB8AEBB" w14:textId="4497FB44"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19</w:t>
            </w:r>
          </w:p>
        </w:tc>
        <w:tc>
          <w:tcPr>
            <w:tcW w:w="1281" w:type="dxa"/>
            <w:noWrap/>
            <w:vAlign w:val="center"/>
            <w:hideMark/>
          </w:tcPr>
          <w:p w14:paraId="0E14370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отримання ліцензії</w:t>
            </w:r>
          </w:p>
        </w:tc>
        <w:tc>
          <w:tcPr>
            <w:tcW w:w="1412" w:type="dxa"/>
            <w:vAlign w:val="center"/>
            <w:hideMark/>
          </w:tcPr>
          <w:p w14:paraId="3890654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1416/3/2025</w:t>
            </w:r>
          </w:p>
        </w:tc>
        <w:tc>
          <w:tcPr>
            <w:tcW w:w="1134" w:type="dxa"/>
            <w:noWrap/>
            <w:vAlign w:val="center"/>
            <w:hideMark/>
          </w:tcPr>
          <w:p w14:paraId="16895AA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14.03.2025</w:t>
            </w:r>
          </w:p>
        </w:tc>
        <w:tc>
          <w:tcPr>
            <w:tcW w:w="1134" w:type="dxa"/>
            <w:noWrap/>
            <w:vAlign w:val="center"/>
            <w:hideMark/>
          </w:tcPr>
          <w:p w14:paraId="2E67DC6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24.03.2025</w:t>
            </w:r>
          </w:p>
        </w:tc>
        <w:tc>
          <w:tcPr>
            <w:tcW w:w="1418" w:type="dxa"/>
            <w:noWrap/>
            <w:vAlign w:val="center"/>
            <w:hideMark/>
          </w:tcPr>
          <w:p w14:paraId="617E9762"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275" w:type="dxa"/>
            <w:vAlign w:val="center"/>
            <w:hideMark/>
          </w:tcPr>
          <w:p w14:paraId="50826723"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3404516434</w:t>
            </w:r>
          </w:p>
        </w:tc>
        <w:tc>
          <w:tcPr>
            <w:tcW w:w="2127" w:type="dxa"/>
            <w:vAlign w:val="center"/>
            <w:hideMark/>
          </w:tcPr>
          <w:p w14:paraId="35BB9011"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ШУМ АНДРІЙ ВІТАЛІЙОВИЧ</w:t>
            </w:r>
          </w:p>
        </w:tc>
        <w:tc>
          <w:tcPr>
            <w:tcW w:w="1274" w:type="dxa"/>
            <w:vAlign w:val="center"/>
            <w:hideMark/>
          </w:tcPr>
          <w:p w14:paraId="7792BAA8"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міжнародні перевезення вантажів вантажними </w:t>
            </w:r>
            <w:r w:rsidRPr="00904C85">
              <w:rPr>
                <w:rFonts w:ascii="Times New Roman" w:eastAsia="Times New Roman" w:hAnsi="Times New Roman" w:cs="Times New Roman"/>
                <w:sz w:val="20"/>
                <w:szCs w:val="20"/>
              </w:rPr>
              <w:lastRenderedPageBreak/>
              <w:t>автомобілями (крім перевезення небезпечних вантажів та небезпечних відходів)</w:t>
            </w:r>
          </w:p>
        </w:tc>
        <w:tc>
          <w:tcPr>
            <w:tcW w:w="1845" w:type="dxa"/>
            <w:vAlign w:val="center"/>
            <w:hideMark/>
          </w:tcPr>
          <w:p w14:paraId="530FC11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w:t>
            </w:r>
            <w:r w:rsidRPr="00904C85">
              <w:rPr>
                <w:rFonts w:ascii="Times New Roman" w:eastAsia="Times New Roman" w:hAnsi="Times New Roman" w:cs="Times New Roman"/>
                <w:sz w:val="20"/>
                <w:szCs w:val="20"/>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1E700F3D"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Вкладка "Транспортні засоби":</w:t>
            </w:r>
            <w:r w:rsidRPr="00904C85">
              <w:rPr>
                <w:rFonts w:ascii="Times New Roman" w:eastAsia="Times New Roman" w:hAnsi="Times New Roman" w:cs="Times New Roman"/>
                <w:sz w:val="20"/>
                <w:szCs w:val="20"/>
              </w:rPr>
              <w:br/>
              <w:t xml:space="preserve">- ТЗ BC9628HT - відповідно до підпункту 2 </w:t>
            </w:r>
            <w:r w:rsidRPr="00904C85">
              <w:rPr>
                <w:rFonts w:ascii="Times New Roman" w:eastAsia="Times New Roman" w:hAnsi="Times New Roman" w:cs="Times New Roman"/>
                <w:sz w:val="20"/>
                <w:szCs w:val="20"/>
              </w:rPr>
              <w:lastRenderedPageBreak/>
              <w:t>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904C85">
              <w:rPr>
                <w:rFonts w:ascii="Times New Roman" w:eastAsia="Times New Roman" w:hAnsi="Times New Roman" w:cs="Times New Roman"/>
                <w:sz w:val="20"/>
                <w:szCs w:val="20"/>
              </w:rPr>
              <w:br/>
              <w:t>Вкладка "Матеріально-технічна база":</w:t>
            </w:r>
            <w:r w:rsidRPr="00904C85">
              <w:rPr>
                <w:rFonts w:ascii="Times New Roman" w:eastAsia="Times New Roman" w:hAnsi="Times New Roman" w:cs="Times New Roman"/>
                <w:sz w:val="20"/>
                <w:szCs w:val="20"/>
              </w:rPr>
              <w:br/>
              <w:t>- Відомості про "Службове приміщення" відсутня фотокопія договору оренди та акт прийому-передачі з відповідним Контрагентом. Адреса зазначена не в повному обсязі, а саме відсутній індекс.</w:t>
            </w:r>
            <w:r w:rsidRPr="00904C85">
              <w:rPr>
                <w:rFonts w:ascii="Times New Roman" w:eastAsia="Times New Roman" w:hAnsi="Times New Roman" w:cs="Times New Roman"/>
                <w:sz w:val="20"/>
                <w:szCs w:val="20"/>
              </w:rPr>
              <w:br/>
              <w:t>- Відсутні відомості про "Зберігання ТЗ", "Технічне обслуговування та ремонт".</w:t>
            </w:r>
            <w:r w:rsidRPr="00904C85">
              <w:rPr>
                <w:rFonts w:ascii="Times New Roman" w:eastAsia="Times New Roman" w:hAnsi="Times New Roman" w:cs="Times New Roman"/>
                <w:sz w:val="20"/>
                <w:szCs w:val="20"/>
              </w:rPr>
              <w:br/>
              <w:t>Вкладка "Персонал":</w:t>
            </w:r>
            <w:r w:rsidRPr="00904C85">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 у полі "відомості про кваліфікацію" не зазначена (серія, номер диплома, ким видано, </w:t>
            </w:r>
            <w:r w:rsidRPr="00904C85">
              <w:rPr>
                <w:rFonts w:ascii="Times New Roman" w:eastAsia="Times New Roman" w:hAnsi="Times New Roman" w:cs="Times New Roman"/>
                <w:sz w:val="20"/>
                <w:szCs w:val="20"/>
              </w:rPr>
              <w:lastRenderedPageBreak/>
              <w:t>спеціальність/кваліфікація, дата видачі), не вірно заповнено поле РНОКПП.</w:t>
            </w:r>
          </w:p>
        </w:tc>
      </w:tr>
      <w:tr w:rsidR="00904C85" w:rsidRPr="006B39DD" w14:paraId="71DA5F27" w14:textId="77777777" w:rsidTr="006B39DD">
        <w:tblPrEx>
          <w:jc w:val="left"/>
          <w:tblLook w:val="04A0" w:firstRow="1" w:lastRow="0" w:firstColumn="1" w:lastColumn="0" w:noHBand="0" w:noVBand="1"/>
        </w:tblPrEx>
        <w:trPr>
          <w:trHeight w:val="57"/>
        </w:trPr>
        <w:tc>
          <w:tcPr>
            <w:tcW w:w="421" w:type="dxa"/>
            <w:noWrap/>
            <w:vAlign w:val="center"/>
            <w:hideMark/>
          </w:tcPr>
          <w:p w14:paraId="03CAACD8" w14:textId="158F3E44"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lastRenderedPageBreak/>
              <w:t>20</w:t>
            </w:r>
          </w:p>
        </w:tc>
        <w:tc>
          <w:tcPr>
            <w:tcW w:w="1281" w:type="dxa"/>
            <w:noWrap/>
            <w:vAlign w:val="center"/>
            <w:hideMark/>
          </w:tcPr>
          <w:p w14:paraId="11559AE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Заява про розширення ліцензії</w:t>
            </w:r>
          </w:p>
        </w:tc>
        <w:tc>
          <w:tcPr>
            <w:tcW w:w="1412" w:type="dxa"/>
            <w:vAlign w:val="center"/>
            <w:hideMark/>
          </w:tcPr>
          <w:p w14:paraId="1C24983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1355/3/2025</w:t>
            </w:r>
          </w:p>
        </w:tc>
        <w:tc>
          <w:tcPr>
            <w:tcW w:w="1134" w:type="dxa"/>
            <w:noWrap/>
            <w:vAlign w:val="center"/>
            <w:hideMark/>
          </w:tcPr>
          <w:p w14:paraId="42F038F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13.03.2025</w:t>
            </w:r>
          </w:p>
        </w:tc>
        <w:tc>
          <w:tcPr>
            <w:tcW w:w="1134" w:type="dxa"/>
            <w:noWrap/>
            <w:vAlign w:val="center"/>
            <w:hideMark/>
          </w:tcPr>
          <w:p w14:paraId="14C64469"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24.03.2025</w:t>
            </w:r>
          </w:p>
        </w:tc>
        <w:tc>
          <w:tcPr>
            <w:tcW w:w="1418" w:type="dxa"/>
            <w:noWrap/>
            <w:vAlign w:val="center"/>
            <w:hideMark/>
          </w:tcPr>
          <w:p w14:paraId="153B1A1B"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17.03.2025</w:t>
            </w:r>
          </w:p>
        </w:tc>
        <w:tc>
          <w:tcPr>
            <w:tcW w:w="1275" w:type="dxa"/>
            <w:vAlign w:val="center"/>
            <w:hideMark/>
          </w:tcPr>
          <w:p w14:paraId="17654CDC"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45416772</w:t>
            </w:r>
          </w:p>
        </w:tc>
        <w:tc>
          <w:tcPr>
            <w:tcW w:w="2127" w:type="dxa"/>
            <w:vAlign w:val="center"/>
            <w:hideMark/>
          </w:tcPr>
          <w:p w14:paraId="24425F9A"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ТОВ "МАКБАС"</w:t>
            </w:r>
          </w:p>
        </w:tc>
        <w:tc>
          <w:tcPr>
            <w:tcW w:w="1274" w:type="dxa"/>
            <w:vAlign w:val="center"/>
            <w:hideMark/>
          </w:tcPr>
          <w:p w14:paraId="215A5BF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 xml:space="preserve">внутрішні перевезення пасажирів </w:t>
            </w:r>
            <w:proofErr w:type="spellStart"/>
            <w:r w:rsidRPr="00904C85">
              <w:rPr>
                <w:rFonts w:ascii="Times New Roman" w:eastAsia="Times New Roman" w:hAnsi="Times New Roman" w:cs="Times New Roman"/>
                <w:sz w:val="20"/>
                <w:szCs w:val="20"/>
              </w:rPr>
              <w:t>автобусами,внутрішні</w:t>
            </w:r>
            <w:proofErr w:type="spellEnd"/>
            <w:r w:rsidRPr="00904C85">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228684A5"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D9B8217" w14:textId="77777777" w:rsidR="00904C85" w:rsidRPr="00904C85" w:rsidRDefault="00904C85" w:rsidP="006B39DD">
            <w:pPr>
              <w:jc w:val="center"/>
              <w:rPr>
                <w:rFonts w:ascii="Times New Roman" w:eastAsia="Times New Roman" w:hAnsi="Times New Roman" w:cs="Times New Roman"/>
                <w:sz w:val="20"/>
                <w:szCs w:val="20"/>
              </w:rPr>
            </w:pPr>
            <w:r w:rsidRPr="00904C85">
              <w:rPr>
                <w:rFonts w:ascii="Times New Roman" w:eastAsia="Times New Roman" w:hAnsi="Times New Roman" w:cs="Times New Roman"/>
                <w:sz w:val="20"/>
                <w:szCs w:val="20"/>
              </w:rPr>
              <w:t>Вкладка "Транспортні засоби":</w:t>
            </w:r>
            <w:r w:rsidRPr="00904C85">
              <w:rPr>
                <w:rFonts w:ascii="Times New Roman" w:eastAsia="Times New Roman" w:hAnsi="Times New Roman" w:cs="Times New Roman"/>
                <w:sz w:val="20"/>
                <w:szCs w:val="20"/>
              </w:rPr>
              <w:br/>
              <w:t>- ТЗ CB8414EM, CB6158EK - у Тимчасовому реєстраційному талоні дані щодо серії та номеру свідоцтва за наявності якого дійсний ТРТ, не співпадають з даними долученого свідоцтва.</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95F07"/>
    <w:rsid w:val="002B3912"/>
    <w:rsid w:val="002B6E96"/>
    <w:rsid w:val="003248CC"/>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6B39DD"/>
    <w:rsid w:val="0071580B"/>
    <w:rsid w:val="007B42B4"/>
    <w:rsid w:val="007C3589"/>
    <w:rsid w:val="007D2079"/>
    <w:rsid w:val="007D292A"/>
    <w:rsid w:val="007D76AD"/>
    <w:rsid w:val="00826B86"/>
    <w:rsid w:val="00904C85"/>
    <w:rsid w:val="00911131"/>
    <w:rsid w:val="00937538"/>
    <w:rsid w:val="009379F0"/>
    <w:rsid w:val="009C4E1D"/>
    <w:rsid w:val="009C4F58"/>
    <w:rsid w:val="00A601C8"/>
    <w:rsid w:val="00A60C17"/>
    <w:rsid w:val="00A667FD"/>
    <w:rsid w:val="00A76E32"/>
    <w:rsid w:val="00A80F4C"/>
    <w:rsid w:val="00AD464C"/>
    <w:rsid w:val="00AF0A18"/>
    <w:rsid w:val="00B10A41"/>
    <w:rsid w:val="00B60FC2"/>
    <w:rsid w:val="00B6544D"/>
    <w:rsid w:val="00C16993"/>
    <w:rsid w:val="00C334EB"/>
    <w:rsid w:val="00C512BB"/>
    <w:rsid w:val="00C54968"/>
    <w:rsid w:val="00C7159E"/>
    <w:rsid w:val="00C85E2B"/>
    <w:rsid w:val="00CB04C4"/>
    <w:rsid w:val="00CB3EA1"/>
    <w:rsid w:val="00CF3AF0"/>
    <w:rsid w:val="00CF4B16"/>
    <w:rsid w:val="00D75B1A"/>
    <w:rsid w:val="00D878FF"/>
    <w:rsid w:val="00DC0527"/>
    <w:rsid w:val="00DD4EED"/>
    <w:rsid w:val="00EB0A9A"/>
    <w:rsid w:val="00EB1327"/>
    <w:rsid w:val="00EF716C"/>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16389</Words>
  <Characters>9342</Characters>
  <Application>Microsoft Office Word</Application>
  <DocSecurity>0</DocSecurity>
  <Lines>77</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2025-02-10T13:30:00Z</cp:lastPrinted>
  <dcterms:created xsi:type="dcterms:W3CDTF">2025-03-18T13:51:00Z</dcterms:created>
  <dcterms:modified xsi:type="dcterms:W3CDTF">2025-03-18T13:51:00Z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