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77E4BC28" w:rsidR="0044511E" w:rsidRPr="008A5B99"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666718">
        <w:rPr>
          <w:rFonts w:ascii="Times New Roman" w:hAnsi="Times New Roman" w:cs="Times New Roman"/>
          <w:sz w:val="28"/>
          <w:szCs w:val="28"/>
          <w:lang w:val="uk-UA"/>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C73A57" w:rsidRPr="001D357C" w14:paraId="34F33920" w14:textId="77777777" w:rsidTr="00C73A57">
        <w:trPr>
          <w:trHeight w:val="704"/>
        </w:trPr>
        <w:tc>
          <w:tcPr>
            <w:tcW w:w="470" w:type="dxa"/>
            <w:vAlign w:val="center"/>
          </w:tcPr>
          <w:p w14:paraId="76963B83" w14:textId="77777777" w:rsidR="00C73A57" w:rsidRPr="001D357C" w:rsidRDefault="00C73A57"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C73A57" w:rsidRPr="001D357C" w:rsidRDefault="00C73A57"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C73A57" w:rsidRPr="001D357C" w:rsidRDefault="00C73A57"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C73A57" w:rsidRPr="001D357C" w:rsidRDefault="00C73A57"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C73A57" w:rsidRPr="001D357C" w:rsidRDefault="00C73A57"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C73A57" w:rsidRPr="001D357C" w:rsidRDefault="00C73A57"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C73A57" w:rsidRPr="001D357C" w:rsidRDefault="00C73A57"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C73A57" w:rsidRPr="001D357C" w:rsidRDefault="00C73A57"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C73A57" w:rsidRPr="00361F61" w14:paraId="32641D66" w14:textId="77777777" w:rsidTr="00C73A57">
        <w:trPr>
          <w:trHeight w:val="58"/>
        </w:trPr>
        <w:tc>
          <w:tcPr>
            <w:tcW w:w="470" w:type="dxa"/>
            <w:vAlign w:val="center"/>
          </w:tcPr>
          <w:p w14:paraId="1ED49086" w14:textId="798A057F"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1</w:t>
            </w:r>
          </w:p>
        </w:tc>
        <w:tc>
          <w:tcPr>
            <w:tcW w:w="1214" w:type="dxa"/>
            <w:vAlign w:val="center"/>
          </w:tcPr>
          <w:p w14:paraId="5BB9317B" w14:textId="4EC17B4C"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3965/7/2024</w:t>
            </w:r>
          </w:p>
        </w:tc>
        <w:tc>
          <w:tcPr>
            <w:tcW w:w="1118" w:type="dxa"/>
            <w:vAlign w:val="center"/>
          </w:tcPr>
          <w:p w14:paraId="6AAC1C7D" w14:textId="6FA3E7A7"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30.07.2024</w:t>
            </w:r>
          </w:p>
        </w:tc>
        <w:tc>
          <w:tcPr>
            <w:tcW w:w="1219" w:type="dxa"/>
            <w:vAlign w:val="center"/>
          </w:tcPr>
          <w:p w14:paraId="67CDDB52" w14:textId="1BF0E313" w:rsidR="00C73A57" w:rsidRPr="00361F61" w:rsidRDefault="00C73A57" w:rsidP="00361F61">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80" w:type="dxa"/>
            <w:vAlign w:val="center"/>
          </w:tcPr>
          <w:p w14:paraId="5F63D8EA" w14:textId="03441E95" w:rsidR="00C73A57" w:rsidRPr="00361F61" w:rsidRDefault="00C73A57" w:rsidP="00361F61">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984" w:type="dxa"/>
            <w:vAlign w:val="center"/>
          </w:tcPr>
          <w:p w14:paraId="5FA90869" w14:textId="7D84799E"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ПАВЛИК РОМАН СЕРГІЙОВИЧ</w:t>
            </w:r>
          </w:p>
        </w:tc>
        <w:tc>
          <w:tcPr>
            <w:tcW w:w="3389" w:type="dxa"/>
            <w:vAlign w:val="center"/>
          </w:tcPr>
          <w:p w14:paraId="72B4985B" w14:textId="5E3A9FC1"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0A0F849C"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30.07.2024 № 3965/7/2024.</w:t>
            </w:r>
          </w:p>
        </w:tc>
      </w:tr>
      <w:tr w:rsidR="00C73A57" w:rsidRPr="00361F61" w14:paraId="380726D7" w14:textId="77777777" w:rsidTr="00C73A57">
        <w:trPr>
          <w:trHeight w:val="58"/>
        </w:trPr>
        <w:tc>
          <w:tcPr>
            <w:tcW w:w="470" w:type="dxa"/>
            <w:vAlign w:val="center"/>
          </w:tcPr>
          <w:p w14:paraId="385481FF" w14:textId="3A68BFE0"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2</w:t>
            </w:r>
          </w:p>
        </w:tc>
        <w:tc>
          <w:tcPr>
            <w:tcW w:w="1214" w:type="dxa"/>
            <w:vAlign w:val="center"/>
          </w:tcPr>
          <w:p w14:paraId="1D0BD38E" w14:textId="2A3B3ACC"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4190/7/2024</w:t>
            </w:r>
          </w:p>
        </w:tc>
        <w:tc>
          <w:tcPr>
            <w:tcW w:w="1118" w:type="dxa"/>
            <w:vAlign w:val="center"/>
          </w:tcPr>
          <w:p w14:paraId="69BF9FBD" w14:textId="3D4B5C9B"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31.07.2024</w:t>
            </w:r>
          </w:p>
        </w:tc>
        <w:tc>
          <w:tcPr>
            <w:tcW w:w="1219" w:type="dxa"/>
            <w:vAlign w:val="center"/>
          </w:tcPr>
          <w:p w14:paraId="775FF57E" w14:textId="34F1553F" w:rsidR="00C73A57" w:rsidRPr="00361F61" w:rsidRDefault="00C73A57" w:rsidP="00361F61">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3759C8D4" w14:textId="29601579" w:rsidR="00C73A57" w:rsidRPr="00361F61" w:rsidRDefault="00C73A57" w:rsidP="00361F61">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984" w:type="dxa"/>
            <w:vAlign w:val="center"/>
          </w:tcPr>
          <w:p w14:paraId="0C87B911" w14:textId="04EC87E3"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ВАСИЛЕВСЬКИЙ ОЛЕКСІЙ ОЛЕГОВИЧ</w:t>
            </w:r>
          </w:p>
        </w:tc>
        <w:tc>
          <w:tcPr>
            <w:tcW w:w="3389" w:type="dxa"/>
            <w:vAlign w:val="center"/>
          </w:tcPr>
          <w:p w14:paraId="4DD37780" w14:textId="0125B5C2"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49C376D" w14:textId="1EBA7FFD"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31.07.2024 № 4190/7/2024.</w:t>
            </w:r>
          </w:p>
        </w:tc>
      </w:tr>
      <w:tr w:rsidR="00C73A57" w:rsidRPr="00361F61" w14:paraId="0F3D1A67" w14:textId="77777777" w:rsidTr="00C73A57">
        <w:trPr>
          <w:trHeight w:val="58"/>
        </w:trPr>
        <w:tc>
          <w:tcPr>
            <w:tcW w:w="470" w:type="dxa"/>
            <w:vAlign w:val="center"/>
          </w:tcPr>
          <w:p w14:paraId="79C21E13" w14:textId="4E5FE985"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3</w:t>
            </w:r>
          </w:p>
        </w:tc>
        <w:tc>
          <w:tcPr>
            <w:tcW w:w="1214" w:type="dxa"/>
            <w:vAlign w:val="center"/>
          </w:tcPr>
          <w:p w14:paraId="2708B5D1" w14:textId="10623A20"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4034/7/2024</w:t>
            </w:r>
          </w:p>
        </w:tc>
        <w:tc>
          <w:tcPr>
            <w:tcW w:w="1118" w:type="dxa"/>
            <w:vAlign w:val="center"/>
          </w:tcPr>
          <w:p w14:paraId="1433D098" w14:textId="235C97B2"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31.07.2024</w:t>
            </w:r>
          </w:p>
        </w:tc>
        <w:tc>
          <w:tcPr>
            <w:tcW w:w="1219" w:type="dxa"/>
            <w:vAlign w:val="center"/>
          </w:tcPr>
          <w:p w14:paraId="22D61D81" w14:textId="662496A6" w:rsidR="00C73A57" w:rsidRPr="00361F61" w:rsidRDefault="00C73A57" w:rsidP="00361F61">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0B369FE1" w14:textId="24B45A63" w:rsidR="00C73A57" w:rsidRPr="00361F61" w:rsidRDefault="00C73A57" w:rsidP="00361F61">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984" w:type="dxa"/>
            <w:vAlign w:val="center"/>
          </w:tcPr>
          <w:p w14:paraId="213F23F9" w14:textId="24D24366"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БУЙНЯК ОЛЕКСІЙ ВОЛОДИМИРОВИЧ</w:t>
            </w:r>
          </w:p>
        </w:tc>
        <w:tc>
          <w:tcPr>
            <w:tcW w:w="3389" w:type="dxa"/>
            <w:vAlign w:val="center"/>
          </w:tcPr>
          <w:p w14:paraId="0E53D1A4" w14:textId="317061D8"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09E2D50" w14:textId="3F666161"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31.07.2024 № 4034/7/2024.</w:t>
            </w:r>
          </w:p>
        </w:tc>
      </w:tr>
      <w:tr w:rsidR="00C73A57" w:rsidRPr="00361F61" w14:paraId="7CA8E003" w14:textId="77777777" w:rsidTr="00C73A57">
        <w:trPr>
          <w:trHeight w:val="58"/>
        </w:trPr>
        <w:tc>
          <w:tcPr>
            <w:tcW w:w="470" w:type="dxa"/>
            <w:vAlign w:val="center"/>
          </w:tcPr>
          <w:p w14:paraId="1EC040C3" w14:textId="41547697"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4</w:t>
            </w:r>
          </w:p>
        </w:tc>
        <w:tc>
          <w:tcPr>
            <w:tcW w:w="1214" w:type="dxa"/>
            <w:vAlign w:val="center"/>
          </w:tcPr>
          <w:p w14:paraId="50814B2F" w14:textId="3DA8F3FC"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50/8/2024</w:t>
            </w:r>
          </w:p>
        </w:tc>
        <w:tc>
          <w:tcPr>
            <w:tcW w:w="1118" w:type="dxa"/>
            <w:vAlign w:val="center"/>
          </w:tcPr>
          <w:p w14:paraId="0B2E3BD2" w14:textId="15A4E836"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01.08.2024</w:t>
            </w:r>
          </w:p>
        </w:tc>
        <w:tc>
          <w:tcPr>
            <w:tcW w:w="1219" w:type="dxa"/>
            <w:vAlign w:val="center"/>
          </w:tcPr>
          <w:p w14:paraId="07B9906E" w14:textId="35FC5A03" w:rsidR="00C73A57" w:rsidRPr="00361F61" w:rsidRDefault="00C73A57" w:rsidP="00361F61">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74E674B8" w14:textId="2D15FAF6" w:rsidR="00C73A57" w:rsidRPr="00361F61" w:rsidRDefault="00C73A57" w:rsidP="00361F61">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984" w:type="dxa"/>
            <w:vAlign w:val="center"/>
          </w:tcPr>
          <w:p w14:paraId="761F2585" w14:textId="7BC18056"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ЗУБРИЦЬКИЙ АРТЕМ ПАВЛОВИЧ</w:t>
            </w:r>
          </w:p>
        </w:tc>
        <w:tc>
          <w:tcPr>
            <w:tcW w:w="3389" w:type="dxa"/>
            <w:vAlign w:val="center"/>
          </w:tcPr>
          <w:p w14:paraId="23EF4BAA" w14:textId="49656CE3"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2E368569" w14:textId="530F0DDD"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01.08.2024 № 50/8/2024.</w:t>
            </w:r>
          </w:p>
        </w:tc>
      </w:tr>
      <w:tr w:rsidR="00C73A57" w:rsidRPr="00361F61" w14:paraId="679AF6B8" w14:textId="77777777" w:rsidTr="00C73A57">
        <w:trPr>
          <w:trHeight w:val="58"/>
        </w:trPr>
        <w:tc>
          <w:tcPr>
            <w:tcW w:w="470" w:type="dxa"/>
            <w:vAlign w:val="center"/>
          </w:tcPr>
          <w:p w14:paraId="45B199B8" w14:textId="7200880F"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5</w:t>
            </w:r>
          </w:p>
        </w:tc>
        <w:tc>
          <w:tcPr>
            <w:tcW w:w="1214" w:type="dxa"/>
            <w:vAlign w:val="center"/>
          </w:tcPr>
          <w:p w14:paraId="4962F312" w14:textId="57A52044"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4175/7/2024</w:t>
            </w:r>
          </w:p>
        </w:tc>
        <w:tc>
          <w:tcPr>
            <w:tcW w:w="1118" w:type="dxa"/>
            <w:vAlign w:val="center"/>
          </w:tcPr>
          <w:p w14:paraId="7413E176" w14:textId="74D3AD76"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31.07.2024</w:t>
            </w:r>
          </w:p>
        </w:tc>
        <w:tc>
          <w:tcPr>
            <w:tcW w:w="1219" w:type="dxa"/>
            <w:vAlign w:val="center"/>
          </w:tcPr>
          <w:p w14:paraId="39BD6999" w14:textId="3F4968FD" w:rsidR="00C73A57" w:rsidRPr="00361F61" w:rsidRDefault="00C73A57" w:rsidP="00361F61">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3288E4A1" w14:textId="7E4D7F88" w:rsidR="00C73A57" w:rsidRPr="00361F61" w:rsidRDefault="00C73A57" w:rsidP="00361F61">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984" w:type="dxa"/>
            <w:vAlign w:val="center"/>
          </w:tcPr>
          <w:p w14:paraId="4DDAE50B" w14:textId="3A6A9055"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ФЕТІСОВ ІВАН РОМАНОВИЧ</w:t>
            </w:r>
          </w:p>
        </w:tc>
        <w:tc>
          <w:tcPr>
            <w:tcW w:w="3389" w:type="dxa"/>
            <w:vAlign w:val="center"/>
          </w:tcPr>
          <w:p w14:paraId="6191A49F" w14:textId="252FD723"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2B65487F" w14:textId="375D0D6B" w:rsidR="00C73A57" w:rsidRPr="00361F61" w:rsidRDefault="00C73A57" w:rsidP="00361F61">
            <w:pPr>
              <w:jc w:val="center"/>
              <w:rPr>
                <w:rFonts w:ascii="Times New Roman" w:hAnsi="Times New Roman" w:cs="Times New Roman"/>
                <w:b/>
                <w:sz w:val="18"/>
                <w:szCs w:val="18"/>
                <w:lang w:val="uk-UA"/>
              </w:rPr>
            </w:pPr>
            <w:r w:rsidRPr="00361F6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31.07.2024 №4175/7/2024.</w:t>
            </w:r>
          </w:p>
        </w:tc>
      </w:tr>
    </w:tbl>
    <w:p w14:paraId="72E4798B" w14:textId="60AA02FF"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1CCB33" w14:textId="77777777" w:rsidR="007677B6" w:rsidRDefault="007677B6" w:rsidP="00B92352">
      <w:pPr>
        <w:spacing w:after="0" w:line="240" w:lineRule="auto"/>
      </w:pPr>
      <w:r>
        <w:separator/>
      </w:r>
    </w:p>
  </w:endnote>
  <w:endnote w:type="continuationSeparator" w:id="0">
    <w:p w14:paraId="3AEBC330" w14:textId="77777777" w:rsidR="007677B6" w:rsidRDefault="007677B6"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09C39" w14:textId="77777777" w:rsidR="007677B6" w:rsidRDefault="007677B6" w:rsidP="00B92352">
      <w:pPr>
        <w:spacing w:after="0" w:line="240" w:lineRule="auto"/>
      </w:pPr>
      <w:r>
        <w:separator/>
      </w:r>
    </w:p>
  </w:footnote>
  <w:footnote w:type="continuationSeparator" w:id="0">
    <w:p w14:paraId="3C8732C7" w14:textId="77777777" w:rsidR="007677B6" w:rsidRDefault="007677B6"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7B6"/>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A57"/>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1A0D8-42BF-47B0-85B3-1E85B3374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1635</Words>
  <Characters>933</Characters>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2024-08-02T11:48:00Z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