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0B2AAD3C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89599E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5F643344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78"/>
        <w:gridCol w:w="1309"/>
        <w:gridCol w:w="1290"/>
        <w:gridCol w:w="1390"/>
        <w:gridCol w:w="1332"/>
        <w:gridCol w:w="2242"/>
        <w:gridCol w:w="2243"/>
        <w:gridCol w:w="2163"/>
      </w:tblGrid>
      <w:tr w:rsidR="00BF3B15" w:rsidRPr="004F49CB" w14:paraId="73309D58" w14:textId="0BE1967B" w:rsidTr="004F49CB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78" w:type="dxa"/>
            <w:vAlign w:val="center"/>
            <w:hideMark/>
          </w:tcPr>
          <w:p w14:paraId="4032CE54" w14:textId="08A9EE95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42" w:type="dxa"/>
            <w:vAlign w:val="center"/>
            <w:hideMark/>
          </w:tcPr>
          <w:p w14:paraId="4B8B0FDC" w14:textId="58597B41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243" w:type="dxa"/>
            <w:vAlign w:val="center"/>
            <w:hideMark/>
          </w:tcPr>
          <w:p w14:paraId="30EC4570" w14:textId="04095110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63" w:type="dxa"/>
            <w:vAlign w:val="center"/>
          </w:tcPr>
          <w:p w14:paraId="68569C56" w14:textId="52AE8CCB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4D2F28" w:rsidRPr="004F49CB" w14:paraId="34A13C7C" w14:textId="77777777" w:rsidTr="004D2F28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</w:tcPr>
          <w:p w14:paraId="6BD412C9" w14:textId="63339655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868" w:type="dxa"/>
            <w:noWrap/>
            <w:vAlign w:val="center"/>
          </w:tcPr>
          <w:p w14:paraId="41E18D33" w14:textId="4D1B147E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78" w:type="dxa"/>
            <w:vAlign w:val="center"/>
          </w:tcPr>
          <w:p w14:paraId="04F2B1D3" w14:textId="22EE08E8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889/4/2025</w:t>
            </w:r>
          </w:p>
        </w:tc>
        <w:tc>
          <w:tcPr>
            <w:tcW w:w="1309" w:type="dxa"/>
            <w:noWrap/>
            <w:vAlign w:val="center"/>
          </w:tcPr>
          <w:p w14:paraId="6D9CAC63" w14:textId="20D86BAC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290" w:type="dxa"/>
            <w:noWrap/>
            <w:vAlign w:val="center"/>
          </w:tcPr>
          <w:p w14:paraId="2E8E4FC5" w14:textId="29A77296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390" w:type="dxa"/>
            <w:noWrap/>
            <w:vAlign w:val="center"/>
          </w:tcPr>
          <w:p w14:paraId="24971182" w14:textId="17E3BAD0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32" w:type="dxa"/>
            <w:vAlign w:val="center"/>
          </w:tcPr>
          <w:p w14:paraId="52877301" w14:textId="16827AA2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2236100097</w:t>
            </w:r>
          </w:p>
        </w:tc>
        <w:tc>
          <w:tcPr>
            <w:tcW w:w="2242" w:type="dxa"/>
            <w:vAlign w:val="center"/>
          </w:tcPr>
          <w:p w14:paraId="3153D1D8" w14:textId="26A74DC1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КУШНІР ВІКТОР ВАСИЛЬОВИЧ</w:t>
            </w:r>
          </w:p>
        </w:tc>
        <w:tc>
          <w:tcPr>
            <w:tcW w:w="2243" w:type="dxa"/>
            <w:vAlign w:val="center"/>
          </w:tcPr>
          <w:p w14:paraId="77A61532" w14:textId="7B5EA1BA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63" w:type="dxa"/>
            <w:vAlign w:val="center"/>
          </w:tcPr>
          <w:p w14:paraId="3988152D" w14:textId="786F5ABF" w:rsidR="004D2F28" w:rsidRPr="004D2F28" w:rsidRDefault="004D2F28" w:rsidP="004D2F2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D2F2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4D2F2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ремонт", "Забезпечення технічного стану ТЗ", "Медичний стан водіїв": невірно заповнено поле "Строк дії договору" згідно з п. 5.1 Договору № 08/04 від 08.04.2025.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84C26" w14:textId="77777777" w:rsidR="0019591E" w:rsidRDefault="0019591E" w:rsidP="00B92352">
      <w:pPr>
        <w:spacing w:after="0" w:line="240" w:lineRule="auto"/>
      </w:pPr>
      <w:r>
        <w:separator/>
      </w:r>
    </w:p>
  </w:endnote>
  <w:endnote w:type="continuationSeparator" w:id="0">
    <w:p w14:paraId="79F5380D" w14:textId="77777777" w:rsidR="0019591E" w:rsidRDefault="0019591E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B519C" w14:textId="77777777" w:rsidR="0019591E" w:rsidRDefault="0019591E" w:rsidP="00B92352">
      <w:pPr>
        <w:spacing w:after="0" w:line="240" w:lineRule="auto"/>
      </w:pPr>
      <w:r>
        <w:separator/>
      </w:r>
    </w:p>
  </w:footnote>
  <w:footnote w:type="continuationSeparator" w:id="0">
    <w:p w14:paraId="28E6FAF9" w14:textId="77777777" w:rsidR="0019591E" w:rsidRDefault="0019591E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AC49C0B" w:rsidR="008D308D" w:rsidRPr="008D308D" w:rsidRDefault="00664404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додатку 5</w:t>
    </w:r>
  </w:p>
  <w:p w14:paraId="6DB76F4B" w14:textId="4E345933" w:rsidR="008D308D" w:rsidRPr="008D308D" w:rsidRDefault="00000000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F49C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670687">
    <w:abstractNumId w:val="3"/>
  </w:num>
  <w:num w:numId="2" w16cid:durableId="637806651">
    <w:abstractNumId w:val="4"/>
  </w:num>
  <w:num w:numId="3" w16cid:durableId="939022678">
    <w:abstractNumId w:val="2"/>
  </w:num>
  <w:num w:numId="4" w16cid:durableId="717895459">
    <w:abstractNumId w:val="0"/>
  </w:num>
  <w:num w:numId="5" w16cid:durableId="1232883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99F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07B6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591E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2BF8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320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881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0F77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2F28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9CB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C3D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404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659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9599E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B36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1DF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C7A3A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6B3B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BD3E6-B276-4A88-A7CD-B16AA73BB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794</Words>
  <Characters>454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Артур Марабян</cp:lastModifiedBy>
  <cp:revision>6</cp:revision>
  <cp:lastPrinted>2025-03-18T14:11:00Z</cp:lastPrinted>
  <dcterms:created xsi:type="dcterms:W3CDTF">2025-04-08T13:24:00Z</dcterms:created>
  <dcterms:modified xsi:type="dcterms:W3CDTF">2025-04-10T10:49:00Z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