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3A4B7C6A" w:rsidR="00E5017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D60679">
        <w:rPr>
          <w:rFonts w:ascii="Times New Roman" w:hAnsi="Times New Roman" w:cs="Times New Roman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C60316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C60316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2CD7EA19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  <w:r w:rsidR="00354C9C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="00354C9C" w:rsidRPr="00354C9C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</w:t>
      </w:r>
    </w:p>
    <w:p w14:paraId="5E388A30" w14:textId="77777777" w:rsidR="0013683A" w:rsidRPr="00C60316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A1A2CFA" w14:textId="77777777" w:rsidR="006C7FEA" w:rsidRPr="00C60316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671" w:type="dxa"/>
        <w:jc w:val="center"/>
        <w:tblLook w:val="04A0" w:firstRow="1" w:lastRow="0" w:firstColumn="1" w:lastColumn="0" w:noHBand="0" w:noVBand="1"/>
      </w:tblPr>
      <w:tblGrid>
        <w:gridCol w:w="589"/>
        <w:gridCol w:w="1580"/>
        <w:gridCol w:w="1390"/>
        <w:gridCol w:w="1359"/>
        <w:gridCol w:w="1359"/>
        <w:gridCol w:w="1497"/>
        <w:gridCol w:w="1417"/>
        <w:gridCol w:w="2265"/>
        <w:gridCol w:w="4215"/>
      </w:tblGrid>
      <w:tr w:rsidR="00BC681F" w:rsidRPr="00BC681F" w14:paraId="74C7F931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</w:tcPr>
          <w:p w14:paraId="13486C65" w14:textId="0D42B918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з/п</w:t>
            </w:r>
          </w:p>
        </w:tc>
        <w:tc>
          <w:tcPr>
            <w:tcW w:w="1580" w:type="dxa"/>
            <w:noWrap/>
            <w:vAlign w:val="center"/>
          </w:tcPr>
          <w:p w14:paraId="5C732679" w14:textId="53C37BA6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</w:tcPr>
          <w:p w14:paraId="4897CA3F" w14:textId="0D6B7669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Номер заяви</w:t>
            </w:r>
          </w:p>
        </w:tc>
        <w:tc>
          <w:tcPr>
            <w:tcW w:w="1359" w:type="dxa"/>
            <w:noWrap/>
            <w:vAlign w:val="center"/>
          </w:tcPr>
          <w:p w14:paraId="0236A802" w14:textId="6EAA4B38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Дата заяви</w:t>
            </w:r>
          </w:p>
        </w:tc>
        <w:tc>
          <w:tcPr>
            <w:tcW w:w="1359" w:type="dxa"/>
            <w:noWrap/>
            <w:vAlign w:val="center"/>
          </w:tcPr>
          <w:p w14:paraId="05D81565" w14:textId="1614A293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Термін до якого залишено без руху</w:t>
            </w:r>
          </w:p>
        </w:tc>
        <w:tc>
          <w:tcPr>
            <w:tcW w:w="1497" w:type="dxa"/>
            <w:noWrap/>
            <w:vAlign w:val="center"/>
          </w:tcPr>
          <w:p w14:paraId="4DB96DCE" w14:textId="30ADA55D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hAnsi="Times New Roman" w:cs="Times New Roman"/>
                <w:b/>
                <w:sz w:val="20"/>
                <w:szCs w:val="20"/>
                <w:lang w:val="uk-UA"/>
              </w:rPr>
              <w:t>Дата заяви після залишення без руху</w:t>
            </w:r>
          </w:p>
        </w:tc>
        <w:tc>
          <w:tcPr>
            <w:tcW w:w="1417" w:type="dxa"/>
            <w:vAlign w:val="center"/>
          </w:tcPr>
          <w:p w14:paraId="5DB64573" w14:textId="10ADB0F6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ЄДРПОУ/ РНОКПП</w:t>
            </w:r>
          </w:p>
        </w:tc>
        <w:tc>
          <w:tcPr>
            <w:tcW w:w="2265" w:type="dxa"/>
            <w:vAlign w:val="center"/>
          </w:tcPr>
          <w:p w14:paraId="34934497" w14:textId="726A8E7A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proofErr w:type="spellStart"/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4215" w:type="dxa"/>
            <w:vAlign w:val="center"/>
          </w:tcPr>
          <w:p w14:paraId="10BB1958" w14:textId="7CE8D89A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Вид </w:t>
            </w:r>
            <w:proofErr w:type="spellStart"/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господарської</w:t>
            </w:r>
            <w:proofErr w:type="spellEnd"/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BC681F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діяльності</w:t>
            </w:r>
            <w:proofErr w:type="spellEnd"/>
          </w:p>
        </w:tc>
      </w:tr>
      <w:tr w:rsidR="00BC681F" w:rsidRPr="00BC681F" w14:paraId="76538793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3982F142" w14:textId="7281BA0E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1580" w:type="dxa"/>
            <w:noWrap/>
            <w:vAlign w:val="center"/>
            <w:hideMark/>
          </w:tcPr>
          <w:p w14:paraId="6F6E491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4F6E89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1906/4/2025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45149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832A4F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9EF6A9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60D96BB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2536617192</w:t>
            </w:r>
          </w:p>
        </w:tc>
        <w:tc>
          <w:tcPr>
            <w:tcW w:w="2265" w:type="dxa"/>
            <w:vAlign w:val="center"/>
            <w:hideMark/>
          </w:tcPr>
          <w:p w14:paraId="10070AA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ДАНИЛЕЦЬ АНАТОЛІЙ КОСТЯНТИНОВИЧ</w:t>
            </w:r>
          </w:p>
        </w:tc>
        <w:tc>
          <w:tcPr>
            <w:tcW w:w="4215" w:type="dxa"/>
            <w:vAlign w:val="center"/>
            <w:hideMark/>
          </w:tcPr>
          <w:p w14:paraId="7931609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31A82F05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7D850304" w14:textId="75CBA883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1580" w:type="dxa"/>
            <w:noWrap/>
            <w:vAlign w:val="center"/>
            <w:hideMark/>
          </w:tcPr>
          <w:p w14:paraId="72D1B0F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17E6E4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1912/4/2025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58D04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C3B798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70B2174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7B347D9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3115312513</w:t>
            </w:r>
          </w:p>
        </w:tc>
        <w:tc>
          <w:tcPr>
            <w:tcW w:w="2265" w:type="dxa"/>
            <w:vAlign w:val="center"/>
            <w:hideMark/>
          </w:tcPr>
          <w:p w14:paraId="27C433D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ЛЕБИЧ АНДРІЙ АНАТОЛІЙОВИЧ</w:t>
            </w:r>
          </w:p>
        </w:tc>
        <w:tc>
          <w:tcPr>
            <w:tcW w:w="4215" w:type="dxa"/>
            <w:vAlign w:val="center"/>
            <w:hideMark/>
          </w:tcPr>
          <w:p w14:paraId="2D04F14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03FAC06E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1C209594" w14:textId="210CAC7E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1580" w:type="dxa"/>
            <w:noWrap/>
            <w:vAlign w:val="center"/>
            <w:hideMark/>
          </w:tcPr>
          <w:p w14:paraId="2917228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794BE7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1964/4/2025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5B5C6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BF5BE3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D8EAD5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759D353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45739989</w:t>
            </w:r>
          </w:p>
        </w:tc>
        <w:tc>
          <w:tcPr>
            <w:tcW w:w="2265" w:type="dxa"/>
            <w:vAlign w:val="center"/>
            <w:hideMark/>
          </w:tcPr>
          <w:p w14:paraId="2B0FE29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"ФРОСТ ВЕЙ ТРАНС"</w:t>
            </w:r>
          </w:p>
        </w:tc>
        <w:tc>
          <w:tcPr>
            <w:tcW w:w="4215" w:type="dxa"/>
            <w:vAlign w:val="center"/>
            <w:hideMark/>
          </w:tcPr>
          <w:p w14:paraId="1B75744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1B7C41CF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45B5005F" w14:textId="7E421DD5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1580" w:type="dxa"/>
            <w:noWrap/>
            <w:vAlign w:val="center"/>
            <w:hideMark/>
          </w:tcPr>
          <w:p w14:paraId="4BDC102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463B71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2266/4/2025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74369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5FFA8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5E1AF08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27.04.2025</w:t>
            </w:r>
          </w:p>
        </w:tc>
        <w:tc>
          <w:tcPr>
            <w:tcW w:w="1417" w:type="dxa"/>
            <w:vAlign w:val="center"/>
            <w:hideMark/>
          </w:tcPr>
          <w:p w14:paraId="4A8B0D1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45849077</w:t>
            </w:r>
          </w:p>
        </w:tc>
        <w:tc>
          <w:tcPr>
            <w:tcW w:w="2265" w:type="dxa"/>
            <w:vAlign w:val="center"/>
            <w:hideMark/>
          </w:tcPr>
          <w:p w14:paraId="53820A3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"БАС ЛЬВІВ"</w:t>
            </w:r>
          </w:p>
        </w:tc>
        <w:tc>
          <w:tcPr>
            <w:tcW w:w="4215" w:type="dxa"/>
            <w:vAlign w:val="center"/>
            <w:hideMark/>
          </w:tcPr>
          <w:p w14:paraId="3ECEB82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автобусами,міжнародні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автобусами</w:t>
            </w:r>
          </w:p>
        </w:tc>
      </w:tr>
      <w:tr w:rsidR="00BC681F" w:rsidRPr="00BC681F" w14:paraId="6482A7B8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08F5632A" w14:textId="497F8032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1580" w:type="dxa"/>
            <w:noWrap/>
            <w:vAlign w:val="center"/>
            <w:hideMark/>
          </w:tcPr>
          <w:p w14:paraId="48EA083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54AFF0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2334/4/2025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26747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34F4A5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3E45D5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17" w:type="dxa"/>
            <w:vAlign w:val="center"/>
            <w:hideMark/>
          </w:tcPr>
          <w:p w14:paraId="4ADD11F1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3024013029</w:t>
            </w:r>
          </w:p>
        </w:tc>
        <w:tc>
          <w:tcPr>
            <w:tcW w:w="2265" w:type="dxa"/>
            <w:vAlign w:val="center"/>
            <w:hideMark/>
          </w:tcPr>
          <w:p w14:paraId="1E062DC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ГРОЗА ГАЛИНА МИКОЛАЇВНА</w:t>
            </w:r>
          </w:p>
        </w:tc>
        <w:tc>
          <w:tcPr>
            <w:tcW w:w="4215" w:type="dxa"/>
            <w:vAlign w:val="center"/>
            <w:hideMark/>
          </w:tcPr>
          <w:p w14:paraId="6E1631D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C681F" w:rsidRPr="00BC681F" w14:paraId="087BD3F5" w14:textId="77777777" w:rsidTr="00BC681F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03693B0E" w14:textId="3B65D5E8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1580" w:type="dxa"/>
            <w:noWrap/>
            <w:vAlign w:val="center"/>
            <w:hideMark/>
          </w:tcPr>
          <w:p w14:paraId="770B293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23894A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2376/4/2025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FAC49C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98039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30.04.2025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CF42C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1B4099B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2542615573</w:t>
            </w:r>
          </w:p>
        </w:tc>
        <w:tc>
          <w:tcPr>
            <w:tcW w:w="2265" w:type="dxa"/>
            <w:vAlign w:val="center"/>
            <w:hideMark/>
          </w:tcPr>
          <w:p w14:paraId="1856C74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ВОЛОКІТІН ВІКТОР ВІКТОРОВИЧ</w:t>
            </w:r>
          </w:p>
        </w:tc>
        <w:tc>
          <w:tcPr>
            <w:tcW w:w="4215" w:type="dxa"/>
            <w:vAlign w:val="center"/>
            <w:hideMark/>
          </w:tcPr>
          <w:p w14:paraId="5427733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на таксі</w:t>
            </w:r>
          </w:p>
        </w:tc>
      </w:tr>
      <w:tr w:rsidR="00BC681F" w:rsidRPr="00BC681F" w14:paraId="228D9B15" w14:textId="77777777" w:rsidTr="00BC681F">
        <w:trPr>
          <w:trHeight w:val="1800"/>
          <w:jc w:val="center"/>
        </w:trPr>
        <w:tc>
          <w:tcPr>
            <w:tcW w:w="589" w:type="dxa"/>
            <w:noWrap/>
            <w:vAlign w:val="center"/>
            <w:hideMark/>
          </w:tcPr>
          <w:p w14:paraId="117F22B7" w14:textId="4CCBF3A8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7</w:t>
            </w:r>
          </w:p>
        </w:tc>
        <w:tc>
          <w:tcPr>
            <w:tcW w:w="1580" w:type="dxa"/>
            <w:noWrap/>
            <w:vAlign w:val="center"/>
            <w:hideMark/>
          </w:tcPr>
          <w:p w14:paraId="55638F9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789384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2442/4/2025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641B9A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27B8FF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94F945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4CFB50C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45182787</w:t>
            </w:r>
          </w:p>
        </w:tc>
        <w:tc>
          <w:tcPr>
            <w:tcW w:w="2265" w:type="dxa"/>
            <w:vAlign w:val="center"/>
            <w:hideMark/>
          </w:tcPr>
          <w:p w14:paraId="6056EDC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"АДЕЛИНА ЛОГИСТИК ГРУП"</w:t>
            </w:r>
          </w:p>
        </w:tc>
        <w:tc>
          <w:tcPr>
            <w:tcW w:w="4215" w:type="dxa"/>
            <w:vAlign w:val="center"/>
            <w:hideMark/>
          </w:tcPr>
          <w:p w14:paraId="01EE004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міжнародні перевезення вантажів вантажними автомобілями (крім перевезення небезпечних вантажів та небезпечних відходів),внутрішні перевезення пасажирів легковими автомобілями на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C681F" w:rsidRPr="00BC681F" w14:paraId="2257CFA2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2D832EB4" w14:textId="474F4DB8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1580" w:type="dxa"/>
            <w:noWrap/>
            <w:vAlign w:val="center"/>
            <w:hideMark/>
          </w:tcPr>
          <w:p w14:paraId="1CA3711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536D7C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2491/4/2025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FFAA6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39207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08.05.2025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49F300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2A032CC1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2633310427</w:t>
            </w:r>
          </w:p>
        </w:tc>
        <w:tc>
          <w:tcPr>
            <w:tcW w:w="2265" w:type="dxa"/>
            <w:vAlign w:val="center"/>
            <w:hideMark/>
          </w:tcPr>
          <w:p w14:paraId="56D8AD4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ЛОБАЧ НАТАЛІЯ МИКОЛАЇВНА</w:t>
            </w:r>
          </w:p>
        </w:tc>
        <w:tc>
          <w:tcPr>
            <w:tcW w:w="4215" w:type="dxa"/>
            <w:vAlign w:val="center"/>
            <w:hideMark/>
          </w:tcPr>
          <w:p w14:paraId="517C2301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1713735F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1DC52D68" w14:textId="486575F1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1580" w:type="dxa"/>
            <w:noWrap/>
            <w:vAlign w:val="center"/>
            <w:hideMark/>
          </w:tcPr>
          <w:p w14:paraId="306BA10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C0E91B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2494/4/2025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5F90E7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ABF3A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25AEDEA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40A175A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3399206350</w:t>
            </w:r>
          </w:p>
        </w:tc>
        <w:tc>
          <w:tcPr>
            <w:tcW w:w="2265" w:type="dxa"/>
            <w:vAlign w:val="center"/>
            <w:hideMark/>
          </w:tcPr>
          <w:p w14:paraId="0D2C5E1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ЯЩЕНКО ІГОР ВІКТОРОВИЧ</w:t>
            </w:r>
          </w:p>
        </w:tc>
        <w:tc>
          <w:tcPr>
            <w:tcW w:w="4215" w:type="dxa"/>
            <w:vAlign w:val="center"/>
            <w:hideMark/>
          </w:tcPr>
          <w:p w14:paraId="7A2275F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03D64C85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603DCEAA" w14:textId="776A802E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1580" w:type="dxa"/>
            <w:noWrap/>
            <w:vAlign w:val="center"/>
            <w:hideMark/>
          </w:tcPr>
          <w:p w14:paraId="3E2E30B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0FB7F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2558/4/2025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F11769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C0056D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4410BFA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17" w:type="dxa"/>
            <w:vAlign w:val="center"/>
            <w:hideMark/>
          </w:tcPr>
          <w:p w14:paraId="5195A7C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45415737</w:t>
            </w:r>
          </w:p>
        </w:tc>
        <w:tc>
          <w:tcPr>
            <w:tcW w:w="2265" w:type="dxa"/>
            <w:vAlign w:val="center"/>
            <w:hideMark/>
          </w:tcPr>
          <w:p w14:paraId="7551B6D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ТЗОВ "С-ТРАК"</w:t>
            </w:r>
          </w:p>
        </w:tc>
        <w:tc>
          <w:tcPr>
            <w:tcW w:w="4215" w:type="dxa"/>
            <w:vAlign w:val="center"/>
            <w:hideMark/>
          </w:tcPr>
          <w:p w14:paraId="5AE0F9A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667D9590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4F423D6B" w14:textId="4BC4588D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1580" w:type="dxa"/>
            <w:noWrap/>
            <w:vAlign w:val="center"/>
            <w:hideMark/>
          </w:tcPr>
          <w:p w14:paraId="3B3B0711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628ADEC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2609/4/2025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492778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01399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0AEF6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328F404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3183118531</w:t>
            </w:r>
          </w:p>
        </w:tc>
        <w:tc>
          <w:tcPr>
            <w:tcW w:w="2265" w:type="dxa"/>
            <w:vAlign w:val="center"/>
            <w:hideMark/>
          </w:tcPr>
          <w:p w14:paraId="3CA29A7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ІСАКОВ ВЛАДИСЛАВ ВІКТОРОВИЧ</w:t>
            </w:r>
          </w:p>
        </w:tc>
        <w:tc>
          <w:tcPr>
            <w:tcW w:w="4215" w:type="dxa"/>
            <w:vAlign w:val="center"/>
            <w:hideMark/>
          </w:tcPr>
          <w:p w14:paraId="450B886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замовлення,внутрішні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на таксі</w:t>
            </w:r>
          </w:p>
        </w:tc>
      </w:tr>
      <w:tr w:rsidR="00BC681F" w:rsidRPr="00BC681F" w14:paraId="3E76C6C6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7ADF9897" w14:textId="4685EC2B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1580" w:type="dxa"/>
            <w:noWrap/>
            <w:vAlign w:val="center"/>
            <w:hideMark/>
          </w:tcPr>
          <w:p w14:paraId="6EEDCC8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3CCDBB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2635/4/2025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515F8F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FDBEE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01.05.2025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F91783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417" w:type="dxa"/>
            <w:vAlign w:val="center"/>
            <w:hideMark/>
          </w:tcPr>
          <w:p w14:paraId="5ABD96B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3576905873</w:t>
            </w:r>
          </w:p>
        </w:tc>
        <w:tc>
          <w:tcPr>
            <w:tcW w:w="2265" w:type="dxa"/>
            <w:vAlign w:val="center"/>
            <w:hideMark/>
          </w:tcPr>
          <w:p w14:paraId="364BE84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МУНТЯН ОЛЕКСАНДР СЕРГІЙОВИЧ</w:t>
            </w:r>
          </w:p>
        </w:tc>
        <w:tc>
          <w:tcPr>
            <w:tcW w:w="4215" w:type="dxa"/>
            <w:vAlign w:val="center"/>
            <w:hideMark/>
          </w:tcPr>
          <w:p w14:paraId="191B116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7162DA72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6DB48287" w14:textId="1AC20A63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1580" w:type="dxa"/>
            <w:noWrap/>
            <w:vAlign w:val="center"/>
            <w:hideMark/>
          </w:tcPr>
          <w:p w14:paraId="410064C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26601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2678/4/2025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40FE4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673B1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61539B2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417" w:type="dxa"/>
            <w:vAlign w:val="center"/>
            <w:hideMark/>
          </w:tcPr>
          <w:p w14:paraId="5F741C4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2217403535</w:t>
            </w:r>
          </w:p>
        </w:tc>
        <w:tc>
          <w:tcPr>
            <w:tcW w:w="2265" w:type="dxa"/>
            <w:vAlign w:val="center"/>
            <w:hideMark/>
          </w:tcPr>
          <w:p w14:paraId="046DCC5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ШЕЛЕЛЬО МИХАЙЛО МИХАЙЛОВИЧ</w:t>
            </w:r>
          </w:p>
        </w:tc>
        <w:tc>
          <w:tcPr>
            <w:tcW w:w="4215" w:type="dxa"/>
            <w:vAlign w:val="center"/>
            <w:hideMark/>
          </w:tcPr>
          <w:p w14:paraId="034461A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63087FEC" w14:textId="77777777" w:rsidTr="00BC681F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786329A5" w14:textId="2115267F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1580" w:type="dxa"/>
            <w:noWrap/>
            <w:vAlign w:val="center"/>
            <w:hideMark/>
          </w:tcPr>
          <w:p w14:paraId="0F4194C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1F6720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6819CE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56C6D3B" w14:textId="6DB40F7A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5BA7562F" w14:textId="2FC2BC7F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DA23CB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2704302090</w:t>
            </w:r>
          </w:p>
        </w:tc>
        <w:tc>
          <w:tcPr>
            <w:tcW w:w="2265" w:type="dxa"/>
            <w:vAlign w:val="center"/>
            <w:hideMark/>
          </w:tcPr>
          <w:p w14:paraId="13FF103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ЖИЛІН ЄВГЕН ВАСИЛЬОВИЧ</w:t>
            </w:r>
          </w:p>
        </w:tc>
        <w:tc>
          <w:tcPr>
            <w:tcW w:w="4215" w:type="dxa"/>
            <w:vAlign w:val="center"/>
            <w:hideMark/>
          </w:tcPr>
          <w:p w14:paraId="3B1D02F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C681F" w:rsidRPr="00BC681F" w14:paraId="170EA0B8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58205CAC" w14:textId="45FDAF6D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1580" w:type="dxa"/>
            <w:noWrap/>
            <w:vAlign w:val="center"/>
            <w:hideMark/>
          </w:tcPr>
          <w:p w14:paraId="6C90077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C7AC63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2707/4/2025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3D139E3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4A9D3FD" w14:textId="5CC633AB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2365E3C" w14:textId="3AB917AA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ACA0F0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2654612971</w:t>
            </w:r>
          </w:p>
        </w:tc>
        <w:tc>
          <w:tcPr>
            <w:tcW w:w="2265" w:type="dxa"/>
            <w:vAlign w:val="center"/>
            <w:hideMark/>
          </w:tcPr>
          <w:p w14:paraId="24AF09F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МЕДЯНИК ОЛЕКСАНДР МИКОЛАЙОВИЧ</w:t>
            </w:r>
          </w:p>
        </w:tc>
        <w:tc>
          <w:tcPr>
            <w:tcW w:w="4215" w:type="dxa"/>
            <w:vAlign w:val="center"/>
            <w:hideMark/>
          </w:tcPr>
          <w:p w14:paraId="6A1DDF5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C681F" w:rsidRPr="00BC681F" w14:paraId="49CD9DC5" w14:textId="77777777" w:rsidTr="00BC681F">
        <w:trPr>
          <w:trHeight w:val="1500"/>
          <w:jc w:val="center"/>
        </w:trPr>
        <w:tc>
          <w:tcPr>
            <w:tcW w:w="589" w:type="dxa"/>
            <w:noWrap/>
            <w:vAlign w:val="center"/>
            <w:hideMark/>
          </w:tcPr>
          <w:p w14:paraId="27387395" w14:textId="7C8B8C15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16</w:t>
            </w:r>
          </w:p>
        </w:tc>
        <w:tc>
          <w:tcPr>
            <w:tcW w:w="1580" w:type="dxa"/>
            <w:noWrap/>
            <w:vAlign w:val="center"/>
            <w:hideMark/>
          </w:tcPr>
          <w:p w14:paraId="3BB6F29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484A3E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2717/4/2025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F90BF1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EFFBE0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42A093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26.04.2025</w:t>
            </w:r>
          </w:p>
        </w:tc>
        <w:tc>
          <w:tcPr>
            <w:tcW w:w="1417" w:type="dxa"/>
            <w:vAlign w:val="center"/>
            <w:hideMark/>
          </w:tcPr>
          <w:p w14:paraId="5BB0EB7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45871487</w:t>
            </w:r>
          </w:p>
        </w:tc>
        <w:tc>
          <w:tcPr>
            <w:tcW w:w="2265" w:type="dxa"/>
            <w:vAlign w:val="center"/>
            <w:hideMark/>
          </w:tcPr>
          <w:p w14:paraId="2D46BFB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"СОВТРАНС КОМПАНІ"</w:t>
            </w:r>
          </w:p>
        </w:tc>
        <w:tc>
          <w:tcPr>
            <w:tcW w:w="4215" w:type="dxa"/>
            <w:vAlign w:val="center"/>
            <w:hideMark/>
          </w:tcPr>
          <w:p w14:paraId="0E36079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небезпечних вантажів та небезпечних відходів вантажними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автомобілями,міжнародні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0427B52D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702A62B5" w14:textId="108A07C1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1580" w:type="dxa"/>
            <w:noWrap/>
            <w:vAlign w:val="center"/>
            <w:hideMark/>
          </w:tcPr>
          <w:p w14:paraId="2519B94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66E5DEF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2737/4/2025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A875F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C24758" w14:textId="7783819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4037C0CD" w14:textId="0B0F84BB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35EC5D6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44947222</w:t>
            </w:r>
          </w:p>
        </w:tc>
        <w:tc>
          <w:tcPr>
            <w:tcW w:w="2265" w:type="dxa"/>
            <w:vAlign w:val="center"/>
            <w:hideMark/>
          </w:tcPr>
          <w:p w14:paraId="47C8059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"92 КУБА"</w:t>
            </w:r>
          </w:p>
        </w:tc>
        <w:tc>
          <w:tcPr>
            <w:tcW w:w="4215" w:type="dxa"/>
            <w:vAlign w:val="center"/>
            <w:hideMark/>
          </w:tcPr>
          <w:p w14:paraId="5F8B7581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031BE868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025E34A0" w14:textId="59F6408F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1580" w:type="dxa"/>
            <w:noWrap/>
            <w:vAlign w:val="center"/>
            <w:hideMark/>
          </w:tcPr>
          <w:p w14:paraId="7315973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1E5728E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2748/4/2025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0C9AD9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155B1D" w14:textId="6D63AB9C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2553888" w14:textId="23BB69EC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A66A0C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45874611</w:t>
            </w:r>
          </w:p>
        </w:tc>
        <w:tc>
          <w:tcPr>
            <w:tcW w:w="2265" w:type="dxa"/>
            <w:vAlign w:val="center"/>
            <w:hideMark/>
          </w:tcPr>
          <w:p w14:paraId="4E33F22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"ЛВ-ЛОГІСТІКС"</w:t>
            </w:r>
          </w:p>
        </w:tc>
        <w:tc>
          <w:tcPr>
            <w:tcW w:w="4215" w:type="dxa"/>
            <w:vAlign w:val="center"/>
            <w:hideMark/>
          </w:tcPr>
          <w:p w14:paraId="39DD8AA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15BB136E" w14:textId="77777777" w:rsidTr="00BC681F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60AF8DCF" w14:textId="26A71810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1580" w:type="dxa"/>
            <w:noWrap/>
            <w:vAlign w:val="center"/>
            <w:hideMark/>
          </w:tcPr>
          <w:p w14:paraId="49E0289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78263B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2753/4/2025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038B0D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9E5BD0B" w14:textId="67DB4C16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D920FA9" w14:textId="6302E186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76F96D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3188013018</w:t>
            </w:r>
          </w:p>
        </w:tc>
        <w:tc>
          <w:tcPr>
            <w:tcW w:w="2265" w:type="dxa"/>
            <w:vAlign w:val="center"/>
            <w:hideMark/>
          </w:tcPr>
          <w:p w14:paraId="7EFB9FA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ШЕВЧУК ДМИТРО ВАЛЕРІЙОВИЧ</w:t>
            </w:r>
          </w:p>
        </w:tc>
        <w:tc>
          <w:tcPr>
            <w:tcW w:w="4215" w:type="dxa"/>
            <w:vAlign w:val="center"/>
            <w:hideMark/>
          </w:tcPr>
          <w:p w14:paraId="1627F3A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C681F" w:rsidRPr="00BC681F" w14:paraId="49A207CA" w14:textId="77777777" w:rsidTr="00BC681F">
        <w:trPr>
          <w:trHeight w:val="1500"/>
          <w:jc w:val="center"/>
        </w:trPr>
        <w:tc>
          <w:tcPr>
            <w:tcW w:w="589" w:type="dxa"/>
            <w:noWrap/>
            <w:vAlign w:val="center"/>
            <w:hideMark/>
          </w:tcPr>
          <w:p w14:paraId="44E51A8F" w14:textId="550C96D5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1580" w:type="dxa"/>
            <w:noWrap/>
            <w:vAlign w:val="center"/>
            <w:hideMark/>
          </w:tcPr>
          <w:p w14:paraId="2438B14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DF49AC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2787/4/2025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BE366F1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F0F56D" w14:textId="0092C35A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0045A8C" w14:textId="195CF5DE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21281C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3016206291</w:t>
            </w:r>
          </w:p>
        </w:tc>
        <w:tc>
          <w:tcPr>
            <w:tcW w:w="2265" w:type="dxa"/>
            <w:vAlign w:val="center"/>
            <w:hideMark/>
          </w:tcPr>
          <w:p w14:paraId="7B089B3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СЛИВКА ВАЛЕРІЙ ВАСИЛЬОВИЧ</w:t>
            </w:r>
          </w:p>
        </w:tc>
        <w:tc>
          <w:tcPr>
            <w:tcW w:w="4215" w:type="dxa"/>
            <w:vAlign w:val="center"/>
            <w:hideMark/>
          </w:tcPr>
          <w:p w14:paraId="143829A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C681F" w:rsidRPr="00BC681F" w14:paraId="0D345F9C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6811A559" w14:textId="3C079F05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1580" w:type="dxa"/>
            <w:noWrap/>
            <w:vAlign w:val="center"/>
            <w:hideMark/>
          </w:tcPr>
          <w:p w14:paraId="080146C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40565B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2820/4/2025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E1CB98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F068740" w14:textId="1E50F289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87F6ADA" w14:textId="2275292E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4B332DC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3105009373</w:t>
            </w:r>
          </w:p>
        </w:tc>
        <w:tc>
          <w:tcPr>
            <w:tcW w:w="2265" w:type="dxa"/>
            <w:vAlign w:val="center"/>
            <w:hideMark/>
          </w:tcPr>
          <w:p w14:paraId="056FD31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НОС ЄВГЕН ОЛЕКСАНДРОВИЧ</w:t>
            </w:r>
          </w:p>
        </w:tc>
        <w:tc>
          <w:tcPr>
            <w:tcW w:w="4215" w:type="dxa"/>
            <w:vAlign w:val="center"/>
            <w:hideMark/>
          </w:tcPr>
          <w:p w14:paraId="2E01916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4AE9A87D" w14:textId="77777777" w:rsidTr="00BC681F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2D449DD1" w14:textId="205A2F9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1580" w:type="dxa"/>
            <w:noWrap/>
            <w:vAlign w:val="center"/>
            <w:hideMark/>
          </w:tcPr>
          <w:p w14:paraId="3C6732F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E1B17F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073C16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3CEDE91" w14:textId="33A807F8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23D0DDC" w14:textId="50467FF2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B4978B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2855109254</w:t>
            </w:r>
          </w:p>
        </w:tc>
        <w:tc>
          <w:tcPr>
            <w:tcW w:w="2265" w:type="dxa"/>
            <w:vAlign w:val="center"/>
            <w:hideMark/>
          </w:tcPr>
          <w:p w14:paraId="7CA86BA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АЗАРКІН АНДРІЙ ОЛЕГОВИЧ</w:t>
            </w:r>
          </w:p>
        </w:tc>
        <w:tc>
          <w:tcPr>
            <w:tcW w:w="4215" w:type="dxa"/>
            <w:vAlign w:val="center"/>
            <w:hideMark/>
          </w:tcPr>
          <w:p w14:paraId="6437C76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C681F" w:rsidRPr="00BC681F" w14:paraId="6AEA7732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00F196BC" w14:textId="023428A2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1580" w:type="dxa"/>
            <w:noWrap/>
            <w:vAlign w:val="center"/>
            <w:hideMark/>
          </w:tcPr>
          <w:p w14:paraId="4F305D2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0D7347A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2866/4/2025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1A9017A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4E90B0F" w14:textId="3BA7525D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B5A15AB" w14:textId="1D0F7F65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9FE051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3799008313</w:t>
            </w:r>
          </w:p>
        </w:tc>
        <w:tc>
          <w:tcPr>
            <w:tcW w:w="2265" w:type="dxa"/>
            <w:vAlign w:val="center"/>
            <w:hideMark/>
          </w:tcPr>
          <w:p w14:paraId="5115C6C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ТЕТЕРУК ВАСИЛЬ СЕРГІЙОВИЧ</w:t>
            </w:r>
          </w:p>
        </w:tc>
        <w:tc>
          <w:tcPr>
            <w:tcW w:w="4215" w:type="dxa"/>
            <w:vAlign w:val="center"/>
            <w:hideMark/>
          </w:tcPr>
          <w:p w14:paraId="4B788DF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06EB6454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3FEBA3CA" w14:textId="3B5C7BDC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1580" w:type="dxa"/>
            <w:noWrap/>
            <w:vAlign w:val="center"/>
            <w:hideMark/>
          </w:tcPr>
          <w:p w14:paraId="4DF7422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1B13D0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77F79E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0757C5F" w14:textId="769715B6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6312B58" w14:textId="1D28E706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75898D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3251109498</w:t>
            </w:r>
          </w:p>
        </w:tc>
        <w:tc>
          <w:tcPr>
            <w:tcW w:w="2265" w:type="dxa"/>
            <w:vAlign w:val="center"/>
            <w:hideMark/>
          </w:tcPr>
          <w:p w14:paraId="1CEC9A6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ФРОЛКОВ ВІКТОР ВІТАЛІЙОВИЧ</w:t>
            </w:r>
          </w:p>
        </w:tc>
        <w:tc>
          <w:tcPr>
            <w:tcW w:w="4215" w:type="dxa"/>
            <w:vAlign w:val="center"/>
            <w:hideMark/>
          </w:tcPr>
          <w:p w14:paraId="3BECCFC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6A5978DD" w14:textId="77777777" w:rsidTr="00BC681F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0F74A0FE" w14:textId="57B0BB4F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25</w:t>
            </w:r>
          </w:p>
        </w:tc>
        <w:tc>
          <w:tcPr>
            <w:tcW w:w="1580" w:type="dxa"/>
            <w:noWrap/>
            <w:vAlign w:val="center"/>
            <w:hideMark/>
          </w:tcPr>
          <w:p w14:paraId="0850E5C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228BAAE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2887/4/2025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632949A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41FC23D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05.05.2025</w:t>
            </w:r>
          </w:p>
        </w:tc>
        <w:tc>
          <w:tcPr>
            <w:tcW w:w="1497" w:type="dxa"/>
            <w:noWrap/>
            <w:vAlign w:val="center"/>
            <w:hideMark/>
          </w:tcPr>
          <w:p w14:paraId="00F7356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417" w:type="dxa"/>
            <w:vAlign w:val="center"/>
            <w:hideMark/>
          </w:tcPr>
          <w:p w14:paraId="26C8DC3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3261719708</w:t>
            </w:r>
          </w:p>
        </w:tc>
        <w:tc>
          <w:tcPr>
            <w:tcW w:w="2265" w:type="dxa"/>
            <w:vAlign w:val="center"/>
            <w:hideMark/>
          </w:tcPr>
          <w:p w14:paraId="02B58A2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НІКІТІНА ОЛЕНА ОЛЕКСАНДРІВНА</w:t>
            </w:r>
          </w:p>
        </w:tc>
        <w:tc>
          <w:tcPr>
            <w:tcW w:w="4215" w:type="dxa"/>
            <w:vAlign w:val="center"/>
            <w:hideMark/>
          </w:tcPr>
          <w:p w14:paraId="0982649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C681F" w:rsidRPr="00BC681F" w14:paraId="4846B6B3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057EAF7A" w14:textId="320EB7D1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1580" w:type="dxa"/>
            <w:noWrap/>
            <w:vAlign w:val="center"/>
            <w:hideMark/>
          </w:tcPr>
          <w:p w14:paraId="681E8B3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6CEFFF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2946/4/2025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E3F6C4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25.04.2025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22A5BED" w14:textId="18A53DFF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E15757B" w14:textId="164821F3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6848B61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3357512639</w:t>
            </w:r>
          </w:p>
        </w:tc>
        <w:tc>
          <w:tcPr>
            <w:tcW w:w="2265" w:type="dxa"/>
            <w:vAlign w:val="center"/>
            <w:hideMark/>
          </w:tcPr>
          <w:p w14:paraId="487F6CD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ЯРОШЕНКО ОЛЕКСАНДР МИХАЙЛОВИЧ</w:t>
            </w:r>
          </w:p>
        </w:tc>
        <w:tc>
          <w:tcPr>
            <w:tcW w:w="4215" w:type="dxa"/>
            <w:vAlign w:val="center"/>
            <w:hideMark/>
          </w:tcPr>
          <w:p w14:paraId="5B7F936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63CC2528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5BDBDA86" w14:textId="606DAB11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1580" w:type="dxa"/>
            <w:noWrap/>
            <w:vAlign w:val="center"/>
            <w:hideMark/>
          </w:tcPr>
          <w:p w14:paraId="1C5B3D4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734B2E5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3008/4/2025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63D1C51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11741423" w14:textId="684B3799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D354BD9" w14:textId="28A0DDFF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0AB821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3384617035</w:t>
            </w:r>
          </w:p>
        </w:tc>
        <w:tc>
          <w:tcPr>
            <w:tcW w:w="2265" w:type="dxa"/>
            <w:vAlign w:val="center"/>
            <w:hideMark/>
          </w:tcPr>
          <w:p w14:paraId="7EAAD0B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ОЗАРЧУК АРТЕМ ВІТАЛІЙОВИЧ</w:t>
            </w:r>
          </w:p>
        </w:tc>
        <w:tc>
          <w:tcPr>
            <w:tcW w:w="4215" w:type="dxa"/>
            <w:vAlign w:val="center"/>
            <w:hideMark/>
          </w:tcPr>
          <w:p w14:paraId="7A171D4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71A32D99" w14:textId="77777777" w:rsidTr="00BC681F">
        <w:trPr>
          <w:trHeight w:val="2400"/>
          <w:jc w:val="center"/>
        </w:trPr>
        <w:tc>
          <w:tcPr>
            <w:tcW w:w="589" w:type="dxa"/>
            <w:noWrap/>
            <w:vAlign w:val="center"/>
            <w:hideMark/>
          </w:tcPr>
          <w:p w14:paraId="29BA580F" w14:textId="15223EF9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1580" w:type="dxa"/>
            <w:noWrap/>
            <w:vAlign w:val="center"/>
            <w:hideMark/>
          </w:tcPr>
          <w:p w14:paraId="6CD0F9D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280D5E0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3012/4/2025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3DD4A4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26.04.2025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773272" w14:textId="4ADF5101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26D74982" w14:textId="743381A8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C2BD11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3440203175</w:t>
            </w:r>
          </w:p>
        </w:tc>
        <w:tc>
          <w:tcPr>
            <w:tcW w:w="2265" w:type="dxa"/>
            <w:vAlign w:val="center"/>
            <w:hideMark/>
          </w:tcPr>
          <w:p w14:paraId="28009F5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ГУРКОВСЬКИЙ ЄВГЕНІЙ ВЛАДИСЛАВОВИЧ</w:t>
            </w:r>
          </w:p>
        </w:tc>
        <w:tc>
          <w:tcPr>
            <w:tcW w:w="4215" w:type="dxa"/>
            <w:vAlign w:val="center"/>
            <w:hideMark/>
          </w:tcPr>
          <w:p w14:paraId="3AEEAE5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легковими автомобілями на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замовлення,міжнародні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вантажів вантажними автомобілями (крім перевезення небезпечних вантажів та небезпечних відходів),внутрішні перевезення пасажирів автобусами</w:t>
            </w:r>
          </w:p>
        </w:tc>
      </w:tr>
      <w:tr w:rsidR="00BC681F" w:rsidRPr="00BC681F" w14:paraId="21358B4C" w14:textId="77777777" w:rsidTr="00BC681F">
        <w:trPr>
          <w:trHeight w:val="600"/>
          <w:jc w:val="center"/>
        </w:trPr>
        <w:tc>
          <w:tcPr>
            <w:tcW w:w="589" w:type="dxa"/>
            <w:noWrap/>
            <w:vAlign w:val="center"/>
            <w:hideMark/>
          </w:tcPr>
          <w:p w14:paraId="1C19394D" w14:textId="443A890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1580" w:type="dxa"/>
            <w:noWrap/>
            <w:vAlign w:val="center"/>
            <w:hideMark/>
          </w:tcPr>
          <w:p w14:paraId="0EB7F60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266F13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241AAE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C46D995" w14:textId="7701F241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515E54D" w14:textId="20B79AEE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40A7FF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2024307471</w:t>
            </w:r>
          </w:p>
        </w:tc>
        <w:tc>
          <w:tcPr>
            <w:tcW w:w="2265" w:type="dxa"/>
            <w:vAlign w:val="center"/>
            <w:hideMark/>
          </w:tcPr>
          <w:p w14:paraId="41DCA53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БУЙКЕВИЧ СЕРГІЙ ВІКТОРОВИЧ</w:t>
            </w:r>
          </w:p>
        </w:tc>
        <w:tc>
          <w:tcPr>
            <w:tcW w:w="4215" w:type="dxa"/>
            <w:vAlign w:val="center"/>
            <w:hideMark/>
          </w:tcPr>
          <w:p w14:paraId="48B9F69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C681F" w:rsidRPr="00BC681F" w14:paraId="402E6464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1E2D9BEF" w14:textId="467F8846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1580" w:type="dxa"/>
            <w:noWrap/>
            <w:vAlign w:val="center"/>
            <w:hideMark/>
          </w:tcPr>
          <w:p w14:paraId="56C3D193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14BE59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3058/4/2025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B4C9D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B04F70" w14:textId="3EBF64EB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6FE47212" w14:textId="4F8F57A6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29F91C71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3435102190</w:t>
            </w:r>
          </w:p>
        </w:tc>
        <w:tc>
          <w:tcPr>
            <w:tcW w:w="2265" w:type="dxa"/>
            <w:vAlign w:val="center"/>
            <w:hideMark/>
          </w:tcPr>
          <w:p w14:paraId="54C4F74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ТОКAР КРІСТІАН МИХАЙЛОВИЧ</w:t>
            </w:r>
          </w:p>
        </w:tc>
        <w:tc>
          <w:tcPr>
            <w:tcW w:w="4215" w:type="dxa"/>
            <w:vAlign w:val="center"/>
            <w:hideMark/>
          </w:tcPr>
          <w:p w14:paraId="234F9C5D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4B8881FE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4ECE2A8B" w14:textId="4399B90B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1580" w:type="dxa"/>
            <w:noWrap/>
            <w:vAlign w:val="center"/>
            <w:hideMark/>
          </w:tcPr>
          <w:p w14:paraId="5642E4A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4A791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4714377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6DA03DA5" w14:textId="492251B2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769E159" w14:textId="44A50410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3F6D74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3610601247</w:t>
            </w:r>
          </w:p>
        </w:tc>
        <w:tc>
          <w:tcPr>
            <w:tcW w:w="2265" w:type="dxa"/>
            <w:vAlign w:val="center"/>
            <w:hideMark/>
          </w:tcPr>
          <w:p w14:paraId="5FAE286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ГЛУДИК НАТАЛІЯ ВОЛОДИМИРІВНА</w:t>
            </w:r>
          </w:p>
        </w:tc>
        <w:tc>
          <w:tcPr>
            <w:tcW w:w="4215" w:type="dxa"/>
            <w:vAlign w:val="center"/>
            <w:hideMark/>
          </w:tcPr>
          <w:p w14:paraId="3751787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внутрішні перевезення пасажирів на </w:t>
            </w:r>
            <w:proofErr w:type="spellStart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таксі,внутрішні</w:t>
            </w:r>
            <w:proofErr w:type="spellEnd"/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 xml:space="preserve"> перевезення пасажирів легковими автомобілями на замовлення</w:t>
            </w:r>
          </w:p>
        </w:tc>
      </w:tr>
      <w:tr w:rsidR="00BC681F" w:rsidRPr="00BC681F" w14:paraId="56923E12" w14:textId="77777777" w:rsidTr="00BC681F">
        <w:trPr>
          <w:trHeight w:val="1500"/>
          <w:jc w:val="center"/>
        </w:trPr>
        <w:tc>
          <w:tcPr>
            <w:tcW w:w="589" w:type="dxa"/>
            <w:noWrap/>
            <w:vAlign w:val="center"/>
            <w:hideMark/>
          </w:tcPr>
          <w:p w14:paraId="4EEFCFA7" w14:textId="61C73FEF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</w:t>
            </w:r>
          </w:p>
        </w:tc>
        <w:tc>
          <w:tcPr>
            <w:tcW w:w="1580" w:type="dxa"/>
            <w:noWrap/>
            <w:vAlign w:val="center"/>
            <w:hideMark/>
          </w:tcPr>
          <w:p w14:paraId="60FE2676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розширення ліцензії</w:t>
            </w:r>
          </w:p>
        </w:tc>
        <w:tc>
          <w:tcPr>
            <w:tcW w:w="1390" w:type="dxa"/>
            <w:vAlign w:val="center"/>
            <w:hideMark/>
          </w:tcPr>
          <w:p w14:paraId="1116732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3096/4/2025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254D7E4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28F27071" w14:textId="6839DC9C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77D0622F" w14:textId="0ED14349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10539BB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44278258</w:t>
            </w:r>
          </w:p>
        </w:tc>
        <w:tc>
          <w:tcPr>
            <w:tcW w:w="2265" w:type="dxa"/>
            <w:vAlign w:val="center"/>
            <w:hideMark/>
          </w:tcPr>
          <w:p w14:paraId="72887717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ТОВ "ФОКСТРАНС"</w:t>
            </w:r>
          </w:p>
        </w:tc>
        <w:tc>
          <w:tcPr>
            <w:tcW w:w="4215" w:type="dxa"/>
            <w:vAlign w:val="center"/>
            <w:hideMark/>
          </w:tcPr>
          <w:p w14:paraId="784DAA7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</w:tr>
      <w:tr w:rsidR="00BC681F" w:rsidRPr="00BC681F" w14:paraId="01096E87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43642F73" w14:textId="2D36B0E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lastRenderedPageBreak/>
              <w:t>33</w:t>
            </w:r>
          </w:p>
        </w:tc>
        <w:tc>
          <w:tcPr>
            <w:tcW w:w="1580" w:type="dxa"/>
            <w:noWrap/>
            <w:vAlign w:val="center"/>
            <w:hideMark/>
          </w:tcPr>
          <w:p w14:paraId="757D32BB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5F10159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3097/4/2025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0719EE3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08D5A1EF" w14:textId="0D0F0F9B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06B20666" w14:textId="15D656BF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6AC2FD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3096213395</w:t>
            </w:r>
          </w:p>
        </w:tc>
        <w:tc>
          <w:tcPr>
            <w:tcW w:w="2265" w:type="dxa"/>
            <w:vAlign w:val="center"/>
            <w:hideMark/>
          </w:tcPr>
          <w:p w14:paraId="46B48BE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КІБАЛЬНИК СЕРГІЙ ВАЛЕРІЙОВИЧ</w:t>
            </w:r>
          </w:p>
        </w:tc>
        <w:tc>
          <w:tcPr>
            <w:tcW w:w="4215" w:type="dxa"/>
            <w:vAlign w:val="center"/>
            <w:hideMark/>
          </w:tcPr>
          <w:p w14:paraId="1767B7F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575E6CC1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61E1E4D1" w14:textId="4A815EDE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1580" w:type="dxa"/>
            <w:noWrap/>
            <w:vAlign w:val="center"/>
            <w:hideMark/>
          </w:tcPr>
          <w:p w14:paraId="32141379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473BDD54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3231/4/2025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5EA6A738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3A6A0907" w14:textId="5ACAA205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10E92AC9" w14:textId="2AB68258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C1B214E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2718420131</w:t>
            </w:r>
          </w:p>
        </w:tc>
        <w:tc>
          <w:tcPr>
            <w:tcW w:w="2265" w:type="dxa"/>
            <w:vAlign w:val="center"/>
            <w:hideMark/>
          </w:tcPr>
          <w:p w14:paraId="17D9A7B2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КУРИЛОВИЧ ДМИТРО ФЕДОРОВИЧ</w:t>
            </w:r>
          </w:p>
        </w:tc>
        <w:tc>
          <w:tcPr>
            <w:tcW w:w="4215" w:type="dxa"/>
            <w:vAlign w:val="center"/>
            <w:hideMark/>
          </w:tcPr>
          <w:p w14:paraId="140322E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C681F" w:rsidRPr="00BC681F" w14:paraId="13058BD0" w14:textId="77777777" w:rsidTr="00BC681F">
        <w:trPr>
          <w:trHeight w:val="900"/>
          <w:jc w:val="center"/>
        </w:trPr>
        <w:tc>
          <w:tcPr>
            <w:tcW w:w="589" w:type="dxa"/>
            <w:noWrap/>
            <w:vAlign w:val="center"/>
            <w:hideMark/>
          </w:tcPr>
          <w:p w14:paraId="5C7EFF7A" w14:textId="20DA426A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1580" w:type="dxa"/>
            <w:noWrap/>
            <w:vAlign w:val="center"/>
            <w:hideMark/>
          </w:tcPr>
          <w:p w14:paraId="0F1BE395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Заява про отримання ліцензії</w:t>
            </w:r>
          </w:p>
        </w:tc>
        <w:tc>
          <w:tcPr>
            <w:tcW w:w="1390" w:type="dxa"/>
            <w:vAlign w:val="center"/>
            <w:hideMark/>
          </w:tcPr>
          <w:p w14:paraId="3BF69310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3245/4/2025</w:t>
            </w:r>
          </w:p>
        </w:tc>
        <w:tc>
          <w:tcPr>
            <w:tcW w:w="1359" w:type="dxa"/>
            <w:noWrap/>
            <w:vAlign w:val="center"/>
            <w:hideMark/>
          </w:tcPr>
          <w:p w14:paraId="7D748EA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28.04.2025</w:t>
            </w:r>
          </w:p>
        </w:tc>
        <w:tc>
          <w:tcPr>
            <w:tcW w:w="1359" w:type="dxa"/>
            <w:noWrap/>
            <w:vAlign w:val="center"/>
            <w:hideMark/>
          </w:tcPr>
          <w:p w14:paraId="7B924FB9" w14:textId="2BF46DB3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97" w:type="dxa"/>
            <w:noWrap/>
            <w:vAlign w:val="center"/>
            <w:hideMark/>
          </w:tcPr>
          <w:p w14:paraId="37095422" w14:textId="46259C92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7BED73CA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3108216011</w:t>
            </w:r>
          </w:p>
        </w:tc>
        <w:tc>
          <w:tcPr>
            <w:tcW w:w="2265" w:type="dxa"/>
            <w:vAlign w:val="center"/>
            <w:hideMark/>
          </w:tcPr>
          <w:p w14:paraId="5F800B9C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КОЗАК СЕРГІЙ ВІТАЛІЙОВИЧ</w:t>
            </w:r>
          </w:p>
        </w:tc>
        <w:tc>
          <w:tcPr>
            <w:tcW w:w="4215" w:type="dxa"/>
            <w:vAlign w:val="center"/>
            <w:hideMark/>
          </w:tcPr>
          <w:p w14:paraId="4E4A49FF" w14:textId="77777777" w:rsidR="00BC681F" w:rsidRPr="00BC681F" w:rsidRDefault="00BC681F" w:rsidP="00BC681F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</w:pPr>
            <w:r w:rsidRPr="00BC681F">
              <w:rPr>
                <w:rFonts w:ascii="Times New Roman" w:eastAsia="Times New Roman" w:hAnsi="Times New Roman" w:cs="Times New Roman"/>
                <w:sz w:val="20"/>
                <w:szCs w:val="20"/>
                <w:lang w:val="uk-UA" w:eastAsia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68837B72" w14:textId="77777777" w:rsidR="00010539" w:rsidRDefault="00010539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76DC2" w14:textId="77777777" w:rsidR="00B61347" w:rsidRDefault="00B61347" w:rsidP="0016479B">
      <w:pPr>
        <w:spacing w:after="0" w:line="240" w:lineRule="auto"/>
      </w:pPr>
      <w:r>
        <w:separator/>
      </w:r>
    </w:p>
  </w:endnote>
  <w:endnote w:type="continuationSeparator" w:id="0">
    <w:p w14:paraId="6642F345" w14:textId="77777777" w:rsidR="00B61347" w:rsidRDefault="00B61347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1E6F87" w14:textId="77777777" w:rsidR="00B61347" w:rsidRDefault="00B61347" w:rsidP="0016479B">
      <w:pPr>
        <w:spacing w:after="0" w:line="240" w:lineRule="auto"/>
      </w:pPr>
      <w:r>
        <w:separator/>
      </w:r>
    </w:p>
  </w:footnote>
  <w:footnote w:type="continuationSeparator" w:id="0">
    <w:p w14:paraId="379B73EC" w14:textId="77777777" w:rsidR="00B61347" w:rsidRDefault="00B61347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45115614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35826">
          <w:rPr>
            <w:rFonts w:ascii="Times New Roman" w:hAnsi="Times New Roman" w:cs="Times New Roman"/>
            <w:noProof/>
            <w:sz w:val="28"/>
            <w:szCs w:val="28"/>
          </w:rPr>
          <w:t>5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210447">
    <w:abstractNumId w:val="14"/>
  </w:num>
  <w:num w:numId="2" w16cid:durableId="1755742077">
    <w:abstractNumId w:val="13"/>
  </w:num>
  <w:num w:numId="3" w16cid:durableId="1243564819">
    <w:abstractNumId w:val="9"/>
  </w:num>
  <w:num w:numId="4" w16cid:durableId="809901803">
    <w:abstractNumId w:val="1"/>
  </w:num>
  <w:num w:numId="5" w16cid:durableId="499470479">
    <w:abstractNumId w:val="6"/>
  </w:num>
  <w:num w:numId="6" w16cid:durableId="652180704">
    <w:abstractNumId w:val="5"/>
  </w:num>
  <w:num w:numId="7" w16cid:durableId="750002009">
    <w:abstractNumId w:val="8"/>
  </w:num>
  <w:num w:numId="8" w16cid:durableId="2113284482">
    <w:abstractNumId w:val="0"/>
  </w:num>
  <w:num w:numId="9" w16cid:durableId="345790905">
    <w:abstractNumId w:val="11"/>
  </w:num>
  <w:num w:numId="10" w16cid:durableId="1191452202">
    <w:abstractNumId w:val="3"/>
  </w:num>
  <w:num w:numId="11" w16cid:durableId="1136870470">
    <w:abstractNumId w:val="12"/>
  </w:num>
  <w:num w:numId="12" w16cid:durableId="375129337">
    <w:abstractNumId w:val="2"/>
  </w:num>
  <w:num w:numId="13" w16cid:durableId="2043825303">
    <w:abstractNumId w:val="15"/>
  </w:num>
  <w:num w:numId="14" w16cid:durableId="2066027532">
    <w:abstractNumId w:val="16"/>
  </w:num>
  <w:num w:numId="15" w16cid:durableId="1779106527">
    <w:abstractNumId w:val="4"/>
  </w:num>
  <w:num w:numId="16" w16cid:durableId="1532108921">
    <w:abstractNumId w:val="10"/>
  </w:num>
  <w:num w:numId="17" w16cid:durableId="12434167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08C7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7B0"/>
    <w:rsid w:val="003357D6"/>
    <w:rsid w:val="00335BDD"/>
    <w:rsid w:val="00335EB3"/>
    <w:rsid w:val="00336C20"/>
    <w:rsid w:val="003377B9"/>
    <w:rsid w:val="00337937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50DC"/>
    <w:rsid w:val="00415808"/>
    <w:rsid w:val="00415E6D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30F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4138"/>
    <w:rsid w:val="0050543A"/>
    <w:rsid w:val="005060AE"/>
    <w:rsid w:val="00506281"/>
    <w:rsid w:val="0050661F"/>
    <w:rsid w:val="0050724F"/>
    <w:rsid w:val="0050729B"/>
    <w:rsid w:val="00507F70"/>
    <w:rsid w:val="00510355"/>
    <w:rsid w:val="00510989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C96"/>
    <w:rsid w:val="00627F4D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3700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C0"/>
    <w:rsid w:val="00B5435C"/>
    <w:rsid w:val="00B549B4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397B"/>
    <w:rsid w:val="00BA4957"/>
    <w:rsid w:val="00BA4E69"/>
    <w:rsid w:val="00BA6D42"/>
    <w:rsid w:val="00BA7294"/>
    <w:rsid w:val="00BA72EB"/>
    <w:rsid w:val="00BA740D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2C76"/>
    <w:rsid w:val="00C65A1F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863CD-4F3E-4772-BFAC-F57ED96C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5556</Words>
  <Characters>3167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8706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Катерина Павленко</cp:lastModifiedBy>
  <cp:revision>2</cp:revision>
  <cp:lastPrinted>2025-04-17T12:05:00Z</cp:lastPrinted>
  <dcterms:created xsi:type="dcterms:W3CDTF">2025-04-29T13:34:00Z</dcterms:created>
  <dcterms:modified xsi:type="dcterms:W3CDTF">2025-04-29T13:34:00Z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