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1446F39" w14:textId="1070FE38" w:rsidR="00681F61" w:rsidRPr="00527D2E" w:rsidRDefault="004A71CE" w:rsidP="00104F73">
      <w:pPr>
        <w:spacing w:line="240" w:lineRule="auto"/>
        <w:ind w:left="10490"/>
        <w:contextualSpacing/>
        <w:rPr>
          <w:rFonts w:ascii="Times New Roman" w:hAnsi="Times New Roman" w:cs="Times New Roman"/>
          <w:sz w:val="28"/>
          <w:szCs w:val="28"/>
        </w:rPr>
      </w:pPr>
      <w:r w:rsidRPr="00527D2E">
        <w:rPr>
          <w:rFonts w:ascii="Times New Roman" w:hAnsi="Times New Roman" w:cs="Times New Roman"/>
          <w:sz w:val="28"/>
          <w:szCs w:val="28"/>
        </w:rPr>
        <w:t>Додаток</w:t>
      </w:r>
      <w:r w:rsidR="006D6E6D" w:rsidRPr="00527D2E">
        <w:rPr>
          <w:rFonts w:ascii="Times New Roman" w:hAnsi="Times New Roman" w:cs="Times New Roman"/>
          <w:sz w:val="28"/>
          <w:szCs w:val="28"/>
        </w:rPr>
        <w:t xml:space="preserve"> 2</w:t>
      </w:r>
    </w:p>
    <w:p w14:paraId="496BB12D" w14:textId="77777777" w:rsidR="00681F61" w:rsidRPr="00527D2E" w:rsidRDefault="004A71CE" w:rsidP="00681F61">
      <w:pPr>
        <w:spacing w:line="240" w:lineRule="auto"/>
        <w:ind w:left="10490"/>
        <w:contextualSpacing/>
        <w:rPr>
          <w:rFonts w:ascii="Times New Roman" w:hAnsi="Times New Roman" w:cs="Times New Roman"/>
          <w:sz w:val="28"/>
          <w:szCs w:val="28"/>
        </w:rPr>
      </w:pPr>
      <w:r w:rsidRPr="00527D2E">
        <w:rPr>
          <w:rFonts w:ascii="Times New Roman" w:hAnsi="Times New Roman" w:cs="Times New Roman"/>
          <w:sz w:val="28"/>
          <w:szCs w:val="28"/>
        </w:rPr>
        <w:t>до н</w:t>
      </w:r>
      <w:r w:rsidR="00681F61" w:rsidRPr="00527D2E">
        <w:rPr>
          <w:rFonts w:ascii="Times New Roman" w:hAnsi="Times New Roman" w:cs="Times New Roman"/>
          <w:sz w:val="28"/>
          <w:szCs w:val="28"/>
        </w:rPr>
        <w:t>аказ</w:t>
      </w:r>
      <w:r w:rsidRPr="00527D2E">
        <w:rPr>
          <w:rFonts w:ascii="Times New Roman" w:hAnsi="Times New Roman" w:cs="Times New Roman"/>
          <w:sz w:val="28"/>
          <w:szCs w:val="28"/>
        </w:rPr>
        <w:t>у</w:t>
      </w:r>
      <w:r w:rsidR="00681F61" w:rsidRPr="00527D2E">
        <w:rPr>
          <w:rFonts w:ascii="Times New Roman" w:hAnsi="Times New Roman" w:cs="Times New Roman"/>
          <w:sz w:val="28"/>
          <w:szCs w:val="28"/>
        </w:rPr>
        <w:t xml:space="preserve"> Державної служби України </w:t>
      </w:r>
    </w:p>
    <w:p w14:paraId="4378F286" w14:textId="1061D12B" w:rsidR="00681F61" w:rsidRPr="00527D2E" w:rsidRDefault="00681F61" w:rsidP="00681F61">
      <w:pPr>
        <w:spacing w:after="0" w:line="240" w:lineRule="auto"/>
        <w:ind w:left="10490"/>
        <w:contextualSpacing/>
        <w:rPr>
          <w:rFonts w:ascii="Times New Roman" w:hAnsi="Times New Roman" w:cs="Times New Roman"/>
          <w:sz w:val="28"/>
          <w:szCs w:val="28"/>
        </w:rPr>
      </w:pPr>
      <w:r w:rsidRPr="00527D2E">
        <w:rPr>
          <w:rFonts w:ascii="Times New Roman" w:hAnsi="Times New Roman" w:cs="Times New Roman"/>
          <w:sz w:val="28"/>
          <w:szCs w:val="28"/>
        </w:rPr>
        <w:t xml:space="preserve">з безпеки на транспорті </w:t>
      </w:r>
      <w:r w:rsidR="004A71CE" w:rsidRPr="00527D2E">
        <w:rPr>
          <w:rFonts w:ascii="Times New Roman" w:hAnsi="Times New Roman" w:cs="Times New Roman"/>
          <w:sz w:val="28"/>
          <w:szCs w:val="28"/>
        </w:rPr>
        <w:t>від</w:t>
      </w:r>
      <w:r w:rsidRPr="00527D2E">
        <w:rPr>
          <w:rFonts w:ascii="Times New Roman" w:hAnsi="Times New Roman" w:cs="Times New Roman"/>
          <w:sz w:val="28"/>
          <w:szCs w:val="28"/>
        </w:rPr>
        <w:t>______________202</w:t>
      </w:r>
      <w:r w:rsidR="002451D7" w:rsidRPr="00527D2E">
        <w:rPr>
          <w:rFonts w:ascii="Times New Roman" w:hAnsi="Times New Roman" w:cs="Times New Roman"/>
          <w:sz w:val="28"/>
          <w:szCs w:val="28"/>
        </w:rPr>
        <w:t>4</w:t>
      </w:r>
      <w:r w:rsidRPr="00527D2E">
        <w:rPr>
          <w:rFonts w:ascii="Times New Roman" w:hAnsi="Times New Roman" w:cs="Times New Roman"/>
          <w:sz w:val="28"/>
          <w:szCs w:val="28"/>
        </w:rPr>
        <w:t xml:space="preserve"> р</w:t>
      </w:r>
      <w:r w:rsidR="00EE500F" w:rsidRPr="00527D2E">
        <w:rPr>
          <w:rFonts w:ascii="Times New Roman" w:hAnsi="Times New Roman" w:cs="Times New Roman"/>
          <w:sz w:val="28"/>
          <w:szCs w:val="28"/>
        </w:rPr>
        <w:t>оку</w:t>
      </w:r>
      <w:r w:rsidRPr="00527D2E">
        <w:rPr>
          <w:rFonts w:ascii="Times New Roman" w:hAnsi="Times New Roman" w:cs="Times New Roman"/>
          <w:sz w:val="28"/>
          <w:szCs w:val="28"/>
        </w:rPr>
        <w:t xml:space="preserve">  № ________</w:t>
      </w:r>
    </w:p>
    <w:p w14:paraId="11FCDD18" w14:textId="77777777" w:rsidR="00284881" w:rsidRPr="00527D2E" w:rsidRDefault="00284881" w:rsidP="00E06B39">
      <w:pPr>
        <w:spacing w:after="0" w:line="0" w:lineRule="atLeast"/>
        <w:contextualSpacing/>
        <w:jc w:val="center"/>
        <w:rPr>
          <w:rFonts w:ascii="Times New Roman" w:hAnsi="Times New Roman" w:cs="Times New Roman"/>
          <w:sz w:val="28"/>
          <w:szCs w:val="28"/>
        </w:rPr>
      </w:pPr>
    </w:p>
    <w:p w14:paraId="2CBA901A" w14:textId="77777777" w:rsidR="0085192E" w:rsidRPr="00527D2E" w:rsidRDefault="0085192E" w:rsidP="00E06B39">
      <w:pPr>
        <w:spacing w:after="0" w:line="0" w:lineRule="atLeast"/>
        <w:contextualSpacing/>
        <w:jc w:val="center"/>
        <w:rPr>
          <w:rFonts w:ascii="Times New Roman" w:hAnsi="Times New Roman" w:cs="Times New Roman"/>
          <w:sz w:val="28"/>
          <w:szCs w:val="28"/>
        </w:rPr>
      </w:pPr>
    </w:p>
    <w:p w14:paraId="0C36F9A2" w14:textId="77777777" w:rsidR="000B2341" w:rsidRPr="00527D2E" w:rsidRDefault="000B2341" w:rsidP="00E06B39">
      <w:pPr>
        <w:spacing w:after="0" w:line="0" w:lineRule="atLeast"/>
        <w:contextualSpacing/>
        <w:jc w:val="center"/>
        <w:rPr>
          <w:rFonts w:ascii="Times New Roman" w:hAnsi="Times New Roman" w:cs="Times New Roman"/>
          <w:b/>
          <w:sz w:val="28"/>
          <w:szCs w:val="28"/>
        </w:rPr>
      </w:pPr>
      <w:r w:rsidRPr="00527D2E">
        <w:rPr>
          <w:rFonts w:ascii="Times New Roman" w:hAnsi="Times New Roman" w:cs="Times New Roman"/>
          <w:b/>
          <w:sz w:val="28"/>
          <w:szCs w:val="28"/>
        </w:rPr>
        <w:t>ПЕРЕЛІК</w:t>
      </w:r>
    </w:p>
    <w:p w14:paraId="34137A91" w14:textId="32BD2B82" w:rsidR="000A097E" w:rsidRPr="00527D2E" w:rsidRDefault="005644D3" w:rsidP="00284881">
      <w:pPr>
        <w:spacing w:after="0" w:line="0" w:lineRule="atLeast"/>
        <w:contextualSpacing/>
        <w:jc w:val="center"/>
        <w:rPr>
          <w:rFonts w:ascii="Times New Roman" w:hAnsi="Times New Roman" w:cs="Times New Roman"/>
          <w:b/>
          <w:sz w:val="28"/>
          <w:szCs w:val="28"/>
        </w:rPr>
      </w:pPr>
      <w:r w:rsidRPr="00527D2E">
        <w:rPr>
          <w:rFonts w:ascii="Times New Roman" w:hAnsi="Times New Roman" w:cs="Times New Roman"/>
          <w:b/>
          <w:sz w:val="28"/>
          <w:szCs w:val="28"/>
        </w:rPr>
        <w:t xml:space="preserve">заяв здобувачів ліцензій про отримання </w:t>
      </w:r>
      <w:r w:rsidR="00073CB1" w:rsidRPr="00527D2E">
        <w:rPr>
          <w:rFonts w:ascii="Times New Roman" w:hAnsi="Times New Roman" w:cs="Times New Roman"/>
          <w:b/>
          <w:sz w:val="28"/>
          <w:szCs w:val="28"/>
        </w:rPr>
        <w:t xml:space="preserve">ліцензій, </w:t>
      </w:r>
      <w:r w:rsidRPr="00527D2E">
        <w:rPr>
          <w:rFonts w:ascii="Times New Roman" w:hAnsi="Times New Roman" w:cs="Times New Roman"/>
          <w:b/>
          <w:sz w:val="28"/>
          <w:szCs w:val="28"/>
        </w:rPr>
        <w:t>розширення</w:t>
      </w:r>
      <w:r w:rsidR="00914786" w:rsidRPr="00527D2E">
        <w:rPr>
          <w:rFonts w:ascii="Times New Roman" w:hAnsi="Times New Roman" w:cs="Times New Roman"/>
          <w:b/>
          <w:sz w:val="28"/>
          <w:szCs w:val="28"/>
        </w:rPr>
        <w:t xml:space="preserve"> </w:t>
      </w:r>
      <w:r w:rsidR="00073CB1" w:rsidRPr="00527D2E">
        <w:rPr>
          <w:rFonts w:ascii="Times New Roman" w:hAnsi="Times New Roman" w:cs="Times New Roman"/>
          <w:b/>
          <w:sz w:val="28"/>
          <w:szCs w:val="28"/>
        </w:rPr>
        <w:t xml:space="preserve">на право </w:t>
      </w:r>
      <w:r w:rsidRPr="00527D2E">
        <w:rPr>
          <w:rFonts w:ascii="Times New Roman" w:hAnsi="Times New Roman" w:cs="Times New Roman"/>
          <w:b/>
          <w:sz w:val="28"/>
          <w:szCs w:val="28"/>
        </w:rPr>
        <w:t>провадження виду господарської діяльності з перевезення пасажирів, небезпечних вантажів та небезпечних відходів автомобільним транспортом, міжнародних перевезень пасажирів та вантажів автомобільним транспортом, щодо яких прийняте рішення про залишення заяв без розгляду</w:t>
      </w:r>
    </w:p>
    <w:p w14:paraId="6336056D" w14:textId="77777777" w:rsidR="00B346A0" w:rsidRPr="00527D2E" w:rsidRDefault="00B346A0" w:rsidP="00284881">
      <w:pPr>
        <w:spacing w:after="0" w:line="0" w:lineRule="atLeast"/>
        <w:contextualSpacing/>
        <w:jc w:val="center"/>
        <w:rPr>
          <w:rFonts w:ascii="Times New Roman" w:hAnsi="Times New Roman" w:cs="Times New Roman"/>
          <w:sz w:val="28"/>
          <w:szCs w:val="28"/>
        </w:rPr>
      </w:pPr>
    </w:p>
    <w:tbl>
      <w:tblPr>
        <w:tblStyle w:val="a3"/>
        <w:tblW w:w="14454" w:type="dxa"/>
        <w:jc w:val="center"/>
        <w:tblLayout w:type="fixed"/>
        <w:tblLook w:val="04A0" w:firstRow="1" w:lastRow="0" w:firstColumn="1" w:lastColumn="0" w:noHBand="0" w:noVBand="1"/>
      </w:tblPr>
      <w:tblGrid>
        <w:gridCol w:w="562"/>
        <w:gridCol w:w="1281"/>
        <w:gridCol w:w="1129"/>
        <w:gridCol w:w="1134"/>
        <w:gridCol w:w="1276"/>
        <w:gridCol w:w="1276"/>
        <w:gridCol w:w="2126"/>
        <w:gridCol w:w="1417"/>
        <w:gridCol w:w="1843"/>
        <w:gridCol w:w="2410"/>
      </w:tblGrid>
      <w:tr w:rsidR="00F752A3" w:rsidRPr="00527D2E" w14:paraId="6AC5058F" w14:textId="77777777" w:rsidTr="00F752A3">
        <w:trPr>
          <w:trHeight w:val="848"/>
          <w:jc w:val="center"/>
        </w:trPr>
        <w:tc>
          <w:tcPr>
            <w:tcW w:w="562" w:type="dxa"/>
            <w:noWrap/>
            <w:vAlign w:val="center"/>
          </w:tcPr>
          <w:p w14:paraId="2A7B06A8" w14:textId="77777777" w:rsidR="00F752A3" w:rsidRPr="00527D2E" w:rsidRDefault="00F752A3" w:rsidP="005C1901">
            <w:pPr>
              <w:contextualSpacing/>
              <w:jc w:val="center"/>
              <w:rPr>
                <w:rFonts w:ascii="Times New Roman" w:hAnsi="Times New Roman" w:cs="Times New Roman"/>
                <w:b/>
                <w:sz w:val="18"/>
                <w:szCs w:val="20"/>
              </w:rPr>
            </w:pPr>
            <w:r w:rsidRPr="00527D2E">
              <w:rPr>
                <w:rFonts w:ascii="Times New Roman" w:hAnsi="Times New Roman" w:cs="Times New Roman"/>
                <w:b/>
                <w:sz w:val="18"/>
                <w:szCs w:val="20"/>
              </w:rPr>
              <w:t>№ з/п</w:t>
            </w:r>
          </w:p>
        </w:tc>
        <w:tc>
          <w:tcPr>
            <w:tcW w:w="1281" w:type="dxa"/>
            <w:vAlign w:val="center"/>
          </w:tcPr>
          <w:p w14:paraId="4CBB2FA0" w14:textId="77777777" w:rsidR="00F752A3" w:rsidRPr="00527D2E" w:rsidRDefault="00F752A3" w:rsidP="005C1901">
            <w:pPr>
              <w:contextualSpacing/>
              <w:jc w:val="center"/>
              <w:rPr>
                <w:rFonts w:ascii="Times New Roman" w:hAnsi="Times New Roman" w:cs="Times New Roman"/>
                <w:b/>
                <w:sz w:val="18"/>
                <w:szCs w:val="20"/>
              </w:rPr>
            </w:pPr>
            <w:r w:rsidRPr="00527D2E">
              <w:rPr>
                <w:rFonts w:ascii="Times New Roman" w:hAnsi="Times New Roman" w:cs="Times New Roman"/>
                <w:b/>
                <w:sz w:val="18"/>
                <w:szCs w:val="20"/>
              </w:rPr>
              <w:t>Номер заяви</w:t>
            </w:r>
          </w:p>
        </w:tc>
        <w:tc>
          <w:tcPr>
            <w:tcW w:w="1129" w:type="dxa"/>
            <w:vAlign w:val="center"/>
          </w:tcPr>
          <w:p w14:paraId="441EE9BD" w14:textId="77777777" w:rsidR="00F752A3" w:rsidRPr="00527D2E" w:rsidRDefault="00F752A3" w:rsidP="005C1901">
            <w:pPr>
              <w:contextualSpacing/>
              <w:jc w:val="center"/>
              <w:rPr>
                <w:rFonts w:ascii="Times New Roman" w:hAnsi="Times New Roman" w:cs="Times New Roman"/>
                <w:b/>
                <w:sz w:val="18"/>
                <w:szCs w:val="20"/>
              </w:rPr>
            </w:pPr>
            <w:r w:rsidRPr="00527D2E">
              <w:rPr>
                <w:rFonts w:ascii="Times New Roman" w:hAnsi="Times New Roman" w:cs="Times New Roman"/>
                <w:b/>
                <w:sz w:val="18"/>
                <w:szCs w:val="20"/>
              </w:rPr>
              <w:t>Дата заяви</w:t>
            </w:r>
          </w:p>
        </w:tc>
        <w:tc>
          <w:tcPr>
            <w:tcW w:w="1134" w:type="dxa"/>
            <w:vAlign w:val="center"/>
          </w:tcPr>
          <w:p w14:paraId="1D55EDA5" w14:textId="77F9677C" w:rsidR="00F752A3" w:rsidRPr="00527D2E" w:rsidRDefault="00F752A3" w:rsidP="003A0173">
            <w:pPr>
              <w:contextualSpacing/>
              <w:jc w:val="center"/>
              <w:rPr>
                <w:rFonts w:ascii="Times New Roman" w:hAnsi="Times New Roman" w:cs="Times New Roman"/>
                <w:b/>
                <w:sz w:val="18"/>
                <w:szCs w:val="20"/>
              </w:rPr>
            </w:pPr>
            <w:r w:rsidRPr="00527D2E">
              <w:rPr>
                <w:rFonts w:ascii="Times New Roman" w:hAnsi="Times New Roman" w:cs="Times New Roman"/>
                <w:b/>
                <w:sz w:val="20"/>
                <w:szCs w:val="18"/>
              </w:rPr>
              <w:t>Термін до якого залишено без руху</w:t>
            </w:r>
          </w:p>
        </w:tc>
        <w:tc>
          <w:tcPr>
            <w:tcW w:w="1276" w:type="dxa"/>
            <w:vAlign w:val="center"/>
          </w:tcPr>
          <w:p w14:paraId="46AC06E5" w14:textId="3786A33B" w:rsidR="00F752A3" w:rsidRPr="00527D2E" w:rsidRDefault="00F752A3" w:rsidP="005C1901">
            <w:pPr>
              <w:contextualSpacing/>
              <w:jc w:val="center"/>
              <w:rPr>
                <w:rFonts w:ascii="Times New Roman" w:hAnsi="Times New Roman" w:cs="Times New Roman"/>
                <w:b/>
                <w:sz w:val="18"/>
                <w:szCs w:val="20"/>
              </w:rPr>
            </w:pPr>
            <w:r w:rsidRPr="00527D2E">
              <w:rPr>
                <w:rFonts w:ascii="Times New Roman" w:hAnsi="Times New Roman" w:cs="Times New Roman"/>
                <w:b/>
                <w:sz w:val="20"/>
                <w:szCs w:val="18"/>
              </w:rPr>
              <w:t>Дата заяви після залишення без руху</w:t>
            </w:r>
          </w:p>
        </w:tc>
        <w:tc>
          <w:tcPr>
            <w:tcW w:w="1276" w:type="dxa"/>
            <w:vAlign w:val="center"/>
          </w:tcPr>
          <w:p w14:paraId="70F9BE9D" w14:textId="1297051E" w:rsidR="00F752A3" w:rsidRPr="00527D2E" w:rsidRDefault="00F752A3" w:rsidP="005C1901">
            <w:pPr>
              <w:contextualSpacing/>
              <w:jc w:val="center"/>
              <w:rPr>
                <w:rFonts w:ascii="Times New Roman" w:hAnsi="Times New Roman" w:cs="Times New Roman"/>
                <w:b/>
                <w:sz w:val="18"/>
                <w:szCs w:val="20"/>
              </w:rPr>
            </w:pPr>
            <w:r w:rsidRPr="00527D2E">
              <w:rPr>
                <w:rFonts w:ascii="Times New Roman" w:hAnsi="Times New Roman" w:cs="Times New Roman"/>
                <w:b/>
                <w:sz w:val="18"/>
                <w:szCs w:val="20"/>
              </w:rPr>
              <w:t>Тип заяви</w:t>
            </w:r>
          </w:p>
        </w:tc>
        <w:tc>
          <w:tcPr>
            <w:tcW w:w="2126" w:type="dxa"/>
            <w:vAlign w:val="center"/>
          </w:tcPr>
          <w:p w14:paraId="3AD54E14" w14:textId="77777777" w:rsidR="00F752A3" w:rsidRPr="00527D2E" w:rsidRDefault="00F752A3" w:rsidP="005C1901">
            <w:pPr>
              <w:contextualSpacing/>
              <w:jc w:val="center"/>
              <w:rPr>
                <w:rFonts w:ascii="Times New Roman" w:hAnsi="Times New Roman" w:cs="Times New Roman"/>
                <w:b/>
                <w:sz w:val="18"/>
                <w:szCs w:val="20"/>
              </w:rPr>
            </w:pPr>
            <w:bookmarkStart w:id="0" w:name="_GoBack"/>
            <w:bookmarkEnd w:id="0"/>
            <w:r w:rsidRPr="00527D2E">
              <w:rPr>
                <w:rFonts w:ascii="Times New Roman" w:hAnsi="Times New Roman" w:cs="Times New Roman"/>
                <w:b/>
                <w:sz w:val="18"/>
                <w:szCs w:val="20"/>
              </w:rPr>
              <w:t>Найменування</w:t>
            </w:r>
          </w:p>
        </w:tc>
        <w:tc>
          <w:tcPr>
            <w:tcW w:w="1417" w:type="dxa"/>
            <w:vAlign w:val="center"/>
          </w:tcPr>
          <w:p w14:paraId="24211FBF" w14:textId="77777777" w:rsidR="00F752A3" w:rsidRPr="00527D2E" w:rsidRDefault="00F752A3" w:rsidP="005C1901">
            <w:pPr>
              <w:contextualSpacing/>
              <w:jc w:val="center"/>
              <w:rPr>
                <w:rFonts w:ascii="Times New Roman" w:hAnsi="Times New Roman" w:cs="Times New Roman"/>
                <w:b/>
                <w:sz w:val="18"/>
                <w:szCs w:val="20"/>
              </w:rPr>
            </w:pPr>
            <w:r w:rsidRPr="00527D2E">
              <w:rPr>
                <w:rFonts w:ascii="Times New Roman" w:hAnsi="Times New Roman" w:cs="Times New Roman"/>
                <w:b/>
                <w:sz w:val="18"/>
                <w:szCs w:val="20"/>
              </w:rPr>
              <w:t>Вид господарської діяльності</w:t>
            </w:r>
          </w:p>
        </w:tc>
        <w:tc>
          <w:tcPr>
            <w:tcW w:w="1843" w:type="dxa"/>
            <w:vAlign w:val="center"/>
          </w:tcPr>
          <w:p w14:paraId="25CBAAFF" w14:textId="77777777" w:rsidR="00F752A3" w:rsidRPr="00527D2E" w:rsidRDefault="00F752A3" w:rsidP="005C1901">
            <w:pPr>
              <w:contextualSpacing/>
              <w:jc w:val="center"/>
              <w:rPr>
                <w:rFonts w:ascii="Times New Roman" w:hAnsi="Times New Roman" w:cs="Times New Roman"/>
                <w:b/>
                <w:sz w:val="18"/>
                <w:szCs w:val="20"/>
              </w:rPr>
            </w:pPr>
            <w:r w:rsidRPr="00527D2E">
              <w:rPr>
                <w:rFonts w:ascii="Times New Roman" w:hAnsi="Times New Roman" w:cs="Times New Roman"/>
                <w:b/>
                <w:sz w:val="18"/>
                <w:szCs w:val="20"/>
              </w:rPr>
              <w:t>Підстава залишення без розгляду</w:t>
            </w:r>
          </w:p>
        </w:tc>
        <w:tc>
          <w:tcPr>
            <w:tcW w:w="2410" w:type="dxa"/>
            <w:vAlign w:val="center"/>
          </w:tcPr>
          <w:p w14:paraId="116BAC7E" w14:textId="77777777" w:rsidR="00F752A3" w:rsidRPr="00527D2E" w:rsidRDefault="00F752A3" w:rsidP="005C1901">
            <w:pPr>
              <w:contextualSpacing/>
              <w:jc w:val="center"/>
              <w:rPr>
                <w:rFonts w:ascii="Times New Roman" w:hAnsi="Times New Roman" w:cs="Times New Roman"/>
                <w:b/>
                <w:sz w:val="18"/>
                <w:szCs w:val="20"/>
              </w:rPr>
            </w:pPr>
            <w:r w:rsidRPr="00527D2E">
              <w:rPr>
                <w:rFonts w:ascii="Times New Roman" w:hAnsi="Times New Roman" w:cs="Times New Roman"/>
                <w:b/>
                <w:sz w:val="18"/>
                <w:szCs w:val="20"/>
              </w:rPr>
              <w:t>Зміст підстави для залишення без розгляду</w:t>
            </w:r>
          </w:p>
        </w:tc>
      </w:tr>
      <w:tr w:rsidR="00F752A3" w:rsidRPr="00527D2E" w14:paraId="7A0F5087" w14:textId="77777777" w:rsidTr="00F752A3">
        <w:trPr>
          <w:trHeight w:val="58"/>
          <w:jc w:val="center"/>
        </w:trPr>
        <w:tc>
          <w:tcPr>
            <w:tcW w:w="562" w:type="dxa"/>
            <w:noWrap/>
            <w:vAlign w:val="center"/>
          </w:tcPr>
          <w:p w14:paraId="60C4F321" w14:textId="0E5E2804" w:rsidR="00F752A3" w:rsidRPr="00301C1B" w:rsidRDefault="00F752A3" w:rsidP="00301C1B">
            <w:pPr>
              <w:contextualSpacing/>
              <w:jc w:val="center"/>
              <w:rPr>
                <w:rFonts w:ascii="Times New Roman" w:hAnsi="Times New Roman" w:cs="Times New Roman"/>
                <w:b/>
                <w:sz w:val="18"/>
                <w:szCs w:val="18"/>
              </w:rPr>
            </w:pPr>
            <w:r w:rsidRPr="00301C1B">
              <w:rPr>
                <w:rFonts w:ascii="Times New Roman" w:hAnsi="Times New Roman" w:cs="Times New Roman"/>
                <w:sz w:val="18"/>
                <w:szCs w:val="18"/>
              </w:rPr>
              <w:t>1</w:t>
            </w:r>
          </w:p>
        </w:tc>
        <w:tc>
          <w:tcPr>
            <w:tcW w:w="1281" w:type="dxa"/>
            <w:vAlign w:val="center"/>
          </w:tcPr>
          <w:p w14:paraId="7EB0343E" w14:textId="35388ADD" w:rsidR="00F752A3" w:rsidRPr="00301C1B" w:rsidRDefault="00F752A3" w:rsidP="00301C1B">
            <w:pPr>
              <w:contextualSpacing/>
              <w:jc w:val="center"/>
              <w:rPr>
                <w:rFonts w:ascii="Times New Roman" w:hAnsi="Times New Roman" w:cs="Times New Roman"/>
                <w:b/>
                <w:sz w:val="18"/>
                <w:szCs w:val="18"/>
              </w:rPr>
            </w:pPr>
            <w:r w:rsidRPr="00301C1B">
              <w:rPr>
                <w:rFonts w:ascii="Times New Roman" w:hAnsi="Times New Roman" w:cs="Times New Roman"/>
                <w:sz w:val="18"/>
                <w:szCs w:val="18"/>
              </w:rPr>
              <w:t>1366/9/2024</w:t>
            </w:r>
          </w:p>
        </w:tc>
        <w:tc>
          <w:tcPr>
            <w:tcW w:w="1129" w:type="dxa"/>
            <w:vAlign w:val="center"/>
          </w:tcPr>
          <w:p w14:paraId="48D12702" w14:textId="553413FB" w:rsidR="00F752A3" w:rsidRPr="00301C1B" w:rsidRDefault="00F752A3" w:rsidP="00301C1B">
            <w:pPr>
              <w:contextualSpacing/>
              <w:jc w:val="center"/>
              <w:rPr>
                <w:rFonts w:ascii="Times New Roman" w:hAnsi="Times New Roman" w:cs="Times New Roman"/>
                <w:b/>
                <w:sz w:val="18"/>
                <w:szCs w:val="18"/>
              </w:rPr>
            </w:pPr>
            <w:r w:rsidRPr="00301C1B">
              <w:rPr>
                <w:rFonts w:ascii="Times New Roman" w:hAnsi="Times New Roman" w:cs="Times New Roman"/>
                <w:sz w:val="18"/>
                <w:szCs w:val="18"/>
              </w:rPr>
              <w:t>11.09.2024</w:t>
            </w:r>
          </w:p>
        </w:tc>
        <w:tc>
          <w:tcPr>
            <w:tcW w:w="1134" w:type="dxa"/>
            <w:vAlign w:val="center"/>
          </w:tcPr>
          <w:p w14:paraId="1AD25491" w14:textId="49EF6567" w:rsidR="00F752A3" w:rsidRPr="00301C1B" w:rsidRDefault="00F752A3" w:rsidP="00301C1B">
            <w:pPr>
              <w:contextualSpacing/>
              <w:jc w:val="center"/>
              <w:rPr>
                <w:rFonts w:ascii="Times New Roman" w:hAnsi="Times New Roman" w:cs="Times New Roman"/>
                <w:b/>
                <w:sz w:val="18"/>
                <w:szCs w:val="18"/>
                <w:lang w:val="ru-RU"/>
              </w:rPr>
            </w:pPr>
            <w:r w:rsidRPr="00301C1B">
              <w:rPr>
                <w:rFonts w:ascii="Times New Roman" w:hAnsi="Times New Roman" w:cs="Times New Roman"/>
                <w:sz w:val="18"/>
                <w:szCs w:val="18"/>
              </w:rPr>
              <w:t>19.09.2024</w:t>
            </w:r>
          </w:p>
        </w:tc>
        <w:tc>
          <w:tcPr>
            <w:tcW w:w="1276" w:type="dxa"/>
            <w:vAlign w:val="center"/>
          </w:tcPr>
          <w:p w14:paraId="1202F42D" w14:textId="00120114" w:rsidR="00F752A3" w:rsidRPr="00301C1B" w:rsidRDefault="00F752A3" w:rsidP="00301C1B">
            <w:pPr>
              <w:contextualSpacing/>
              <w:jc w:val="center"/>
              <w:rPr>
                <w:rFonts w:ascii="Times New Roman" w:hAnsi="Times New Roman" w:cs="Times New Roman"/>
                <w:b/>
                <w:sz w:val="18"/>
                <w:szCs w:val="18"/>
                <w:lang w:val="ru-RU"/>
              </w:rPr>
            </w:pPr>
            <w:r w:rsidRPr="00301C1B">
              <w:rPr>
                <w:rFonts w:ascii="Times New Roman" w:hAnsi="Times New Roman" w:cs="Times New Roman"/>
                <w:sz w:val="18"/>
                <w:szCs w:val="18"/>
              </w:rPr>
              <w:t>12.09.2024</w:t>
            </w:r>
          </w:p>
        </w:tc>
        <w:tc>
          <w:tcPr>
            <w:tcW w:w="1276" w:type="dxa"/>
            <w:vAlign w:val="center"/>
          </w:tcPr>
          <w:p w14:paraId="165E305A" w14:textId="4DC01BE1" w:rsidR="00F752A3" w:rsidRPr="00301C1B" w:rsidRDefault="00F752A3" w:rsidP="00301C1B">
            <w:pPr>
              <w:contextualSpacing/>
              <w:jc w:val="center"/>
              <w:rPr>
                <w:rFonts w:ascii="Times New Roman" w:hAnsi="Times New Roman" w:cs="Times New Roman"/>
                <w:b/>
                <w:sz w:val="18"/>
                <w:szCs w:val="18"/>
              </w:rPr>
            </w:pPr>
            <w:r w:rsidRPr="00301C1B">
              <w:rPr>
                <w:rFonts w:ascii="Times New Roman" w:hAnsi="Times New Roman" w:cs="Times New Roman"/>
                <w:sz w:val="18"/>
                <w:szCs w:val="18"/>
              </w:rPr>
              <w:t>Заява на отримання ліцензії</w:t>
            </w:r>
          </w:p>
        </w:tc>
        <w:tc>
          <w:tcPr>
            <w:tcW w:w="2126" w:type="dxa"/>
            <w:vAlign w:val="center"/>
          </w:tcPr>
          <w:p w14:paraId="409BE3D6" w14:textId="6A913EFA" w:rsidR="00F752A3" w:rsidRPr="00301C1B" w:rsidRDefault="00F752A3" w:rsidP="00301C1B">
            <w:pPr>
              <w:contextualSpacing/>
              <w:jc w:val="center"/>
              <w:rPr>
                <w:rFonts w:ascii="Times New Roman" w:hAnsi="Times New Roman" w:cs="Times New Roman"/>
                <w:b/>
                <w:sz w:val="18"/>
                <w:szCs w:val="18"/>
              </w:rPr>
            </w:pPr>
            <w:r w:rsidRPr="00301C1B">
              <w:rPr>
                <w:rFonts w:ascii="Times New Roman" w:hAnsi="Times New Roman" w:cs="Times New Roman"/>
                <w:sz w:val="18"/>
                <w:szCs w:val="18"/>
              </w:rPr>
              <w:t>КОРЧМА ОЛЕКСАНДР АНАТОЛІЙОВИЧ</w:t>
            </w:r>
          </w:p>
        </w:tc>
        <w:tc>
          <w:tcPr>
            <w:tcW w:w="1417" w:type="dxa"/>
            <w:vAlign w:val="center"/>
          </w:tcPr>
          <w:p w14:paraId="37806880" w14:textId="6129E39F" w:rsidR="00F752A3" w:rsidRPr="00301C1B" w:rsidRDefault="00F752A3" w:rsidP="00301C1B">
            <w:pPr>
              <w:contextualSpacing/>
              <w:jc w:val="center"/>
              <w:rPr>
                <w:rFonts w:ascii="Times New Roman" w:hAnsi="Times New Roman" w:cs="Times New Roman"/>
                <w:b/>
                <w:sz w:val="18"/>
                <w:szCs w:val="18"/>
              </w:rPr>
            </w:pPr>
            <w:r w:rsidRPr="00301C1B">
              <w:rPr>
                <w:rFonts w:ascii="Times New Roman" w:hAnsi="Times New Roman" w:cs="Times New Roman"/>
                <w:sz w:val="18"/>
                <w:szCs w:val="18"/>
              </w:rPr>
              <w:t xml:space="preserve">внутрішні перевезення пасажирів легковими автомобілями на </w:t>
            </w:r>
            <w:proofErr w:type="spellStart"/>
            <w:r w:rsidRPr="00301C1B">
              <w:rPr>
                <w:rFonts w:ascii="Times New Roman" w:hAnsi="Times New Roman" w:cs="Times New Roman"/>
                <w:sz w:val="18"/>
                <w:szCs w:val="18"/>
              </w:rPr>
              <w:t>замовлення,внутрішні</w:t>
            </w:r>
            <w:proofErr w:type="spellEnd"/>
            <w:r w:rsidRPr="00301C1B">
              <w:rPr>
                <w:rFonts w:ascii="Times New Roman" w:hAnsi="Times New Roman" w:cs="Times New Roman"/>
                <w:sz w:val="18"/>
                <w:szCs w:val="18"/>
              </w:rPr>
              <w:t xml:space="preserve"> перевезення пасажирів на таксі</w:t>
            </w:r>
          </w:p>
        </w:tc>
        <w:tc>
          <w:tcPr>
            <w:tcW w:w="1843" w:type="dxa"/>
            <w:vAlign w:val="center"/>
          </w:tcPr>
          <w:p w14:paraId="5435D595" w14:textId="1F0E2CB2" w:rsidR="00F752A3" w:rsidRPr="00301C1B" w:rsidRDefault="00F752A3" w:rsidP="00301C1B">
            <w:pPr>
              <w:contextualSpacing/>
              <w:jc w:val="center"/>
              <w:rPr>
                <w:rFonts w:ascii="Times New Roman" w:hAnsi="Times New Roman" w:cs="Times New Roman"/>
                <w:b/>
                <w:sz w:val="18"/>
                <w:szCs w:val="18"/>
              </w:rPr>
            </w:pPr>
            <w:r w:rsidRPr="00301C1B">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304FA23A" w14:textId="7DD56BA6" w:rsidR="00F752A3" w:rsidRPr="00301C1B" w:rsidRDefault="00F752A3" w:rsidP="00301C1B">
            <w:pPr>
              <w:contextualSpacing/>
              <w:jc w:val="center"/>
              <w:rPr>
                <w:rFonts w:ascii="Times New Roman" w:hAnsi="Times New Roman" w:cs="Times New Roman"/>
                <w:sz w:val="18"/>
                <w:szCs w:val="18"/>
              </w:rPr>
            </w:pPr>
            <w:r w:rsidRPr="00301C1B">
              <w:rPr>
                <w:rFonts w:ascii="Times New Roman" w:hAnsi="Times New Roman" w:cs="Times New Roman"/>
                <w:sz w:val="18"/>
                <w:szCs w:val="18"/>
              </w:rPr>
              <w:t>Вкладка "Транспортні засоби":</w:t>
            </w:r>
            <w:r w:rsidRPr="00301C1B">
              <w:rPr>
                <w:rFonts w:ascii="Times New Roman" w:hAnsi="Times New Roman" w:cs="Times New Roman"/>
                <w:sz w:val="18"/>
                <w:szCs w:val="18"/>
              </w:rPr>
              <w:br/>
              <w:t>- ТЗ AT5156HI - якість фотокопії сертифікату відповідності ТЗ  не дозволяє перевірити подану інформацію, а саме чітко ідентифікувати VIN код ТЗ, дату видачі сертифікату та інші відомості, зазначені у сертифікаті.</w:t>
            </w:r>
          </w:p>
        </w:tc>
      </w:tr>
      <w:tr w:rsidR="00F752A3" w:rsidRPr="00527D2E" w14:paraId="2D083610" w14:textId="77777777" w:rsidTr="00F752A3">
        <w:trPr>
          <w:trHeight w:val="58"/>
          <w:jc w:val="center"/>
        </w:trPr>
        <w:tc>
          <w:tcPr>
            <w:tcW w:w="562" w:type="dxa"/>
            <w:noWrap/>
            <w:vAlign w:val="center"/>
          </w:tcPr>
          <w:p w14:paraId="597BC00A" w14:textId="4D31E0D8" w:rsidR="00F752A3" w:rsidRPr="00301C1B" w:rsidRDefault="00F752A3" w:rsidP="00301C1B">
            <w:pPr>
              <w:contextualSpacing/>
              <w:jc w:val="center"/>
              <w:rPr>
                <w:rFonts w:ascii="Times New Roman" w:hAnsi="Times New Roman" w:cs="Times New Roman"/>
                <w:b/>
                <w:sz w:val="18"/>
                <w:szCs w:val="18"/>
              </w:rPr>
            </w:pPr>
            <w:r w:rsidRPr="00301C1B">
              <w:rPr>
                <w:rFonts w:ascii="Times New Roman" w:hAnsi="Times New Roman" w:cs="Times New Roman"/>
                <w:sz w:val="18"/>
                <w:szCs w:val="18"/>
              </w:rPr>
              <w:t>2</w:t>
            </w:r>
          </w:p>
        </w:tc>
        <w:tc>
          <w:tcPr>
            <w:tcW w:w="1281" w:type="dxa"/>
            <w:vAlign w:val="center"/>
          </w:tcPr>
          <w:p w14:paraId="7B833052" w14:textId="452C1895" w:rsidR="00F752A3" w:rsidRPr="00301C1B" w:rsidRDefault="00F752A3" w:rsidP="00301C1B">
            <w:pPr>
              <w:contextualSpacing/>
              <w:jc w:val="center"/>
              <w:rPr>
                <w:rFonts w:ascii="Times New Roman" w:hAnsi="Times New Roman" w:cs="Times New Roman"/>
                <w:b/>
                <w:sz w:val="18"/>
                <w:szCs w:val="18"/>
              </w:rPr>
            </w:pPr>
            <w:r w:rsidRPr="00301C1B">
              <w:rPr>
                <w:rFonts w:ascii="Times New Roman" w:hAnsi="Times New Roman" w:cs="Times New Roman"/>
                <w:sz w:val="18"/>
                <w:szCs w:val="18"/>
              </w:rPr>
              <w:t>3287/8/2024</w:t>
            </w:r>
          </w:p>
        </w:tc>
        <w:tc>
          <w:tcPr>
            <w:tcW w:w="1129" w:type="dxa"/>
            <w:vAlign w:val="center"/>
          </w:tcPr>
          <w:p w14:paraId="72E1C12F" w14:textId="47B7E239" w:rsidR="00F752A3" w:rsidRPr="00301C1B" w:rsidRDefault="00F752A3" w:rsidP="00301C1B">
            <w:pPr>
              <w:contextualSpacing/>
              <w:jc w:val="center"/>
              <w:rPr>
                <w:rFonts w:ascii="Times New Roman" w:hAnsi="Times New Roman" w:cs="Times New Roman"/>
                <w:b/>
                <w:sz w:val="18"/>
                <w:szCs w:val="18"/>
              </w:rPr>
            </w:pPr>
            <w:r w:rsidRPr="00301C1B">
              <w:rPr>
                <w:rFonts w:ascii="Times New Roman" w:hAnsi="Times New Roman" w:cs="Times New Roman"/>
                <w:sz w:val="18"/>
                <w:szCs w:val="18"/>
              </w:rPr>
              <w:t>26.08.2024</w:t>
            </w:r>
          </w:p>
        </w:tc>
        <w:tc>
          <w:tcPr>
            <w:tcW w:w="1134" w:type="dxa"/>
            <w:vAlign w:val="center"/>
          </w:tcPr>
          <w:p w14:paraId="59BD0A9B" w14:textId="746E733B" w:rsidR="00F752A3" w:rsidRPr="00301C1B" w:rsidRDefault="00F752A3" w:rsidP="00301C1B">
            <w:pPr>
              <w:contextualSpacing/>
              <w:jc w:val="center"/>
              <w:rPr>
                <w:rFonts w:ascii="Times New Roman" w:hAnsi="Times New Roman" w:cs="Times New Roman"/>
                <w:b/>
                <w:sz w:val="18"/>
                <w:szCs w:val="18"/>
              </w:rPr>
            </w:pPr>
            <w:r w:rsidRPr="00301C1B">
              <w:rPr>
                <w:rFonts w:ascii="Times New Roman" w:hAnsi="Times New Roman" w:cs="Times New Roman"/>
                <w:sz w:val="18"/>
                <w:szCs w:val="18"/>
              </w:rPr>
              <w:t>16.09.2024</w:t>
            </w:r>
          </w:p>
        </w:tc>
        <w:tc>
          <w:tcPr>
            <w:tcW w:w="1276" w:type="dxa"/>
            <w:vAlign w:val="center"/>
          </w:tcPr>
          <w:p w14:paraId="444CB0C1" w14:textId="1DF724BB" w:rsidR="00F752A3" w:rsidRPr="00301C1B" w:rsidRDefault="00F752A3" w:rsidP="00301C1B">
            <w:pPr>
              <w:contextualSpacing/>
              <w:jc w:val="center"/>
              <w:rPr>
                <w:rFonts w:ascii="Times New Roman" w:hAnsi="Times New Roman" w:cs="Times New Roman"/>
                <w:b/>
                <w:sz w:val="18"/>
                <w:szCs w:val="18"/>
              </w:rPr>
            </w:pPr>
            <w:r>
              <w:rPr>
                <w:rFonts w:ascii="Times New Roman" w:hAnsi="Times New Roman" w:cs="Times New Roman"/>
                <w:sz w:val="18"/>
                <w:szCs w:val="18"/>
              </w:rPr>
              <w:t>Заява не надіслана повторно</w:t>
            </w:r>
          </w:p>
        </w:tc>
        <w:tc>
          <w:tcPr>
            <w:tcW w:w="1276" w:type="dxa"/>
            <w:vAlign w:val="center"/>
          </w:tcPr>
          <w:p w14:paraId="4D25AACA" w14:textId="6EEECF61" w:rsidR="00F752A3" w:rsidRPr="00301C1B" w:rsidRDefault="00F752A3" w:rsidP="00301C1B">
            <w:pPr>
              <w:contextualSpacing/>
              <w:jc w:val="center"/>
              <w:rPr>
                <w:rFonts w:ascii="Times New Roman" w:hAnsi="Times New Roman" w:cs="Times New Roman"/>
                <w:b/>
                <w:sz w:val="18"/>
                <w:szCs w:val="18"/>
              </w:rPr>
            </w:pPr>
            <w:r w:rsidRPr="00301C1B">
              <w:rPr>
                <w:rFonts w:ascii="Times New Roman" w:hAnsi="Times New Roman" w:cs="Times New Roman"/>
                <w:sz w:val="18"/>
                <w:szCs w:val="18"/>
              </w:rPr>
              <w:t>Заява на отримання ліцензії</w:t>
            </w:r>
          </w:p>
        </w:tc>
        <w:tc>
          <w:tcPr>
            <w:tcW w:w="2126" w:type="dxa"/>
            <w:vAlign w:val="center"/>
          </w:tcPr>
          <w:p w14:paraId="15D5EBBF" w14:textId="19544ED4" w:rsidR="00F752A3" w:rsidRPr="00301C1B" w:rsidRDefault="00F752A3" w:rsidP="00301C1B">
            <w:pPr>
              <w:contextualSpacing/>
              <w:jc w:val="center"/>
              <w:rPr>
                <w:rFonts w:ascii="Times New Roman" w:hAnsi="Times New Roman" w:cs="Times New Roman"/>
                <w:b/>
                <w:sz w:val="18"/>
                <w:szCs w:val="18"/>
              </w:rPr>
            </w:pPr>
            <w:r w:rsidRPr="00301C1B">
              <w:rPr>
                <w:rFonts w:ascii="Times New Roman" w:hAnsi="Times New Roman" w:cs="Times New Roman"/>
                <w:sz w:val="18"/>
                <w:szCs w:val="18"/>
              </w:rPr>
              <w:t>ЮРИЧКО МИКОЛА ЮРІЙОВИЧ</w:t>
            </w:r>
          </w:p>
        </w:tc>
        <w:tc>
          <w:tcPr>
            <w:tcW w:w="1417" w:type="dxa"/>
            <w:vAlign w:val="center"/>
          </w:tcPr>
          <w:p w14:paraId="4AC1BB27" w14:textId="2ABE85B0" w:rsidR="00F752A3" w:rsidRPr="00301C1B" w:rsidRDefault="00F752A3" w:rsidP="00301C1B">
            <w:pPr>
              <w:contextualSpacing/>
              <w:jc w:val="center"/>
              <w:rPr>
                <w:rFonts w:ascii="Times New Roman" w:hAnsi="Times New Roman" w:cs="Times New Roman"/>
                <w:b/>
                <w:sz w:val="18"/>
                <w:szCs w:val="18"/>
              </w:rPr>
            </w:pPr>
            <w:r w:rsidRPr="00301C1B">
              <w:rPr>
                <w:rFonts w:ascii="Times New Roman" w:hAnsi="Times New Roman" w:cs="Times New Roman"/>
                <w:sz w:val="18"/>
                <w:szCs w:val="18"/>
              </w:rPr>
              <w:t xml:space="preserve">міжнародні перевезення вантажів вантажними автомобілями (крім перевезення небезпечних вантажів та </w:t>
            </w:r>
            <w:r w:rsidRPr="00301C1B">
              <w:rPr>
                <w:rFonts w:ascii="Times New Roman" w:hAnsi="Times New Roman" w:cs="Times New Roman"/>
                <w:sz w:val="18"/>
                <w:szCs w:val="18"/>
              </w:rPr>
              <w:lastRenderedPageBreak/>
              <w:t>небезпечних відходів)</w:t>
            </w:r>
          </w:p>
        </w:tc>
        <w:tc>
          <w:tcPr>
            <w:tcW w:w="1843" w:type="dxa"/>
            <w:vAlign w:val="center"/>
          </w:tcPr>
          <w:p w14:paraId="0535ACED" w14:textId="6A1B77BE" w:rsidR="00F752A3" w:rsidRPr="00301C1B" w:rsidRDefault="00F752A3" w:rsidP="00301C1B">
            <w:pPr>
              <w:contextualSpacing/>
              <w:jc w:val="center"/>
              <w:rPr>
                <w:rFonts w:ascii="Times New Roman" w:hAnsi="Times New Roman" w:cs="Times New Roman"/>
                <w:b/>
                <w:sz w:val="18"/>
                <w:szCs w:val="18"/>
              </w:rPr>
            </w:pPr>
            <w:r w:rsidRPr="00301C1B">
              <w:rPr>
                <w:rFonts w:ascii="Times New Roman" w:hAnsi="Times New Roman" w:cs="Times New Roman"/>
                <w:sz w:val="18"/>
                <w:szCs w:val="18"/>
              </w:rPr>
              <w:lastRenderedPageBreak/>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w:t>
            </w:r>
            <w:r w:rsidRPr="00301C1B">
              <w:rPr>
                <w:rFonts w:ascii="Times New Roman" w:hAnsi="Times New Roman" w:cs="Times New Roman"/>
                <w:sz w:val="18"/>
                <w:szCs w:val="18"/>
              </w:rPr>
              <w:lastRenderedPageBreak/>
              <w:t>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7737A6D5" w14:textId="3ACDA6D0" w:rsidR="00F752A3" w:rsidRPr="00301C1B" w:rsidRDefault="00F752A3" w:rsidP="00301C1B">
            <w:pPr>
              <w:contextualSpacing/>
              <w:jc w:val="center"/>
              <w:rPr>
                <w:rFonts w:ascii="Times New Roman" w:hAnsi="Times New Roman" w:cs="Times New Roman"/>
                <w:b/>
                <w:sz w:val="18"/>
                <w:szCs w:val="18"/>
              </w:rPr>
            </w:pPr>
            <w:r w:rsidRPr="00301C1B">
              <w:rPr>
                <w:rFonts w:ascii="Times New Roman" w:hAnsi="Times New Roman" w:cs="Times New Roman"/>
                <w:sz w:val="18"/>
                <w:szCs w:val="18"/>
              </w:rPr>
              <w:lastRenderedPageBreak/>
              <w:t>Вкладка "Перевізник":</w:t>
            </w:r>
            <w:r w:rsidRPr="00301C1B">
              <w:rPr>
                <w:rFonts w:ascii="Times New Roman" w:hAnsi="Times New Roman" w:cs="Times New Roman"/>
                <w:sz w:val="18"/>
                <w:szCs w:val="18"/>
              </w:rPr>
              <w:br/>
              <w:t xml:space="preserve">- Некоректно заповнено поле  "Повна назва"  згідно з даними ЄДР. </w:t>
            </w:r>
            <w:r w:rsidRPr="00301C1B">
              <w:rPr>
                <w:rFonts w:ascii="Times New Roman" w:hAnsi="Times New Roman" w:cs="Times New Roman"/>
                <w:sz w:val="18"/>
                <w:szCs w:val="18"/>
              </w:rPr>
              <w:br/>
              <w:t>Вкладка "Транспортні засоби":</w:t>
            </w:r>
            <w:r w:rsidRPr="00301C1B">
              <w:rPr>
                <w:rFonts w:ascii="Times New Roman" w:hAnsi="Times New Roman" w:cs="Times New Roman"/>
                <w:sz w:val="18"/>
                <w:szCs w:val="18"/>
              </w:rPr>
              <w:br/>
              <w:t>- ТЗ AO1862IB;</w:t>
            </w:r>
            <w:r w:rsidRPr="00301C1B">
              <w:rPr>
                <w:rFonts w:ascii="Times New Roman" w:hAnsi="Times New Roman" w:cs="Times New Roman"/>
                <w:sz w:val="18"/>
                <w:szCs w:val="18"/>
              </w:rPr>
              <w:br/>
              <w:t xml:space="preserve">- Свідоцтво про реєстрацію ТЗ оформлено не на </w:t>
            </w:r>
            <w:r w:rsidRPr="00301C1B">
              <w:rPr>
                <w:rFonts w:ascii="Times New Roman" w:hAnsi="Times New Roman" w:cs="Times New Roman"/>
                <w:sz w:val="18"/>
                <w:szCs w:val="18"/>
              </w:rPr>
              <w:lastRenderedPageBreak/>
              <w:t>ліцензіата. Відповідно до підпункту 2 пункту 27 Ліцензійних умов до використання під час провадження господарської діяльності допускаються транспортні засоби, які є власністю ліцензіата та мають свідоцтво про реєстрацію транспортного засобу або надані ліцензіату в оренду, кредит, лізинг і мають свідоцтво про реєстрацію та тимчасовий реєстраційний талон, якщо передбачено їх оформлення. Згідно зі статтею 53 розділу IV ЗУ "Про автомобільний транспорт" при виконанні міжнародних перевезень перевізник повинен мати свідоцтво про реєстрацію транспортного засобу. Рекомендовано звернутись до сервісного центру МВС для оформлення свідоцтва про реєстрацію (або свідоцтво про реєстрацію транспортного засобу для участі у міжнародному русі, якщо перевізник не є власником транспортного засобу);</w:t>
            </w:r>
            <w:r w:rsidRPr="00301C1B">
              <w:rPr>
                <w:rFonts w:ascii="Times New Roman" w:hAnsi="Times New Roman" w:cs="Times New Roman"/>
                <w:sz w:val="18"/>
                <w:szCs w:val="18"/>
              </w:rPr>
              <w:br/>
              <w:t>- Не вірно заповнено поле "Ідентифікаційний код (VIN)", згідно даних свідоцтва про реєстрацію ТЗ.</w:t>
            </w:r>
            <w:r w:rsidRPr="00301C1B">
              <w:rPr>
                <w:rFonts w:ascii="Times New Roman" w:hAnsi="Times New Roman" w:cs="Times New Roman"/>
                <w:sz w:val="18"/>
                <w:szCs w:val="18"/>
              </w:rPr>
              <w:br/>
              <w:t>Вкладка "Матеріально-технічна база":</w:t>
            </w:r>
            <w:r w:rsidRPr="00301C1B">
              <w:rPr>
                <w:rFonts w:ascii="Times New Roman" w:hAnsi="Times New Roman" w:cs="Times New Roman"/>
                <w:sz w:val="18"/>
                <w:szCs w:val="18"/>
              </w:rPr>
              <w:br/>
              <w:t xml:space="preserve">- Відсутні відомості про "Службове приміщення", "Зберігання ТЗ", "Забезпечення технічного стану ТЗ" і "Технічне </w:t>
            </w:r>
            <w:r w:rsidRPr="00301C1B">
              <w:rPr>
                <w:rFonts w:ascii="Times New Roman" w:hAnsi="Times New Roman" w:cs="Times New Roman"/>
                <w:sz w:val="18"/>
                <w:szCs w:val="18"/>
              </w:rPr>
              <w:lastRenderedPageBreak/>
              <w:t>обслуговування та ремонт".</w:t>
            </w:r>
            <w:r w:rsidRPr="00301C1B">
              <w:rPr>
                <w:rFonts w:ascii="Times New Roman" w:hAnsi="Times New Roman" w:cs="Times New Roman"/>
                <w:sz w:val="18"/>
                <w:szCs w:val="18"/>
              </w:rPr>
              <w:br/>
              <w:t>Вкладка "Персонал":</w:t>
            </w:r>
            <w:r w:rsidRPr="00301C1B">
              <w:rPr>
                <w:rFonts w:ascii="Times New Roman" w:hAnsi="Times New Roman" w:cs="Times New Roman"/>
                <w:sz w:val="18"/>
                <w:szCs w:val="18"/>
              </w:rPr>
              <w:br/>
              <w:t>- Відомості про "Фахівець відповідальний за організацію та безпеку міжнародних перевезень" - у полі "повідомлення про працевлаштування" не зазначено найменування органу ДФС; у полі "відомості про кваліфікацію" не зазначена ким видано документ.</w:t>
            </w:r>
          </w:p>
        </w:tc>
      </w:tr>
      <w:tr w:rsidR="00F752A3" w:rsidRPr="00527D2E" w14:paraId="74A6753E" w14:textId="77777777" w:rsidTr="00F752A3">
        <w:trPr>
          <w:trHeight w:val="58"/>
          <w:jc w:val="center"/>
        </w:trPr>
        <w:tc>
          <w:tcPr>
            <w:tcW w:w="562" w:type="dxa"/>
            <w:noWrap/>
            <w:vAlign w:val="center"/>
          </w:tcPr>
          <w:p w14:paraId="3FEFA3AE" w14:textId="3D76365B" w:rsidR="00F752A3" w:rsidRPr="00301C1B" w:rsidRDefault="00F752A3" w:rsidP="00301C1B">
            <w:pPr>
              <w:contextualSpacing/>
              <w:jc w:val="center"/>
              <w:rPr>
                <w:rFonts w:ascii="Times New Roman" w:hAnsi="Times New Roman" w:cs="Times New Roman"/>
                <w:b/>
                <w:sz w:val="18"/>
                <w:szCs w:val="18"/>
              </w:rPr>
            </w:pPr>
            <w:r w:rsidRPr="00301C1B">
              <w:rPr>
                <w:rFonts w:ascii="Times New Roman" w:hAnsi="Times New Roman" w:cs="Times New Roman"/>
                <w:sz w:val="18"/>
                <w:szCs w:val="18"/>
              </w:rPr>
              <w:lastRenderedPageBreak/>
              <w:t>3</w:t>
            </w:r>
          </w:p>
        </w:tc>
        <w:tc>
          <w:tcPr>
            <w:tcW w:w="1281" w:type="dxa"/>
            <w:vAlign w:val="center"/>
          </w:tcPr>
          <w:p w14:paraId="67673222" w14:textId="5D6FD5FC" w:rsidR="00F752A3" w:rsidRPr="00301C1B" w:rsidRDefault="00F752A3" w:rsidP="00301C1B">
            <w:pPr>
              <w:contextualSpacing/>
              <w:jc w:val="center"/>
              <w:rPr>
                <w:rFonts w:ascii="Times New Roman" w:hAnsi="Times New Roman" w:cs="Times New Roman"/>
                <w:b/>
                <w:sz w:val="18"/>
                <w:szCs w:val="18"/>
              </w:rPr>
            </w:pPr>
            <w:r w:rsidRPr="00301C1B">
              <w:rPr>
                <w:rFonts w:ascii="Times New Roman" w:hAnsi="Times New Roman" w:cs="Times New Roman"/>
                <w:sz w:val="18"/>
                <w:szCs w:val="18"/>
              </w:rPr>
              <w:t>1583/9/2024</w:t>
            </w:r>
          </w:p>
        </w:tc>
        <w:tc>
          <w:tcPr>
            <w:tcW w:w="1129" w:type="dxa"/>
            <w:vAlign w:val="center"/>
          </w:tcPr>
          <w:p w14:paraId="7CFB4014" w14:textId="2670FC97" w:rsidR="00F752A3" w:rsidRPr="00301C1B" w:rsidRDefault="00F752A3" w:rsidP="00301C1B">
            <w:pPr>
              <w:contextualSpacing/>
              <w:jc w:val="center"/>
              <w:rPr>
                <w:rFonts w:ascii="Times New Roman" w:hAnsi="Times New Roman" w:cs="Times New Roman"/>
                <w:b/>
                <w:sz w:val="18"/>
                <w:szCs w:val="18"/>
              </w:rPr>
            </w:pPr>
            <w:r w:rsidRPr="00301C1B">
              <w:rPr>
                <w:rFonts w:ascii="Times New Roman" w:hAnsi="Times New Roman" w:cs="Times New Roman"/>
                <w:sz w:val="18"/>
                <w:szCs w:val="18"/>
              </w:rPr>
              <w:t>12.09.2024</w:t>
            </w:r>
          </w:p>
        </w:tc>
        <w:tc>
          <w:tcPr>
            <w:tcW w:w="1134" w:type="dxa"/>
            <w:vAlign w:val="center"/>
          </w:tcPr>
          <w:p w14:paraId="4DD63786" w14:textId="5796F0BD" w:rsidR="00F752A3" w:rsidRPr="00301C1B" w:rsidRDefault="00F752A3" w:rsidP="00301C1B">
            <w:pPr>
              <w:contextualSpacing/>
              <w:jc w:val="center"/>
              <w:rPr>
                <w:rFonts w:ascii="Times New Roman" w:hAnsi="Times New Roman" w:cs="Times New Roman"/>
                <w:b/>
                <w:sz w:val="18"/>
                <w:szCs w:val="18"/>
              </w:rPr>
            </w:pPr>
            <w:r w:rsidRPr="00301C1B">
              <w:rPr>
                <w:rFonts w:ascii="Times New Roman" w:hAnsi="Times New Roman" w:cs="Times New Roman"/>
                <w:sz w:val="18"/>
                <w:szCs w:val="18"/>
              </w:rPr>
              <w:t>23.09.2024</w:t>
            </w:r>
          </w:p>
        </w:tc>
        <w:tc>
          <w:tcPr>
            <w:tcW w:w="1276" w:type="dxa"/>
            <w:vAlign w:val="center"/>
          </w:tcPr>
          <w:p w14:paraId="2E1CFE0D" w14:textId="549E723A" w:rsidR="00F752A3" w:rsidRPr="00301C1B" w:rsidRDefault="00F752A3" w:rsidP="00301C1B">
            <w:pPr>
              <w:contextualSpacing/>
              <w:jc w:val="center"/>
              <w:rPr>
                <w:rFonts w:ascii="Times New Roman" w:hAnsi="Times New Roman" w:cs="Times New Roman"/>
                <w:sz w:val="18"/>
                <w:szCs w:val="18"/>
              </w:rPr>
            </w:pPr>
            <w:r w:rsidRPr="00301C1B">
              <w:rPr>
                <w:rFonts w:ascii="Times New Roman" w:hAnsi="Times New Roman" w:cs="Times New Roman"/>
                <w:sz w:val="18"/>
                <w:szCs w:val="18"/>
              </w:rPr>
              <w:t>13.09.2024</w:t>
            </w:r>
          </w:p>
        </w:tc>
        <w:tc>
          <w:tcPr>
            <w:tcW w:w="1276" w:type="dxa"/>
            <w:vAlign w:val="center"/>
          </w:tcPr>
          <w:p w14:paraId="294B018E" w14:textId="5D9106AA" w:rsidR="00F752A3" w:rsidRPr="00301C1B" w:rsidRDefault="00F752A3" w:rsidP="00301C1B">
            <w:pPr>
              <w:contextualSpacing/>
              <w:jc w:val="center"/>
              <w:rPr>
                <w:rFonts w:ascii="Times New Roman" w:hAnsi="Times New Roman" w:cs="Times New Roman"/>
                <w:b/>
                <w:sz w:val="18"/>
                <w:szCs w:val="18"/>
              </w:rPr>
            </w:pPr>
            <w:r w:rsidRPr="00301C1B">
              <w:rPr>
                <w:rFonts w:ascii="Times New Roman" w:hAnsi="Times New Roman" w:cs="Times New Roman"/>
                <w:sz w:val="18"/>
                <w:szCs w:val="18"/>
              </w:rPr>
              <w:t>Заява на отримання ліцензії</w:t>
            </w:r>
          </w:p>
        </w:tc>
        <w:tc>
          <w:tcPr>
            <w:tcW w:w="2126" w:type="dxa"/>
            <w:vAlign w:val="center"/>
          </w:tcPr>
          <w:p w14:paraId="0F7A8AC2" w14:textId="2F7BE4E7" w:rsidR="00F752A3" w:rsidRPr="00301C1B" w:rsidRDefault="00F752A3" w:rsidP="00301C1B">
            <w:pPr>
              <w:contextualSpacing/>
              <w:jc w:val="center"/>
              <w:rPr>
                <w:rFonts w:ascii="Times New Roman" w:hAnsi="Times New Roman" w:cs="Times New Roman"/>
                <w:b/>
                <w:sz w:val="18"/>
                <w:szCs w:val="18"/>
              </w:rPr>
            </w:pPr>
            <w:r w:rsidRPr="00301C1B">
              <w:rPr>
                <w:rFonts w:ascii="Times New Roman" w:hAnsi="Times New Roman" w:cs="Times New Roman"/>
                <w:sz w:val="18"/>
                <w:szCs w:val="18"/>
              </w:rPr>
              <w:t>ТОВ "АЛЬМАРКО"</w:t>
            </w:r>
          </w:p>
        </w:tc>
        <w:tc>
          <w:tcPr>
            <w:tcW w:w="1417" w:type="dxa"/>
            <w:vAlign w:val="center"/>
          </w:tcPr>
          <w:p w14:paraId="6B29FA62" w14:textId="3F094C35" w:rsidR="00F752A3" w:rsidRPr="00301C1B" w:rsidRDefault="00F752A3" w:rsidP="00301C1B">
            <w:pPr>
              <w:contextualSpacing/>
              <w:jc w:val="center"/>
              <w:rPr>
                <w:rFonts w:ascii="Times New Roman" w:hAnsi="Times New Roman" w:cs="Times New Roman"/>
                <w:b/>
                <w:sz w:val="18"/>
                <w:szCs w:val="18"/>
              </w:rPr>
            </w:pPr>
            <w:r w:rsidRPr="00301C1B">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843" w:type="dxa"/>
            <w:vAlign w:val="center"/>
          </w:tcPr>
          <w:p w14:paraId="44776D80" w14:textId="62BD625F" w:rsidR="00F752A3" w:rsidRPr="00301C1B" w:rsidRDefault="00F752A3" w:rsidP="00301C1B">
            <w:pPr>
              <w:contextualSpacing/>
              <w:jc w:val="center"/>
              <w:rPr>
                <w:rFonts w:ascii="Times New Roman" w:hAnsi="Times New Roman" w:cs="Times New Roman"/>
                <w:b/>
                <w:sz w:val="18"/>
                <w:szCs w:val="18"/>
              </w:rPr>
            </w:pPr>
            <w:r w:rsidRPr="00301C1B">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34B0908E" w14:textId="1673BD8A" w:rsidR="00F752A3" w:rsidRPr="00301C1B" w:rsidRDefault="00F752A3" w:rsidP="00301C1B">
            <w:pPr>
              <w:contextualSpacing/>
              <w:jc w:val="center"/>
              <w:rPr>
                <w:rFonts w:ascii="Times New Roman" w:hAnsi="Times New Roman" w:cs="Times New Roman"/>
                <w:b/>
                <w:sz w:val="18"/>
                <w:szCs w:val="18"/>
              </w:rPr>
            </w:pPr>
            <w:r w:rsidRPr="00301C1B">
              <w:rPr>
                <w:rFonts w:ascii="Times New Roman" w:hAnsi="Times New Roman" w:cs="Times New Roman"/>
                <w:sz w:val="18"/>
                <w:szCs w:val="18"/>
              </w:rPr>
              <w:t>Вкладка "Транспортні засоби":</w:t>
            </w:r>
            <w:r w:rsidRPr="00301C1B">
              <w:rPr>
                <w:rFonts w:ascii="Times New Roman" w:hAnsi="Times New Roman" w:cs="Times New Roman"/>
                <w:sz w:val="18"/>
                <w:szCs w:val="18"/>
              </w:rPr>
              <w:br/>
              <w:t>- ТЗ АX6923IM - не вірно заповнено поля "серія" та "№"  документа, що підтверджує право користування ТЗ, відповідно до свідоцтва про реєстрацію ТЗ;</w:t>
            </w:r>
            <w:r w:rsidRPr="00301C1B">
              <w:rPr>
                <w:rFonts w:ascii="Times New Roman" w:hAnsi="Times New Roman" w:cs="Times New Roman"/>
                <w:sz w:val="18"/>
                <w:szCs w:val="18"/>
              </w:rPr>
              <w:br/>
              <w:t>Вкладка "Матеріально - технічна база":</w:t>
            </w:r>
            <w:r w:rsidRPr="00301C1B">
              <w:rPr>
                <w:rFonts w:ascii="Times New Roman" w:hAnsi="Times New Roman" w:cs="Times New Roman"/>
                <w:sz w:val="18"/>
                <w:szCs w:val="18"/>
              </w:rPr>
              <w:br/>
              <w:t>- відсутні відомості "Матеріально - технічна база" (не надано інформацію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w:t>
            </w:r>
          </w:p>
        </w:tc>
      </w:tr>
      <w:tr w:rsidR="00F752A3" w:rsidRPr="00527D2E" w14:paraId="11C57599" w14:textId="77777777" w:rsidTr="00F752A3">
        <w:trPr>
          <w:trHeight w:val="58"/>
          <w:jc w:val="center"/>
        </w:trPr>
        <w:tc>
          <w:tcPr>
            <w:tcW w:w="562" w:type="dxa"/>
            <w:noWrap/>
            <w:vAlign w:val="center"/>
          </w:tcPr>
          <w:p w14:paraId="21CE35BA" w14:textId="7B10247C" w:rsidR="00F752A3" w:rsidRPr="00301C1B" w:rsidRDefault="00F752A3" w:rsidP="00301C1B">
            <w:pPr>
              <w:contextualSpacing/>
              <w:jc w:val="center"/>
              <w:rPr>
                <w:rFonts w:ascii="Times New Roman" w:hAnsi="Times New Roman" w:cs="Times New Roman"/>
                <w:b/>
                <w:sz w:val="18"/>
                <w:szCs w:val="18"/>
              </w:rPr>
            </w:pPr>
            <w:r w:rsidRPr="00301C1B">
              <w:rPr>
                <w:rFonts w:ascii="Times New Roman" w:hAnsi="Times New Roman" w:cs="Times New Roman"/>
                <w:sz w:val="18"/>
                <w:szCs w:val="18"/>
              </w:rPr>
              <w:t>4</w:t>
            </w:r>
          </w:p>
        </w:tc>
        <w:tc>
          <w:tcPr>
            <w:tcW w:w="1281" w:type="dxa"/>
            <w:vAlign w:val="center"/>
          </w:tcPr>
          <w:p w14:paraId="7EEFEE0B" w14:textId="056B424C" w:rsidR="00F752A3" w:rsidRPr="00301C1B" w:rsidRDefault="00F752A3" w:rsidP="00301C1B">
            <w:pPr>
              <w:contextualSpacing/>
              <w:jc w:val="center"/>
              <w:rPr>
                <w:rFonts w:ascii="Times New Roman" w:hAnsi="Times New Roman" w:cs="Times New Roman"/>
                <w:b/>
                <w:sz w:val="18"/>
                <w:szCs w:val="18"/>
              </w:rPr>
            </w:pPr>
            <w:r w:rsidRPr="00301C1B">
              <w:rPr>
                <w:rFonts w:ascii="Times New Roman" w:hAnsi="Times New Roman" w:cs="Times New Roman"/>
                <w:sz w:val="18"/>
                <w:szCs w:val="18"/>
              </w:rPr>
              <w:t>3893/8/2024</w:t>
            </w:r>
          </w:p>
        </w:tc>
        <w:tc>
          <w:tcPr>
            <w:tcW w:w="1129" w:type="dxa"/>
            <w:vAlign w:val="center"/>
          </w:tcPr>
          <w:p w14:paraId="558C1527" w14:textId="7EDB211E" w:rsidR="00F752A3" w:rsidRPr="00301C1B" w:rsidRDefault="00F752A3" w:rsidP="00301C1B">
            <w:pPr>
              <w:contextualSpacing/>
              <w:jc w:val="center"/>
              <w:rPr>
                <w:rFonts w:ascii="Times New Roman" w:hAnsi="Times New Roman" w:cs="Times New Roman"/>
                <w:b/>
                <w:sz w:val="18"/>
                <w:szCs w:val="18"/>
              </w:rPr>
            </w:pPr>
            <w:r w:rsidRPr="00301C1B">
              <w:rPr>
                <w:rFonts w:ascii="Times New Roman" w:hAnsi="Times New Roman" w:cs="Times New Roman"/>
                <w:sz w:val="18"/>
                <w:szCs w:val="18"/>
              </w:rPr>
              <w:t>30.08.2024</w:t>
            </w:r>
          </w:p>
        </w:tc>
        <w:tc>
          <w:tcPr>
            <w:tcW w:w="1134" w:type="dxa"/>
            <w:vAlign w:val="center"/>
          </w:tcPr>
          <w:p w14:paraId="7A146E6D" w14:textId="37926EFD" w:rsidR="00F752A3" w:rsidRPr="00301C1B" w:rsidRDefault="00F752A3" w:rsidP="00301C1B">
            <w:pPr>
              <w:contextualSpacing/>
              <w:jc w:val="center"/>
              <w:rPr>
                <w:rFonts w:ascii="Times New Roman" w:hAnsi="Times New Roman" w:cs="Times New Roman"/>
                <w:b/>
                <w:sz w:val="18"/>
                <w:szCs w:val="18"/>
              </w:rPr>
            </w:pPr>
            <w:r w:rsidRPr="00301C1B">
              <w:rPr>
                <w:rFonts w:ascii="Times New Roman" w:hAnsi="Times New Roman" w:cs="Times New Roman"/>
                <w:sz w:val="18"/>
                <w:szCs w:val="18"/>
              </w:rPr>
              <w:t>16.09.2024</w:t>
            </w:r>
          </w:p>
        </w:tc>
        <w:tc>
          <w:tcPr>
            <w:tcW w:w="1276" w:type="dxa"/>
            <w:vAlign w:val="center"/>
          </w:tcPr>
          <w:p w14:paraId="7CDD5610" w14:textId="6A1525B3" w:rsidR="00F752A3" w:rsidRPr="00301C1B" w:rsidRDefault="00F752A3" w:rsidP="00301C1B">
            <w:pPr>
              <w:contextualSpacing/>
              <w:jc w:val="center"/>
              <w:rPr>
                <w:rFonts w:ascii="Times New Roman" w:hAnsi="Times New Roman" w:cs="Times New Roman"/>
                <w:sz w:val="18"/>
                <w:szCs w:val="18"/>
              </w:rPr>
            </w:pPr>
            <w:r>
              <w:rPr>
                <w:rFonts w:ascii="Times New Roman" w:hAnsi="Times New Roman" w:cs="Times New Roman"/>
                <w:sz w:val="18"/>
                <w:szCs w:val="18"/>
              </w:rPr>
              <w:t>Заява не надіслана повторно</w:t>
            </w:r>
          </w:p>
        </w:tc>
        <w:tc>
          <w:tcPr>
            <w:tcW w:w="1276" w:type="dxa"/>
            <w:vAlign w:val="center"/>
          </w:tcPr>
          <w:p w14:paraId="523B976D" w14:textId="54BACC6C" w:rsidR="00F752A3" w:rsidRPr="00301C1B" w:rsidRDefault="00F752A3" w:rsidP="00301C1B">
            <w:pPr>
              <w:contextualSpacing/>
              <w:jc w:val="center"/>
              <w:rPr>
                <w:rFonts w:ascii="Times New Roman" w:hAnsi="Times New Roman" w:cs="Times New Roman"/>
                <w:b/>
                <w:sz w:val="18"/>
                <w:szCs w:val="18"/>
              </w:rPr>
            </w:pPr>
            <w:r w:rsidRPr="00301C1B">
              <w:rPr>
                <w:rFonts w:ascii="Times New Roman" w:hAnsi="Times New Roman" w:cs="Times New Roman"/>
                <w:sz w:val="18"/>
                <w:szCs w:val="18"/>
              </w:rPr>
              <w:t>Заява на розширення ліцензії</w:t>
            </w:r>
          </w:p>
        </w:tc>
        <w:tc>
          <w:tcPr>
            <w:tcW w:w="2126" w:type="dxa"/>
            <w:vAlign w:val="center"/>
          </w:tcPr>
          <w:p w14:paraId="0388AA42" w14:textId="6726DC59" w:rsidR="00F752A3" w:rsidRPr="00301C1B" w:rsidRDefault="00F752A3" w:rsidP="00301C1B">
            <w:pPr>
              <w:contextualSpacing/>
              <w:jc w:val="center"/>
              <w:rPr>
                <w:rFonts w:ascii="Times New Roman" w:hAnsi="Times New Roman" w:cs="Times New Roman"/>
                <w:b/>
                <w:sz w:val="18"/>
                <w:szCs w:val="18"/>
              </w:rPr>
            </w:pPr>
            <w:r w:rsidRPr="00301C1B">
              <w:rPr>
                <w:rFonts w:ascii="Times New Roman" w:hAnsi="Times New Roman" w:cs="Times New Roman"/>
                <w:sz w:val="18"/>
                <w:szCs w:val="18"/>
              </w:rPr>
              <w:t>БУРХАНОВ ВАЛЕРІЙ ІВАНОВИЧ</w:t>
            </w:r>
          </w:p>
        </w:tc>
        <w:tc>
          <w:tcPr>
            <w:tcW w:w="1417" w:type="dxa"/>
            <w:vAlign w:val="center"/>
          </w:tcPr>
          <w:p w14:paraId="2CF85781" w14:textId="58E03472" w:rsidR="00F752A3" w:rsidRPr="00301C1B" w:rsidRDefault="00F752A3" w:rsidP="00301C1B">
            <w:pPr>
              <w:contextualSpacing/>
              <w:jc w:val="center"/>
              <w:rPr>
                <w:rFonts w:ascii="Times New Roman" w:hAnsi="Times New Roman" w:cs="Times New Roman"/>
                <w:b/>
                <w:sz w:val="18"/>
                <w:szCs w:val="18"/>
              </w:rPr>
            </w:pPr>
            <w:r w:rsidRPr="00301C1B">
              <w:rPr>
                <w:rFonts w:ascii="Times New Roman" w:hAnsi="Times New Roman" w:cs="Times New Roman"/>
                <w:sz w:val="18"/>
                <w:szCs w:val="18"/>
              </w:rPr>
              <w:t xml:space="preserve">міжнародні перевезення вантажів вантажними автомобілями (крім перевезення небезпечних вантажів та небезпечних </w:t>
            </w:r>
            <w:r w:rsidRPr="00301C1B">
              <w:rPr>
                <w:rFonts w:ascii="Times New Roman" w:hAnsi="Times New Roman" w:cs="Times New Roman"/>
                <w:sz w:val="18"/>
                <w:szCs w:val="18"/>
              </w:rPr>
              <w:lastRenderedPageBreak/>
              <w:t>відходів),міжнародні перевезення небезпечних вантажів та небезпечних відходів вантажними автомобілями</w:t>
            </w:r>
          </w:p>
        </w:tc>
        <w:tc>
          <w:tcPr>
            <w:tcW w:w="1843" w:type="dxa"/>
            <w:vAlign w:val="center"/>
          </w:tcPr>
          <w:p w14:paraId="4E41CC2D" w14:textId="2C48EBC2" w:rsidR="00F752A3" w:rsidRPr="00301C1B" w:rsidRDefault="00F752A3" w:rsidP="00301C1B">
            <w:pPr>
              <w:contextualSpacing/>
              <w:jc w:val="center"/>
              <w:rPr>
                <w:rFonts w:ascii="Times New Roman" w:hAnsi="Times New Roman" w:cs="Times New Roman"/>
                <w:b/>
                <w:sz w:val="18"/>
                <w:szCs w:val="18"/>
              </w:rPr>
            </w:pPr>
            <w:r w:rsidRPr="00301C1B">
              <w:rPr>
                <w:rFonts w:ascii="Times New Roman" w:hAnsi="Times New Roman" w:cs="Times New Roman"/>
                <w:sz w:val="18"/>
                <w:szCs w:val="18"/>
              </w:rPr>
              <w:lastRenderedPageBreak/>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w:t>
            </w:r>
            <w:r w:rsidRPr="00301C1B">
              <w:rPr>
                <w:rFonts w:ascii="Times New Roman" w:hAnsi="Times New Roman" w:cs="Times New Roman"/>
                <w:sz w:val="18"/>
                <w:szCs w:val="18"/>
              </w:rPr>
              <w:lastRenderedPageBreak/>
              <w:t>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410" w:type="dxa"/>
            <w:vAlign w:val="center"/>
          </w:tcPr>
          <w:p w14:paraId="4D42ABCB" w14:textId="04892C00" w:rsidR="00F752A3" w:rsidRPr="00301C1B" w:rsidRDefault="00F752A3" w:rsidP="00301C1B">
            <w:pPr>
              <w:contextualSpacing/>
              <w:jc w:val="center"/>
              <w:rPr>
                <w:rFonts w:ascii="Times New Roman" w:hAnsi="Times New Roman" w:cs="Times New Roman"/>
                <w:sz w:val="18"/>
                <w:szCs w:val="18"/>
              </w:rPr>
            </w:pPr>
            <w:r w:rsidRPr="00301C1B">
              <w:rPr>
                <w:rFonts w:ascii="Times New Roman" w:hAnsi="Times New Roman" w:cs="Times New Roman"/>
                <w:sz w:val="18"/>
                <w:szCs w:val="18"/>
              </w:rPr>
              <w:lastRenderedPageBreak/>
              <w:t>Вкладка "Перевізник":</w:t>
            </w:r>
            <w:r w:rsidRPr="00301C1B">
              <w:rPr>
                <w:rFonts w:ascii="Times New Roman" w:hAnsi="Times New Roman" w:cs="Times New Roman"/>
                <w:sz w:val="18"/>
                <w:szCs w:val="18"/>
              </w:rPr>
              <w:br/>
              <w:t xml:space="preserve">- "міжнародні перевезення небезпечних вантажів та небезпечних відходів вантажними автомобілями" не надають права займатися дозволеним видом "внутрішні перевезення небезпечних вантажів та небезпечних відходів </w:t>
            </w:r>
            <w:r w:rsidRPr="00301C1B">
              <w:rPr>
                <w:rFonts w:ascii="Times New Roman" w:hAnsi="Times New Roman" w:cs="Times New Roman"/>
                <w:sz w:val="18"/>
                <w:szCs w:val="18"/>
              </w:rPr>
              <w:lastRenderedPageBreak/>
              <w:t>вантажними автомобілями", не обрано  вид діяльності "внутрішні перевезення небезпечних вантажів та небезпечних відходів вантажними автомобілями";</w:t>
            </w:r>
            <w:r w:rsidRPr="00301C1B">
              <w:rPr>
                <w:rFonts w:ascii="Times New Roman" w:hAnsi="Times New Roman" w:cs="Times New Roman"/>
                <w:sz w:val="18"/>
                <w:szCs w:val="18"/>
              </w:rPr>
              <w:br/>
              <w:t>- неповністю заповнено поле "інформація про діючу ліцензію" - відсутні серія та номер;</w:t>
            </w:r>
            <w:r w:rsidRPr="00301C1B">
              <w:rPr>
                <w:rFonts w:ascii="Times New Roman" w:hAnsi="Times New Roman" w:cs="Times New Roman"/>
                <w:sz w:val="18"/>
                <w:szCs w:val="18"/>
              </w:rPr>
              <w:br/>
              <w:t>Вкладка "Транспортні засоби":</w:t>
            </w:r>
            <w:r w:rsidRPr="00301C1B">
              <w:rPr>
                <w:rFonts w:ascii="Times New Roman" w:hAnsi="Times New Roman" w:cs="Times New Roman"/>
                <w:sz w:val="18"/>
                <w:szCs w:val="18"/>
              </w:rPr>
              <w:br/>
              <w:t xml:space="preserve">- до всіх ТЗ - відсутня кольорова фотокопія свідоцтва про реєстрацію ТЗ; </w:t>
            </w:r>
            <w:r w:rsidRPr="00301C1B">
              <w:rPr>
                <w:rFonts w:ascii="Times New Roman" w:hAnsi="Times New Roman" w:cs="Times New Roman"/>
                <w:sz w:val="18"/>
                <w:szCs w:val="18"/>
              </w:rPr>
              <w:br/>
              <w:t xml:space="preserve">- ТЗ CB5342AP, CB0737BA, CB5675AP, CB1797AT, CB4694AX, CB7780CX, CB5571EB - в Додатковій інформації відсутні види діяльності; </w:t>
            </w:r>
            <w:r w:rsidRPr="00301C1B">
              <w:rPr>
                <w:rFonts w:ascii="Times New Roman" w:hAnsi="Times New Roman" w:cs="Times New Roman"/>
                <w:sz w:val="18"/>
                <w:szCs w:val="18"/>
              </w:rPr>
              <w:br/>
              <w:t>- ТЗ CB5342AP, CB0737BA, CB5675AP, CB1797AT, CB4694AX, CB7780CX, CB5571EB - не заповнено дані про тахограф;</w:t>
            </w:r>
            <w:r w:rsidRPr="00301C1B">
              <w:rPr>
                <w:rFonts w:ascii="Times New Roman" w:hAnsi="Times New Roman" w:cs="Times New Roman"/>
                <w:sz w:val="18"/>
                <w:szCs w:val="18"/>
              </w:rPr>
              <w:br/>
              <w:t xml:space="preserve">- в поданих (в жодному з них) ТЗ у "Додатковій інформації" не закріплені види діяльності, (внутрішні перевезення небезпечних вантажів та небезпечних відходів вантажними автомобілями та міжнародні перевезення небезпечних вантажів та небезпечних відходів вантажними автомобілями); </w:t>
            </w:r>
            <w:r w:rsidRPr="00301C1B">
              <w:rPr>
                <w:rFonts w:ascii="Times New Roman" w:hAnsi="Times New Roman" w:cs="Times New Roman"/>
                <w:sz w:val="18"/>
                <w:szCs w:val="18"/>
              </w:rPr>
              <w:br/>
              <w:t>Вкладка "Матеріально-технічна база":</w:t>
            </w:r>
            <w:r w:rsidRPr="00301C1B">
              <w:rPr>
                <w:rFonts w:ascii="Times New Roman" w:hAnsi="Times New Roman" w:cs="Times New Roman"/>
                <w:sz w:val="18"/>
                <w:szCs w:val="18"/>
              </w:rPr>
              <w:br/>
              <w:t xml:space="preserve">- Відсутні відомості про наявність матеріально-технічної бази, яка забезпечує виконання </w:t>
            </w:r>
            <w:r w:rsidRPr="00301C1B">
              <w:rPr>
                <w:rFonts w:ascii="Times New Roman" w:hAnsi="Times New Roman" w:cs="Times New Roman"/>
                <w:sz w:val="18"/>
                <w:szCs w:val="18"/>
              </w:rPr>
              <w:lastRenderedPageBreak/>
              <w:t>технологічних операцій, або договорів із суб’єктами господарювання, що надають послуги з виконання таких операцій;</w:t>
            </w:r>
            <w:r w:rsidRPr="00301C1B">
              <w:rPr>
                <w:rFonts w:ascii="Times New Roman" w:hAnsi="Times New Roman" w:cs="Times New Roman"/>
                <w:sz w:val="18"/>
                <w:szCs w:val="18"/>
              </w:rPr>
              <w:br/>
              <w:t xml:space="preserve">- Відсутня інформація про трирічний досвід провадження господарської діяльності (внутрішні перевезення небезпечних вантажів та небезпечних відходів вантажними автомобілями), та/або інформація про договори та акти виконаних робіт, що підтверджують досвід роботи; </w:t>
            </w:r>
            <w:r w:rsidRPr="00301C1B">
              <w:rPr>
                <w:rFonts w:ascii="Times New Roman" w:hAnsi="Times New Roman" w:cs="Times New Roman"/>
                <w:sz w:val="18"/>
                <w:szCs w:val="18"/>
              </w:rPr>
              <w:br/>
              <w:t xml:space="preserve">Вкладка  "Персонал": </w:t>
            </w:r>
            <w:r w:rsidRPr="00301C1B">
              <w:rPr>
                <w:rFonts w:ascii="Times New Roman" w:hAnsi="Times New Roman" w:cs="Times New Roman"/>
                <w:sz w:val="18"/>
                <w:szCs w:val="18"/>
              </w:rPr>
              <w:br/>
              <w:t>- Відомості відсутні.</w:t>
            </w:r>
          </w:p>
        </w:tc>
      </w:tr>
      <w:tr w:rsidR="00F752A3" w:rsidRPr="00527D2E" w14:paraId="2813A334" w14:textId="77777777" w:rsidTr="00F752A3">
        <w:trPr>
          <w:trHeight w:val="58"/>
          <w:jc w:val="center"/>
        </w:trPr>
        <w:tc>
          <w:tcPr>
            <w:tcW w:w="562" w:type="dxa"/>
            <w:noWrap/>
            <w:vAlign w:val="center"/>
          </w:tcPr>
          <w:p w14:paraId="3D3F1BEE" w14:textId="0C246B9E" w:rsidR="00F752A3" w:rsidRPr="00301C1B" w:rsidRDefault="00F752A3" w:rsidP="00301C1B">
            <w:pPr>
              <w:contextualSpacing/>
              <w:jc w:val="center"/>
              <w:rPr>
                <w:rFonts w:ascii="Times New Roman" w:hAnsi="Times New Roman" w:cs="Times New Roman"/>
                <w:b/>
                <w:sz w:val="18"/>
                <w:szCs w:val="18"/>
              </w:rPr>
            </w:pPr>
            <w:r w:rsidRPr="00301C1B">
              <w:rPr>
                <w:rFonts w:ascii="Times New Roman" w:hAnsi="Times New Roman" w:cs="Times New Roman"/>
                <w:sz w:val="18"/>
                <w:szCs w:val="18"/>
              </w:rPr>
              <w:lastRenderedPageBreak/>
              <w:t>5</w:t>
            </w:r>
          </w:p>
        </w:tc>
        <w:tc>
          <w:tcPr>
            <w:tcW w:w="1281" w:type="dxa"/>
            <w:vAlign w:val="center"/>
          </w:tcPr>
          <w:p w14:paraId="391F5CF7" w14:textId="79B1962C" w:rsidR="00F752A3" w:rsidRPr="00301C1B" w:rsidRDefault="00F752A3" w:rsidP="00301C1B">
            <w:pPr>
              <w:contextualSpacing/>
              <w:jc w:val="center"/>
              <w:rPr>
                <w:rFonts w:ascii="Times New Roman" w:hAnsi="Times New Roman" w:cs="Times New Roman"/>
                <w:b/>
                <w:sz w:val="18"/>
                <w:szCs w:val="18"/>
              </w:rPr>
            </w:pPr>
            <w:r w:rsidRPr="00301C1B">
              <w:rPr>
                <w:rFonts w:ascii="Times New Roman" w:hAnsi="Times New Roman" w:cs="Times New Roman"/>
                <w:sz w:val="18"/>
                <w:szCs w:val="18"/>
              </w:rPr>
              <w:t>394/9/2024</w:t>
            </w:r>
          </w:p>
        </w:tc>
        <w:tc>
          <w:tcPr>
            <w:tcW w:w="1129" w:type="dxa"/>
            <w:vAlign w:val="center"/>
          </w:tcPr>
          <w:p w14:paraId="033E51F7" w14:textId="2CDB076D" w:rsidR="00F752A3" w:rsidRPr="00301C1B" w:rsidRDefault="00F752A3" w:rsidP="00301C1B">
            <w:pPr>
              <w:contextualSpacing/>
              <w:jc w:val="center"/>
              <w:rPr>
                <w:rFonts w:ascii="Times New Roman" w:hAnsi="Times New Roman" w:cs="Times New Roman"/>
                <w:b/>
                <w:sz w:val="18"/>
                <w:szCs w:val="18"/>
              </w:rPr>
            </w:pPr>
            <w:r w:rsidRPr="00301C1B">
              <w:rPr>
                <w:rFonts w:ascii="Times New Roman" w:hAnsi="Times New Roman" w:cs="Times New Roman"/>
                <w:sz w:val="18"/>
                <w:szCs w:val="18"/>
              </w:rPr>
              <w:t>04.09.2024</w:t>
            </w:r>
          </w:p>
        </w:tc>
        <w:tc>
          <w:tcPr>
            <w:tcW w:w="1134" w:type="dxa"/>
            <w:vAlign w:val="center"/>
          </w:tcPr>
          <w:p w14:paraId="08DB293B" w14:textId="69B8BABC" w:rsidR="00F752A3" w:rsidRPr="00301C1B" w:rsidRDefault="00F752A3" w:rsidP="00301C1B">
            <w:pPr>
              <w:contextualSpacing/>
              <w:jc w:val="center"/>
              <w:rPr>
                <w:rFonts w:ascii="Times New Roman" w:hAnsi="Times New Roman" w:cs="Times New Roman"/>
                <w:b/>
                <w:sz w:val="18"/>
                <w:szCs w:val="18"/>
              </w:rPr>
            </w:pPr>
            <w:r w:rsidRPr="00301C1B">
              <w:rPr>
                <w:rFonts w:ascii="Times New Roman" w:hAnsi="Times New Roman" w:cs="Times New Roman"/>
                <w:sz w:val="18"/>
                <w:szCs w:val="18"/>
              </w:rPr>
              <w:t>12.09.2024</w:t>
            </w:r>
          </w:p>
        </w:tc>
        <w:tc>
          <w:tcPr>
            <w:tcW w:w="1276" w:type="dxa"/>
            <w:vAlign w:val="center"/>
          </w:tcPr>
          <w:p w14:paraId="5AC96E43" w14:textId="17C02745" w:rsidR="00F752A3" w:rsidRPr="00301C1B" w:rsidRDefault="00F752A3" w:rsidP="00301C1B">
            <w:pPr>
              <w:contextualSpacing/>
              <w:jc w:val="center"/>
              <w:rPr>
                <w:rFonts w:ascii="Times New Roman" w:hAnsi="Times New Roman" w:cs="Times New Roman"/>
                <w:b/>
                <w:sz w:val="18"/>
                <w:szCs w:val="18"/>
              </w:rPr>
            </w:pPr>
            <w:r>
              <w:rPr>
                <w:rFonts w:ascii="Times New Roman" w:hAnsi="Times New Roman" w:cs="Times New Roman"/>
                <w:sz w:val="18"/>
                <w:szCs w:val="18"/>
              </w:rPr>
              <w:t>Заява не надіслана повторно</w:t>
            </w:r>
          </w:p>
        </w:tc>
        <w:tc>
          <w:tcPr>
            <w:tcW w:w="1276" w:type="dxa"/>
            <w:vAlign w:val="center"/>
          </w:tcPr>
          <w:p w14:paraId="7C97E927" w14:textId="3C2D4660" w:rsidR="00F752A3" w:rsidRPr="00301C1B" w:rsidRDefault="00F752A3" w:rsidP="00301C1B">
            <w:pPr>
              <w:contextualSpacing/>
              <w:jc w:val="center"/>
              <w:rPr>
                <w:rFonts w:ascii="Times New Roman" w:hAnsi="Times New Roman" w:cs="Times New Roman"/>
                <w:b/>
                <w:sz w:val="18"/>
                <w:szCs w:val="18"/>
              </w:rPr>
            </w:pPr>
            <w:r w:rsidRPr="00301C1B">
              <w:rPr>
                <w:rFonts w:ascii="Times New Roman" w:hAnsi="Times New Roman" w:cs="Times New Roman"/>
                <w:sz w:val="18"/>
                <w:szCs w:val="18"/>
              </w:rPr>
              <w:t>Заява на отримання ліцензії</w:t>
            </w:r>
          </w:p>
        </w:tc>
        <w:tc>
          <w:tcPr>
            <w:tcW w:w="2126" w:type="dxa"/>
            <w:vAlign w:val="center"/>
          </w:tcPr>
          <w:p w14:paraId="0CADAA17" w14:textId="03E295A0" w:rsidR="00F752A3" w:rsidRPr="00301C1B" w:rsidRDefault="00F752A3" w:rsidP="00301C1B">
            <w:pPr>
              <w:contextualSpacing/>
              <w:jc w:val="center"/>
              <w:rPr>
                <w:rFonts w:ascii="Times New Roman" w:hAnsi="Times New Roman" w:cs="Times New Roman"/>
                <w:b/>
                <w:sz w:val="18"/>
                <w:szCs w:val="18"/>
              </w:rPr>
            </w:pPr>
            <w:r w:rsidRPr="00301C1B">
              <w:rPr>
                <w:rFonts w:ascii="Times New Roman" w:hAnsi="Times New Roman" w:cs="Times New Roman"/>
                <w:sz w:val="18"/>
                <w:szCs w:val="18"/>
              </w:rPr>
              <w:t>ГУРТОВИЙ СТАНІСЛАВ</w:t>
            </w:r>
            <w:r>
              <w:rPr>
                <w:rFonts w:ascii="Times New Roman" w:hAnsi="Times New Roman" w:cs="Times New Roman"/>
                <w:sz w:val="18"/>
                <w:szCs w:val="18"/>
              </w:rPr>
              <w:t xml:space="preserve"> </w:t>
            </w:r>
            <w:r w:rsidRPr="00F94025">
              <w:rPr>
                <w:rFonts w:ascii="Times New Roman" w:hAnsi="Times New Roman" w:cs="Times New Roman"/>
                <w:sz w:val="18"/>
                <w:szCs w:val="18"/>
              </w:rPr>
              <w:t>СТАНІСЛАВОВИЧ</w:t>
            </w:r>
          </w:p>
        </w:tc>
        <w:tc>
          <w:tcPr>
            <w:tcW w:w="1417" w:type="dxa"/>
            <w:vAlign w:val="center"/>
          </w:tcPr>
          <w:p w14:paraId="7D62E521" w14:textId="1E4A4436" w:rsidR="00F752A3" w:rsidRPr="00301C1B" w:rsidRDefault="00F752A3" w:rsidP="00301C1B">
            <w:pPr>
              <w:contextualSpacing/>
              <w:jc w:val="center"/>
              <w:rPr>
                <w:rFonts w:ascii="Times New Roman" w:hAnsi="Times New Roman" w:cs="Times New Roman"/>
                <w:b/>
                <w:sz w:val="18"/>
                <w:szCs w:val="18"/>
              </w:rPr>
            </w:pPr>
            <w:r w:rsidRPr="00301C1B">
              <w:rPr>
                <w:rFonts w:ascii="Times New Roman" w:hAnsi="Times New Roman" w:cs="Times New Roman"/>
                <w:sz w:val="18"/>
                <w:szCs w:val="18"/>
              </w:rPr>
              <w:t>внутрішні перевезення пасажирів легковими автомобілями на замовлення</w:t>
            </w:r>
          </w:p>
        </w:tc>
        <w:tc>
          <w:tcPr>
            <w:tcW w:w="1843" w:type="dxa"/>
            <w:vAlign w:val="center"/>
          </w:tcPr>
          <w:p w14:paraId="55FD2CB5" w14:textId="22278E01" w:rsidR="00F752A3" w:rsidRPr="00301C1B" w:rsidRDefault="00F752A3" w:rsidP="00301C1B">
            <w:pPr>
              <w:contextualSpacing/>
              <w:jc w:val="center"/>
              <w:rPr>
                <w:rFonts w:ascii="Times New Roman" w:hAnsi="Times New Roman" w:cs="Times New Roman"/>
                <w:b/>
                <w:sz w:val="18"/>
                <w:szCs w:val="18"/>
              </w:rPr>
            </w:pPr>
            <w:r w:rsidRPr="00301C1B">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6CA8F032" w14:textId="627F93A7" w:rsidR="00F752A3" w:rsidRPr="00301C1B" w:rsidRDefault="00F752A3" w:rsidP="00301C1B">
            <w:pPr>
              <w:contextualSpacing/>
              <w:jc w:val="center"/>
              <w:rPr>
                <w:rFonts w:ascii="Times New Roman" w:hAnsi="Times New Roman" w:cs="Times New Roman"/>
                <w:b/>
                <w:sz w:val="18"/>
                <w:szCs w:val="18"/>
              </w:rPr>
            </w:pPr>
            <w:r w:rsidRPr="00301C1B">
              <w:rPr>
                <w:rFonts w:ascii="Times New Roman" w:hAnsi="Times New Roman" w:cs="Times New Roman"/>
                <w:sz w:val="18"/>
                <w:szCs w:val="18"/>
              </w:rPr>
              <w:t>Вкладка "Перевізник":</w:t>
            </w:r>
            <w:r w:rsidRPr="00301C1B">
              <w:rPr>
                <w:rFonts w:ascii="Times New Roman" w:hAnsi="Times New Roman" w:cs="Times New Roman"/>
                <w:sz w:val="18"/>
                <w:szCs w:val="18"/>
              </w:rPr>
              <w:br/>
              <w:t>- Некоректно заповнено поле  "Повна назва" згідно з даними ЄДР.</w:t>
            </w:r>
            <w:r w:rsidRPr="00301C1B">
              <w:rPr>
                <w:rFonts w:ascii="Times New Roman" w:hAnsi="Times New Roman" w:cs="Times New Roman"/>
                <w:sz w:val="18"/>
                <w:szCs w:val="18"/>
              </w:rPr>
              <w:br/>
              <w:t>- Не вірно внесена інформація  щодо Місцезнаходження юридичної особи або адреса місця проживання фізичної особи – підприємця згідно даних ЄДР, а саме: поле Індекс.</w:t>
            </w:r>
            <w:r w:rsidRPr="00301C1B">
              <w:rPr>
                <w:rFonts w:ascii="Times New Roman" w:hAnsi="Times New Roman" w:cs="Times New Roman"/>
                <w:sz w:val="18"/>
                <w:szCs w:val="18"/>
              </w:rPr>
              <w:br/>
              <w:t>- Некоректно заповнено адресу Місцезнаходження юридичної особи або адреса місця проживання фізичної особи – підприємця згідно даних ЄДР, а саме в полі вулиця не потрібно вказувати номер будинку.</w:t>
            </w:r>
            <w:r w:rsidRPr="00301C1B">
              <w:rPr>
                <w:rFonts w:ascii="Times New Roman" w:hAnsi="Times New Roman" w:cs="Times New Roman"/>
                <w:sz w:val="18"/>
                <w:szCs w:val="18"/>
              </w:rPr>
              <w:br/>
              <w:t xml:space="preserve">Вкладка "Транспортні засоби": </w:t>
            </w:r>
            <w:r w:rsidRPr="00301C1B">
              <w:rPr>
                <w:rFonts w:ascii="Times New Roman" w:hAnsi="Times New Roman" w:cs="Times New Roman"/>
                <w:sz w:val="18"/>
                <w:szCs w:val="18"/>
              </w:rPr>
              <w:br/>
              <w:t xml:space="preserve">- ТЗ AE9614IX - не підтверджено рівень екологічних норм (у свідоцтві про реєстрацію </w:t>
            </w:r>
            <w:r w:rsidRPr="00301C1B">
              <w:rPr>
                <w:rFonts w:ascii="Times New Roman" w:hAnsi="Times New Roman" w:cs="Times New Roman"/>
                <w:sz w:val="18"/>
                <w:szCs w:val="18"/>
              </w:rPr>
              <w:lastRenderedPageBreak/>
              <w:t>відсутня відмітка про клас ЄВРО). Відповідно до підпункту 2 пункту 7 Ліцензійних умов, необхідно підтвердити відомості про власні, орендовані, надані ліцензіату в кредит або лізинг транспортні засоби за формою згідно з додатком 3, а саме клас екологічності (ЄВРО).</w:t>
            </w:r>
          </w:p>
        </w:tc>
      </w:tr>
      <w:tr w:rsidR="00F752A3" w:rsidRPr="00527D2E" w14:paraId="200E1370" w14:textId="77777777" w:rsidTr="00F752A3">
        <w:trPr>
          <w:trHeight w:val="58"/>
          <w:jc w:val="center"/>
        </w:trPr>
        <w:tc>
          <w:tcPr>
            <w:tcW w:w="562" w:type="dxa"/>
            <w:noWrap/>
            <w:vAlign w:val="center"/>
          </w:tcPr>
          <w:p w14:paraId="693EEF27" w14:textId="2005517C" w:rsidR="00F752A3" w:rsidRPr="00301C1B" w:rsidRDefault="00F752A3" w:rsidP="00301C1B">
            <w:pPr>
              <w:contextualSpacing/>
              <w:jc w:val="center"/>
              <w:rPr>
                <w:rFonts w:ascii="Times New Roman" w:hAnsi="Times New Roman" w:cs="Times New Roman"/>
                <w:b/>
                <w:sz w:val="18"/>
                <w:szCs w:val="18"/>
              </w:rPr>
            </w:pPr>
            <w:r w:rsidRPr="00301C1B">
              <w:rPr>
                <w:rFonts w:ascii="Times New Roman" w:hAnsi="Times New Roman" w:cs="Times New Roman"/>
                <w:sz w:val="18"/>
                <w:szCs w:val="18"/>
              </w:rPr>
              <w:lastRenderedPageBreak/>
              <w:t>6</w:t>
            </w:r>
          </w:p>
        </w:tc>
        <w:tc>
          <w:tcPr>
            <w:tcW w:w="1281" w:type="dxa"/>
            <w:vAlign w:val="center"/>
          </w:tcPr>
          <w:p w14:paraId="2E699019" w14:textId="4D57CF6B" w:rsidR="00F752A3" w:rsidRPr="00301C1B" w:rsidRDefault="00F752A3" w:rsidP="00301C1B">
            <w:pPr>
              <w:contextualSpacing/>
              <w:jc w:val="center"/>
              <w:rPr>
                <w:rFonts w:ascii="Times New Roman" w:hAnsi="Times New Roman" w:cs="Times New Roman"/>
                <w:b/>
                <w:sz w:val="18"/>
                <w:szCs w:val="18"/>
              </w:rPr>
            </w:pPr>
            <w:r w:rsidRPr="00301C1B">
              <w:rPr>
                <w:rFonts w:ascii="Times New Roman" w:hAnsi="Times New Roman" w:cs="Times New Roman"/>
                <w:sz w:val="18"/>
                <w:szCs w:val="18"/>
              </w:rPr>
              <w:t>182/9/2024</w:t>
            </w:r>
          </w:p>
        </w:tc>
        <w:tc>
          <w:tcPr>
            <w:tcW w:w="1129" w:type="dxa"/>
            <w:vAlign w:val="center"/>
          </w:tcPr>
          <w:p w14:paraId="22C9DC43" w14:textId="3CBD23B9" w:rsidR="00F752A3" w:rsidRPr="00301C1B" w:rsidRDefault="00F752A3" w:rsidP="00301C1B">
            <w:pPr>
              <w:contextualSpacing/>
              <w:jc w:val="center"/>
              <w:rPr>
                <w:rFonts w:ascii="Times New Roman" w:hAnsi="Times New Roman" w:cs="Times New Roman"/>
                <w:b/>
                <w:sz w:val="18"/>
                <w:szCs w:val="18"/>
              </w:rPr>
            </w:pPr>
            <w:r w:rsidRPr="00301C1B">
              <w:rPr>
                <w:rFonts w:ascii="Times New Roman" w:hAnsi="Times New Roman" w:cs="Times New Roman"/>
                <w:sz w:val="18"/>
                <w:szCs w:val="18"/>
              </w:rPr>
              <w:t>02.09.2024</w:t>
            </w:r>
          </w:p>
        </w:tc>
        <w:tc>
          <w:tcPr>
            <w:tcW w:w="1134" w:type="dxa"/>
            <w:vAlign w:val="center"/>
          </w:tcPr>
          <w:p w14:paraId="3513AD43" w14:textId="3F10409B" w:rsidR="00F752A3" w:rsidRPr="00301C1B" w:rsidRDefault="00F752A3" w:rsidP="00301C1B">
            <w:pPr>
              <w:contextualSpacing/>
              <w:jc w:val="center"/>
              <w:rPr>
                <w:rFonts w:ascii="Times New Roman" w:hAnsi="Times New Roman" w:cs="Times New Roman"/>
                <w:b/>
                <w:sz w:val="18"/>
                <w:szCs w:val="18"/>
              </w:rPr>
            </w:pPr>
            <w:r w:rsidRPr="00301C1B">
              <w:rPr>
                <w:rFonts w:ascii="Times New Roman" w:hAnsi="Times New Roman" w:cs="Times New Roman"/>
                <w:sz w:val="18"/>
                <w:szCs w:val="18"/>
              </w:rPr>
              <w:t>17.09.2024</w:t>
            </w:r>
          </w:p>
        </w:tc>
        <w:tc>
          <w:tcPr>
            <w:tcW w:w="1276" w:type="dxa"/>
            <w:vAlign w:val="center"/>
          </w:tcPr>
          <w:p w14:paraId="4EEAC2A6" w14:textId="6D8B5053" w:rsidR="00F752A3" w:rsidRPr="00301C1B" w:rsidRDefault="00F752A3" w:rsidP="00301C1B">
            <w:pPr>
              <w:contextualSpacing/>
              <w:jc w:val="center"/>
              <w:rPr>
                <w:rFonts w:ascii="Times New Roman" w:hAnsi="Times New Roman" w:cs="Times New Roman"/>
                <w:b/>
                <w:sz w:val="18"/>
                <w:szCs w:val="18"/>
              </w:rPr>
            </w:pPr>
            <w:r w:rsidRPr="00301C1B">
              <w:rPr>
                <w:rFonts w:ascii="Times New Roman" w:hAnsi="Times New Roman" w:cs="Times New Roman"/>
                <w:sz w:val="18"/>
                <w:szCs w:val="18"/>
              </w:rPr>
              <w:t>15.09.2024</w:t>
            </w:r>
          </w:p>
        </w:tc>
        <w:tc>
          <w:tcPr>
            <w:tcW w:w="1276" w:type="dxa"/>
            <w:vAlign w:val="center"/>
          </w:tcPr>
          <w:p w14:paraId="1F3A35F2" w14:textId="14956E13" w:rsidR="00F752A3" w:rsidRPr="00301C1B" w:rsidRDefault="00F752A3" w:rsidP="00301C1B">
            <w:pPr>
              <w:contextualSpacing/>
              <w:jc w:val="center"/>
              <w:rPr>
                <w:rFonts w:ascii="Times New Roman" w:hAnsi="Times New Roman" w:cs="Times New Roman"/>
                <w:b/>
                <w:sz w:val="18"/>
                <w:szCs w:val="18"/>
              </w:rPr>
            </w:pPr>
            <w:r w:rsidRPr="00301C1B">
              <w:rPr>
                <w:rFonts w:ascii="Times New Roman" w:hAnsi="Times New Roman" w:cs="Times New Roman"/>
                <w:sz w:val="18"/>
                <w:szCs w:val="18"/>
              </w:rPr>
              <w:t>Заява на отримання ліцензії</w:t>
            </w:r>
          </w:p>
        </w:tc>
        <w:tc>
          <w:tcPr>
            <w:tcW w:w="2126" w:type="dxa"/>
            <w:vAlign w:val="center"/>
          </w:tcPr>
          <w:p w14:paraId="4A3BBC4D" w14:textId="4EC475DF" w:rsidR="00F752A3" w:rsidRPr="00301C1B" w:rsidRDefault="00F752A3" w:rsidP="00301C1B">
            <w:pPr>
              <w:contextualSpacing/>
              <w:jc w:val="center"/>
              <w:rPr>
                <w:rFonts w:ascii="Times New Roman" w:hAnsi="Times New Roman" w:cs="Times New Roman"/>
                <w:b/>
                <w:spacing w:val="-6"/>
                <w:sz w:val="18"/>
                <w:szCs w:val="18"/>
              </w:rPr>
            </w:pPr>
            <w:r w:rsidRPr="00301C1B">
              <w:rPr>
                <w:rFonts w:ascii="Times New Roman" w:hAnsi="Times New Roman" w:cs="Times New Roman"/>
                <w:sz w:val="18"/>
                <w:szCs w:val="18"/>
              </w:rPr>
              <w:t>ТОМИН ЛЮБОВ ВАСИЛІВНА</w:t>
            </w:r>
          </w:p>
        </w:tc>
        <w:tc>
          <w:tcPr>
            <w:tcW w:w="1417" w:type="dxa"/>
            <w:vAlign w:val="center"/>
          </w:tcPr>
          <w:p w14:paraId="70B3AD30" w14:textId="61EACDCB" w:rsidR="00F752A3" w:rsidRPr="00301C1B" w:rsidRDefault="00F752A3" w:rsidP="00301C1B">
            <w:pPr>
              <w:contextualSpacing/>
              <w:jc w:val="center"/>
              <w:rPr>
                <w:rFonts w:ascii="Times New Roman" w:hAnsi="Times New Roman" w:cs="Times New Roman"/>
                <w:b/>
                <w:sz w:val="18"/>
                <w:szCs w:val="18"/>
              </w:rPr>
            </w:pPr>
            <w:r w:rsidRPr="00301C1B">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843" w:type="dxa"/>
            <w:vAlign w:val="center"/>
          </w:tcPr>
          <w:p w14:paraId="3807F4C3" w14:textId="07E5C02A" w:rsidR="00F752A3" w:rsidRPr="00301C1B" w:rsidRDefault="00F752A3" w:rsidP="00301C1B">
            <w:pPr>
              <w:contextualSpacing/>
              <w:jc w:val="center"/>
              <w:rPr>
                <w:rFonts w:ascii="Times New Roman" w:hAnsi="Times New Roman" w:cs="Times New Roman"/>
                <w:b/>
                <w:sz w:val="18"/>
                <w:szCs w:val="18"/>
              </w:rPr>
            </w:pPr>
            <w:r w:rsidRPr="00301C1B">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2445AD17" w14:textId="1409AF74" w:rsidR="00F752A3" w:rsidRPr="00301C1B" w:rsidRDefault="00F752A3" w:rsidP="00301C1B">
            <w:pPr>
              <w:contextualSpacing/>
              <w:jc w:val="center"/>
              <w:rPr>
                <w:rFonts w:ascii="Times New Roman" w:hAnsi="Times New Roman" w:cs="Times New Roman"/>
                <w:b/>
                <w:sz w:val="18"/>
                <w:szCs w:val="18"/>
              </w:rPr>
            </w:pPr>
            <w:r w:rsidRPr="00301C1B">
              <w:rPr>
                <w:rFonts w:ascii="Times New Roman" w:hAnsi="Times New Roman" w:cs="Times New Roman"/>
                <w:sz w:val="18"/>
                <w:szCs w:val="18"/>
              </w:rPr>
              <w:t>Вкладка "Матеріально - технічна база":</w:t>
            </w:r>
            <w:r w:rsidRPr="00301C1B">
              <w:rPr>
                <w:rFonts w:ascii="Times New Roman" w:hAnsi="Times New Roman" w:cs="Times New Roman"/>
                <w:sz w:val="18"/>
                <w:szCs w:val="18"/>
              </w:rPr>
              <w:br/>
              <w:t xml:space="preserve">- у розділі "Технічний стан" відсутня </w:t>
            </w:r>
            <w:proofErr w:type="spellStart"/>
            <w:r w:rsidRPr="00301C1B">
              <w:rPr>
                <w:rFonts w:ascii="Times New Roman" w:hAnsi="Times New Roman" w:cs="Times New Roman"/>
                <w:sz w:val="18"/>
                <w:szCs w:val="18"/>
              </w:rPr>
              <w:t>необхдіна</w:t>
            </w:r>
            <w:proofErr w:type="spellEnd"/>
            <w:r w:rsidRPr="00301C1B">
              <w:rPr>
                <w:rFonts w:ascii="Times New Roman" w:hAnsi="Times New Roman" w:cs="Times New Roman"/>
                <w:sz w:val="18"/>
                <w:szCs w:val="18"/>
              </w:rPr>
              <w:t xml:space="preserve"> позначка(и) щодо перевірки технічного стану ТЗ;</w:t>
            </w:r>
            <w:r w:rsidRPr="00301C1B">
              <w:rPr>
                <w:rFonts w:ascii="Times New Roman" w:hAnsi="Times New Roman" w:cs="Times New Roman"/>
                <w:sz w:val="18"/>
                <w:szCs w:val="18"/>
              </w:rPr>
              <w:br/>
              <w:t xml:space="preserve">- відомості про "Службове приміщення" (орендоване): наданий Договір №675 про надання послуг з технічного обслуговування автомобілів від 21.08.2024 не містить умов надання в оренду чи користування службового приміщення. </w:t>
            </w:r>
            <w:r w:rsidRPr="00301C1B">
              <w:rPr>
                <w:rFonts w:ascii="Times New Roman" w:hAnsi="Times New Roman" w:cs="Times New Roman"/>
                <w:sz w:val="18"/>
                <w:szCs w:val="18"/>
              </w:rPr>
              <w:br/>
              <w:t>- відсутні (не заповнено) відомості про "Зберігання ТЗ", "Технічне обслуговування та ремонт";</w:t>
            </w:r>
            <w:r w:rsidRPr="00301C1B">
              <w:rPr>
                <w:rFonts w:ascii="Times New Roman" w:hAnsi="Times New Roman" w:cs="Times New Roman"/>
                <w:sz w:val="18"/>
                <w:szCs w:val="18"/>
              </w:rPr>
              <w:br/>
              <w:t xml:space="preserve">- у разі, якщо здобувач ліцензії не застосовує п. 23 </w:t>
            </w:r>
            <w:proofErr w:type="spellStart"/>
            <w:r w:rsidRPr="00301C1B">
              <w:rPr>
                <w:rFonts w:ascii="Times New Roman" w:hAnsi="Times New Roman" w:cs="Times New Roman"/>
                <w:sz w:val="18"/>
                <w:szCs w:val="18"/>
              </w:rPr>
              <w:t>Ліценізйних</w:t>
            </w:r>
            <w:proofErr w:type="spellEnd"/>
            <w:r w:rsidRPr="00301C1B">
              <w:rPr>
                <w:rFonts w:ascii="Times New Roman" w:hAnsi="Times New Roman" w:cs="Times New Roman"/>
                <w:sz w:val="18"/>
                <w:szCs w:val="18"/>
              </w:rPr>
              <w:t xml:space="preserve"> умов, відсутні відомості про "Медичний стан водіїв".</w:t>
            </w:r>
            <w:r w:rsidRPr="00301C1B">
              <w:rPr>
                <w:rFonts w:ascii="Times New Roman" w:hAnsi="Times New Roman" w:cs="Times New Roman"/>
                <w:sz w:val="18"/>
                <w:szCs w:val="18"/>
              </w:rPr>
              <w:br/>
              <w:t>Вкладка "Персонал":</w:t>
            </w:r>
            <w:r w:rsidRPr="00301C1B">
              <w:rPr>
                <w:rFonts w:ascii="Times New Roman" w:hAnsi="Times New Roman" w:cs="Times New Roman"/>
                <w:sz w:val="18"/>
                <w:szCs w:val="18"/>
              </w:rPr>
              <w:br/>
              <w:t>- Відомості про "Фахівець відповідальний за організацію та безпеку міжнародних перевезень": у полі "повідомлення про працевлаштування" не зазначено дату.</w:t>
            </w:r>
          </w:p>
        </w:tc>
      </w:tr>
      <w:tr w:rsidR="00F752A3" w:rsidRPr="00527D2E" w14:paraId="5111A468" w14:textId="77777777" w:rsidTr="00F752A3">
        <w:trPr>
          <w:trHeight w:val="58"/>
          <w:jc w:val="center"/>
        </w:trPr>
        <w:tc>
          <w:tcPr>
            <w:tcW w:w="562" w:type="dxa"/>
            <w:noWrap/>
            <w:vAlign w:val="center"/>
          </w:tcPr>
          <w:p w14:paraId="7E4720BA" w14:textId="0713D871" w:rsidR="00F752A3" w:rsidRPr="00301C1B" w:rsidRDefault="00F752A3" w:rsidP="00301C1B">
            <w:pPr>
              <w:contextualSpacing/>
              <w:jc w:val="center"/>
              <w:rPr>
                <w:rFonts w:ascii="Times New Roman" w:hAnsi="Times New Roman" w:cs="Times New Roman"/>
                <w:b/>
                <w:sz w:val="18"/>
                <w:szCs w:val="18"/>
              </w:rPr>
            </w:pPr>
            <w:r w:rsidRPr="00301C1B">
              <w:rPr>
                <w:rFonts w:ascii="Times New Roman" w:hAnsi="Times New Roman" w:cs="Times New Roman"/>
                <w:sz w:val="18"/>
                <w:szCs w:val="18"/>
              </w:rPr>
              <w:lastRenderedPageBreak/>
              <w:t>7</w:t>
            </w:r>
          </w:p>
        </w:tc>
        <w:tc>
          <w:tcPr>
            <w:tcW w:w="1281" w:type="dxa"/>
            <w:vAlign w:val="center"/>
          </w:tcPr>
          <w:p w14:paraId="09BF6ADF" w14:textId="5D73B8C9" w:rsidR="00F752A3" w:rsidRPr="00301C1B" w:rsidRDefault="00F752A3" w:rsidP="00301C1B">
            <w:pPr>
              <w:contextualSpacing/>
              <w:jc w:val="center"/>
              <w:rPr>
                <w:rFonts w:ascii="Times New Roman" w:hAnsi="Times New Roman" w:cs="Times New Roman"/>
                <w:b/>
                <w:sz w:val="18"/>
                <w:szCs w:val="18"/>
              </w:rPr>
            </w:pPr>
            <w:r w:rsidRPr="00301C1B">
              <w:rPr>
                <w:rFonts w:ascii="Times New Roman" w:hAnsi="Times New Roman" w:cs="Times New Roman"/>
                <w:sz w:val="18"/>
                <w:szCs w:val="18"/>
              </w:rPr>
              <w:t>479/9/2024</w:t>
            </w:r>
          </w:p>
        </w:tc>
        <w:tc>
          <w:tcPr>
            <w:tcW w:w="1129" w:type="dxa"/>
            <w:vAlign w:val="center"/>
          </w:tcPr>
          <w:p w14:paraId="0F73A4B0" w14:textId="3B84EBE9" w:rsidR="00F752A3" w:rsidRPr="00301C1B" w:rsidRDefault="00F752A3" w:rsidP="00301C1B">
            <w:pPr>
              <w:contextualSpacing/>
              <w:jc w:val="center"/>
              <w:rPr>
                <w:rFonts w:ascii="Times New Roman" w:hAnsi="Times New Roman" w:cs="Times New Roman"/>
                <w:b/>
                <w:sz w:val="18"/>
                <w:szCs w:val="18"/>
              </w:rPr>
            </w:pPr>
            <w:r w:rsidRPr="00301C1B">
              <w:rPr>
                <w:rFonts w:ascii="Times New Roman" w:hAnsi="Times New Roman" w:cs="Times New Roman"/>
                <w:sz w:val="18"/>
                <w:szCs w:val="18"/>
              </w:rPr>
              <w:t>04.09.2024</w:t>
            </w:r>
          </w:p>
        </w:tc>
        <w:tc>
          <w:tcPr>
            <w:tcW w:w="1134" w:type="dxa"/>
            <w:vAlign w:val="center"/>
          </w:tcPr>
          <w:p w14:paraId="6281A5D7" w14:textId="755B0AE7" w:rsidR="00F752A3" w:rsidRPr="00301C1B" w:rsidRDefault="00F752A3" w:rsidP="00301C1B">
            <w:pPr>
              <w:contextualSpacing/>
              <w:jc w:val="center"/>
              <w:rPr>
                <w:rFonts w:ascii="Times New Roman" w:hAnsi="Times New Roman" w:cs="Times New Roman"/>
                <w:b/>
                <w:sz w:val="18"/>
                <w:szCs w:val="18"/>
              </w:rPr>
            </w:pPr>
            <w:r w:rsidRPr="00301C1B">
              <w:rPr>
                <w:rFonts w:ascii="Times New Roman" w:hAnsi="Times New Roman" w:cs="Times New Roman"/>
                <w:sz w:val="18"/>
                <w:szCs w:val="18"/>
              </w:rPr>
              <w:t>12.09.2024</w:t>
            </w:r>
          </w:p>
        </w:tc>
        <w:tc>
          <w:tcPr>
            <w:tcW w:w="1276" w:type="dxa"/>
            <w:vAlign w:val="center"/>
          </w:tcPr>
          <w:p w14:paraId="22C401E6" w14:textId="558AB0EE" w:rsidR="00F752A3" w:rsidRPr="00301C1B" w:rsidRDefault="00F752A3" w:rsidP="00301C1B">
            <w:pPr>
              <w:contextualSpacing/>
              <w:jc w:val="center"/>
              <w:rPr>
                <w:rFonts w:ascii="Times New Roman" w:hAnsi="Times New Roman" w:cs="Times New Roman"/>
                <w:b/>
                <w:sz w:val="18"/>
                <w:szCs w:val="18"/>
              </w:rPr>
            </w:pPr>
            <w:r>
              <w:rPr>
                <w:rFonts w:ascii="Times New Roman" w:hAnsi="Times New Roman" w:cs="Times New Roman"/>
                <w:sz w:val="18"/>
                <w:szCs w:val="18"/>
              </w:rPr>
              <w:t>Заява не надіслана повторно</w:t>
            </w:r>
          </w:p>
        </w:tc>
        <w:tc>
          <w:tcPr>
            <w:tcW w:w="1276" w:type="dxa"/>
            <w:vAlign w:val="center"/>
          </w:tcPr>
          <w:p w14:paraId="54899165" w14:textId="5EE2493E" w:rsidR="00F752A3" w:rsidRPr="00301C1B" w:rsidRDefault="00F752A3" w:rsidP="00301C1B">
            <w:pPr>
              <w:contextualSpacing/>
              <w:jc w:val="center"/>
              <w:rPr>
                <w:rFonts w:ascii="Times New Roman" w:hAnsi="Times New Roman" w:cs="Times New Roman"/>
                <w:b/>
                <w:sz w:val="18"/>
                <w:szCs w:val="18"/>
              </w:rPr>
            </w:pPr>
            <w:r w:rsidRPr="00301C1B">
              <w:rPr>
                <w:rFonts w:ascii="Times New Roman" w:hAnsi="Times New Roman" w:cs="Times New Roman"/>
                <w:sz w:val="18"/>
                <w:szCs w:val="18"/>
              </w:rPr>
              <w:t>Заява на розширення ліцензії</w:t>
            </w:r>
          </w:p>
        </w:tc>
        <w:tc>
          <w:tcPr>
            <w:tcW w:w="2126" w:type="dxa"/>
            <w:vAlign w:val="center"/>
          </w:tcPr>
          <w:p w14:paraId="3D97F77D" w14:textId="46FC0DAF" w:rsidR="00F752A3" w:rsidRPr="00301C1B" w:rsidRDefault="00F752A3" w:rsidP="00301C1B">
            <w:pPr>
              <w:contextualSpacing/>
              <w:jc w:val="center"/>
              <w:rPr>
                <w:rFonts w:ascii="Times New Roman" w:hAnsi="Times New Roman" w:cs="Times New Roman"/>
                <w:b/>
                <w:sz w:val="18"/>
                <w:szCs w:val="18"/>
              </w:rPr>
            </w:pPr>
            <w:r w:rsidRPr="00301C1B">
              <w:rPr>
                <w:rFonts w:ascii="Times New Roman" w:hAnsi="Times New Roman" w:cs="Times New Roman"/>
                <w:sz w:val="18"/>
                <w:szCs w:val="18"/>
              </w:rPr>
              <w:t>ТОВ "КОНТАНГО ТРЕЙД"</w:t>
            </w:r>
          </w:p>
        </w:tc>
        <w:tc>
          <w:tcPr>
            <w:tcW w:w="1417" w:type="dxa"/>
            <w:vAlign w:val="center"/>
          </w:tcPr>
          <w:p w14:paraId="09FE4D1B" w14:textId="4EA5C5E5" w:rsidR="00F752A3" w:rsidRPr="00301C1B" w:rsidRDefault="00F752A3" w:rsidP="00301C1B">
            <w:pPr>
              <w:contextualSpacing/>
              <w:jc w:val="center"/>
              <w:rPr>
                <w:rFonts w:ascii="Times New Roman" w:hAnsi="Times New Roman" w:cs="Times New Roman"/>
                <w:b/>
                <w:sz w:val="18"/>
                <w:szCs w:val="18"/>
              </w:rPr>
            </w:pPr>
            <w:r w:rsidRPr="00301C1B">
              <w:rPr>
                <w:rFonts w:ascii="Times New Roman" w:hAnsi="Times New Roman" w:cs="Times New Roman"/>
                <w:sz w:val="18"/>
                <w:szCs w:val="18"/>
              </w:rPr>
              <w:t xml:space="preserve">внутрішні перевезення небезпечних вантажів та небезпечних відходів вантажними </w:t>
            </w:r>
            <w:proofErr w:type="spellStart"/>
            <w:r w:rsidRPr="00301C1B">
              <w:rPr>
                <w:rFonts w:ascii="Times New Roman" w:hAnsi="Times New Roman" w:cs="Times New Roman"/>
                <w:sz w:val="18"/>
                <w:szCs w:val="18"/>
              </w:rPr>
              <w:t>автомобілями,міжнародні</w:t>
            </w:r>
            <w:proofErr w:type="spellEnd"/>
            <w:r w:rsidRPr="00301C1B">
              <w:rPr>
                <w:rFonts w:ascii="Times New Roman" w:hAnsi="Times New Roman" w:cs="Times New Roman"/>
                <w:sz w:val="18"/>
                <w:szCs w:val="18"/>
              </w:rPr>
              <w:t xml:space="preserve"> перевезення вантажів вантажними автомобілями (крім перевезення небезпечних вантажів та небезпечних відходів),міжнародні перевезення небезпечних вантажів та небезпечних відходів вантажними автомобілями</w:t>
            </w:r>
          </w:p>
        </w:tc>
        <w:tc>
          <w:tcPr>
            <w:tcW w:w="1843" w:type="dxa"/>
            <w:vAlign w:val="center"/>
          </w:tcPr>
          <w:p w14:paraId="7BE0BE5A" w14:textId="48A5BB6E" w:rsidR="00F752A3" w:rsidRPr="00301C1B" w:rsidRDefault="00F752A3" w:rsidP="00301C1B">
            <w:pPr>
              <w:contextualSpacing/>
              <w:jc w:val="center"/>
              <w:rPr>
                <w:rFonts w:ascii="Times New Roman" w:hAnsi="Times New Roman" w:cs="Times New Roman"/>
                <w:b/>
                <w:sz w:val="18"/>
                <w:szCs w:val="18"/>
              </w:rPr>
            </w:pPr>
            <w:r w:rsidRPr="00301C1B">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410" w:type="dxa"/>
            <w:vAlign w:val="center"/>
          </w:tcPr>
          <w:p w14:paraId="77F36FB7" w14:textId="4DF4D4E7" w:rsidR="00F752A3" w:rsidRPr="00301C1B" w:rsidRDefault="00F752A3" w:rsidP="00301C1B">
            <w:pPr>
              <w:contextualSpacing/>
              <w:jc w:val="center"/>
              <w:rPr>
                <w:rFonts w:ascii="Times New Roman" w:hAnsi="Times New Roman" w:cs="Times New Roman"/>
                <w:b/>
                <w:sz w:val="18"/>
                <w:szCs w:val="18"/>
              </w:rPr>
            </w:pPr>
            <w:r w:rsidRPr="00301C1B">
              <w:rPr>
                <w:rFonts w:ascii="Times New Roman" w:hAnsi="Times New Roman" w:cs="Times New Roman"/>
                <w:sz w:val="18"/>
                <w:szCs w:val="18"/>
              </w:rPr>
              <w:t>Вкладка "Транспортні засоби":</w:t>
            </w:r>
            <w:r w:rsidRPr="00301C1B">
              <w:rPr>
                <w:rFonts w:ascii="Times New Roman" w:hAnsi="Times New Roman" w:cs="Times New Roman"/>
                <w:sz w:val="18"/>
                <w:szCs w:val="18"/>
              </w:rPr>
              <w:br/>
              <w:t xml:space="preserve">ТЗ BC7970PB, </w:t>
            </w:r>
            <w:r>
              <w:rPr>
                <w:rFonts w:ascii="Times New Roman" w:hAnsi="Times New Roman" w:cs="Times New Roman"/>
                <w:sz w:val="18"/>
                <w:szCs w:val="18"/>
              </w:rPr>
              <w:t xml:space="preserve"> </w:t>
            </w:r>
            <w:r w:rsidRPr="00301C1B">
              <w:rPr>
                <w:rFonts w:ascii="Times New Roman" w:hAnsi="Times New Roman" w:cs="Times New Roman"/>
                <w:sz w:val="18"/>
                <w:szCs w:val="18"/>
              </w:rPr>
              <w:t xml:space="preserve">BC7970PB - відсутня кольорова фотокопія свідоцтва про реєстрацію ТЗ. Згідно постанови КМУ від 2 грудня 2015 р. № 1001 повинні бути додані кольорові фотокопії </w:t>
            </w:r>
            <w:proofErr w:type="spellStart"/>
            <w:r w:rsidRPr="00301C1B">
              <w:rPr>
                <w:rFonts w:ascii="Times New Roman" w:hAnsi="Times New Roman" w:cs="Times New Roman"/>
                <w:sz w:val="18"/>
                <w:szCs w:val="18"/>
              </w:rPr>
              <w:t>свідоцтв</w:t>
            </w:r>
            <w:proofErr w:type="spellEnd"/>
            <w:r w:rsidRPr="00301C1B">
              <w:rPr>
                <w:rFonts w:ascii="Times New Roman" w:hAnsi="Times New Roman" w:cs="Times New Roman"/>
                <w:sz w:val="18"/>
                <w:szCs w:val="18"/>
              </w:rPr>
              <w:t xml:space="preserve"> про реєстрацію транспортних засобів та тимчасових реєстраційних талонів, якщо їх оформлення передбачено.</w:t>
            </w:r>
            <w:r w:rsidRPr="00301C1B">
              <w:rPr>
                <w:rFonts w:ascii="Times New Roman" w:hAnsi="Times New Roman" w:cs="Times New Roman"/>
                <w:sz w:val="18"/>
                <w:szCs w:val="18"/>
              </w:rPr>
              <w:br/>
              <w:t>Вкладка "Матеріально-технічна база":</w:t>
            </w:r>
            <w:r w:rsidRPr="00301C1B">
              <w:rPr>
                <w:rFonts w:ascii="Times New Roman" w:hAnsi="Times New Roman" w:cs="Times New Roman"/>
                <w:sz w:val="18"/>
                <w:szCs w:val="18"/>
              </w:rPr>
              <w:br/>
              <w:t>- у розділі "Трирічний досвід" відсутня інформація про трирічний досвід провадження виду господарської діяльності "внутрішні перевезення небезпечних вантажів та небезпечних відходів вантажними автомобілями" та/або інформація про договори та акти виконаних робіт, що підтверджують досвід роботи з цього виду.</w:t>
            </w:r>
            <w:r w:rsidRPr="00301C1B">
              <w:rPr>
                <w:rFonts w:ascii="Times New Roman" w:hAnsi="Times New Roman" w:cs="Times New Roman"/>
                <w:sz w:val="18"/>
                <w:szCs w:val="18"/>
              </w:rPr>
              <w:br/>
              <w:t>- Відомості про "Зберігання ТЗ", "Технічне обслуговування та ремонт", "Забезпечення технічного стану ТЗ", "Медичний стан водіїв": відсутня фотокопія договору про надання послуг, укладеного із зазначеним у відомостях контрагентом.</w:t>
            </w:r>
          </w:p>
        </w:tc>
      </w:tr>
      <w:tr w:rsidR="00F752A3" w:rsidRPr="00527D2E" w14:paraId="713A4D74" w14:textId="77777777" w:rsidTr="00F752A3">
        <w:trPr>
          <w:trHeight w:val="58"/>
          <w:jc w:val="center"/>
        </w:trPr>
        <w:tc>
          <w:tcPr>
            <w:tcW w:w="562" w:type="dxa"/>
            <w:noWrap/>
            <w:vAlign w:val="center"/>
          </w:tcPr>
          <w:p w14:paraId="2E04622C" w14:textId="3A78C222" w:rsidR="00F752A3" w:rsidRPr="00301C1B" w:rsidRDefault="00F752A3" w:rsidP="00301C1B">
            <w:pPr>
              <w:contextualSpacing/>
              <w:jc w:val="center"/>
              <w:rPr>
                <w:rFonts w:ascii="Times New Roman" w:hAnsi="Times New Roman" w:cs="Times New Roman"/>
                <w:b/>
                <w:sz w:val="18"/>
                <w:szCs w:val="18"/>
              </w:rPr>
            </w:pPr>
            <w:r w:rsidRPr="00301C1B">
              <w:rPr>
                <w:rFonts w:ascii="Times New Roman" w:hAnsi="Times New Roman" w:cs="Times New Roman"/>
                <w:sz w:val="18"/>
                <w:szCs w:val="18"/>
              </w:rPr>
              <w:t>8</w:t>
            </w:r>
          </w:p>
        </w:tc>
        <w:tc>
          <w:tcPr>
            <w:tcW w:w="1281" w:type="dxa"/>
            <w:vAlign w:val="center"/>
          </w:tcPr>
          <w:p w14:paraId="7936EAA1" w14:textId="7C85A622" w:rsidR="00F752A3" w:rsidRPr="00301C1B" w:rsidRDefault="00F752A3" w:rsidP="00301C1B">
            <w:pPr>
              <w:contextualSpacing/>
              <w:jc w:val="center"/>
              <w:rPr>
                <w:rFonts w:ascii="Times New Roman" w:hAnsi="Times New Roman" w:cs="Times New Roman"/>
                <w:b/>
                <w:sz w:val="18"/>
                <w:szCs w:val="18"/>
              </w:rPr>
            </w:pPr>
            <w:r w:rsidRPr="00301C1B">
              <w:rPr>
                <w:rFonts w:ascii="Times New Roman" w:hAnsi="Times New Roman" w:cs="Times New Roman"/>
                <w:sz w:val="18"/>
                <w:szCs w:val="18"/>
              </w:rPr>
              <w:t>648/9/2024</w:t>
            </w:r>
          </w:p>
        </w:tc>
        <w:tc>
          <w:tcPr>
            <w:tcW w:w="1129" w:type="dxa"/>
            <w:vAlign w:val="center"/>
          </w:tcPr>
          <w:p w14:paraId="4AD4089D" w14:textId="2E434E47" w:rsidR="00F752A3" w:rsidRPr="00301C1B" w:rsidRDefault="00F752A3" w:rsidP="00301C1B">
            <w:pPr>
              <w:contextualSpacing/>
              <w:jc w:val="center"/>
              <w:rPr>
                <w:rFonts w:ascii="Times New Roman" w:hAnsi="Times New Roman" w:cs="Times New Roman"/>
                <w:b/>
                <w:sz w:val="18"/>
                <w:szCs w:val="18"/>
              </w:rPr>
            </w:pPr>
            <w:r w:rsidRPr="00301C1B">
              <w:rPr>
                <w:rFonts w:ascii="Times New Roman" w:hAnsi="Times New Roman" w:cs="Times New Roman"/>
                <w:sz w:val="18"/>
                <w:szCs w:val="18"/>
              </w:rPr>
              <w:t>05.09.2024</w:t>
            </w:r>
          </w:p>
        </w:tc>
        <w:tc>
          <w:tcPr>
            <w:tcW w:w="1134" w:type="dxa"/>
            <w:vAlign w:val="center"/>
          </w:tcPr>
          <w:p w14:paraId="435B5F0E" w14:textId="671ED13B" w:rsidR="00F752A3" w:rsidRPr="00301C1B" w:rsidRDefault="00F752A3" w:rsidP="00301C1B">
            <w:pPr>
              <w:contextualSpacing/>
              <w:jc w:val="center"/>
              <w:rPr>
                <w:rFonts w:ascii="Times New Roman" w:hAnsi="Times New Roman" w:cs="Times New Roman"/>
                <w:b/>
                <w:sz w:val="18"/>
                <w:szCs w:val="18"/>
              </w:rPr>
            </w:pPr>
            <w:r w:rsidRPr="00301C1B">
              <w:rPr>
                <w:rFonts w:ascii="Times New Roman" w:hAnsi="Times New Roman" w:cs="Times New Roman"/>
                <w:sz w:val="18"/>
                <w:szCs w:val="18"/>
              </w:rPr>
              <w:t>16.09.2024</w:t>
            </w:r>
          </w:p>
        </w:tc>
        <w:tc>
          <w:tcPr>
            <w:tcW w:w="1276" w:type="dxa"/>
            <w:vAlign w:val="center"/>
          </w:tcPr>
          <w:p w14:paraId="235A64C5" w14:textId="1E4CECE4" w:rsidR="00F752A3" w:rsidRPr="00301C1B" w:rsidRDefault="00F752A3" w:rsidP="00301C1B">
            <w:pPr>
              <w:contextualSpacing/>
              <w:jc w:val="center"/>
              <w:rPr>
                <w:rFonts w:ascii="Times New Roman" w:hAnsi="Times New Roman" w:cs="Times New Roman"/>
                <w:b/>
                <w:sz w:val="18"/>
                <w:szCs w:val="18"/>
              </w:rPr>
            </w:pPr>
            <w:r>
              <w:rPr>
                <w:rFonts w:ascii="Times New Roman" w:hAnsi="Times New Roman" w:cs="Times New Roman"/>
                <w:sz w:val="18"/>
                <w:szCs w:val="18"/>
              </w:rPr>
              <w:t>Заява не надіслана повторно</w:t>
            </w:r>
          </w:p>
        </w:tc>
        <w:tc>
          <w:tcPr>
            <w:tcW w:w="1276" w:type="dxa"/>
            <w:vAlign w:val="center"/>
          </w:tcPr>
          <w:p w14:paraId="5DD89462" w14:textId="56581491" w:rsidR="00F752A3" w:rsidRPr="00301C1B" w:rsidRDefault="00F752A3" w:rsidP="00301C1B">
            <w:pPr>
              <w:contextualSpacing/>
              <w:jc w:val="center"/>
              <w:rPr>
                <w:rFonts w:ascii="Times New Roman" w:hAnsi="Times New Roman" w:cs="Times New Roman"/>
                <w:b/>
                <w:sz w:val="18"/>
                <w:szCs w:val="18"/>
              </w:rPr>
            </w:pPr>
            <w:r w:rsidRPr="00301C1B">
              <w:rPr>
                <w:rFonts w:ascii="Times New Roman" w:hAnsi="Times New Roman" w:cs="Times New Roman"/>
                <w:sz w:val="18"/>
                <w:szCs w:val="18"/>
              </w:rPr>
              <w:t>Заява на отримання ліцензії</w:t>
            </w:r>
          </w:p>
        </w:tc>
        <w:tc>
          <w:tcPr>
            <w:tcW w:w="2126" w:type="dxa"/>
            <w:vAlign w:val="center"/>
          </w:tcPr>
          <w:p w14:paraId="0E25F2CD" w14:textId="5C567097" w:rsidR="00F752A3" w:rsidRPr="00301C1B" w:rsidRDefault="00F752A3" w:rsidP="00301C1B">
            <w:pPr>
              <w:contextualSpacing/>
              <w:jc w:val="center"/>
              <w:rPr>
                <w:rFonts w:ascii="Times New Roman" w:hAnsi="Times New Roman" w:cs="Times New Roman"/>
                <w:b/>
                <w:sz w:val="18"/>
                <w:szCs w:val="18"/>
              </w:rPr>
            </w:pPr>
            <w:r w:rsidRPr="00301C1B">
              <w:rPr>
                <w:rFonts w:ascii="Times New Roman" w:hAnsi="Times New Roman" w:cs="Times New Roman"/>
                <w:sz w:val="18"/>
                <w:szCs w:val="18"/>
              </w:rPr>
              <w:t>ХУТОРНИЙ ВАДИМ МИКОЛАЙОВИЧ</w:t>
            </w:r>
          </w:p>
        </w:tc>
        <w:tc>
          <w:tcPr>
            <w:tcW w:w="1417" w:type="dxa"/>
            <w:vAlign w:val="center"/>
          </w:tcPr>
          <w:p w14:paraId="60E048AF" w14:textId="65A47CF9" w:rsidR="00F752A3" w:rsidRPr="00301C1B" w:rsidRDefault="00F752A3" w:rsidP="00301C1B">
            <w:pPr>
              <w:contextualSpacing/>
              <w:jc w:val="center"/>
              <w:rPr>
                <w:rFonts w:ascii="Times New Roman" w:hAnsi="Times New Roman" w:cs="Times New Roman"/>
                <w:b/>
                <w:sz w:val="18"/>
                <w:szCs w:val="18"/>
              </w:rPr>
            </w:pPr>
            <w:r w:rsidRPr="00301C1B">
              <w:rPr>
                <w:rFonts w:ascii="Times New Roman" w:hAnsi="Times New Roman" w:cs="Times New Roman"/>
                <w:sz w:val="18"/>
                <w:szCs w:val="18"/>
              </w:rPr>
              <w:t xml:space="preserve">міжнародні перевезення вантажів вантажними автомобілями </w:t>
            </w:r>
            <w:r w:rsidRPr="00301C1B">
              <w:rPr>
                <w:rFonts w:ascii="Times New Roman" w:hAnsi="Times New Roman" w:cs="Times New Roman"/>
                <w:sz w:val="18"/>
                <w:szCs w:val="18"/>
              </w:rPr>
              <w:lastRenderedPageBreak/>
              <w:t>(крім перевезення небезпечних вантажів та небезпечних відходів)</w:t>
            </w:r>
          </w:p>
        </w:tc>
        <w:tc>
          <w:tcPr>
            <w:tcW w:w="1843" w:type="dxa"/>
            <w:vAlign w:val="center"/>
          </w:tcPr>
          <w:p w14:paraId="175153D8" w14:textId="725B4E1F" w:rsidR="00F752A3" w:rsidRPr="00301C1B" w:rsidRDefault="00F752A3" w:rsidP="00301C1B">
            <w:pPr>
              <w:contextualSpacing/>
              <w:jc w:val="center"/>
              <w:rPr>
                <w:rFonts w:ascii="Times New Roman" w:hAnsi="Times New Roman" w:cs="Times New Roman"/>
                <w:b/>
                <w:sz w:val="18"/>
                <w:szCs w:val="18"/>
              </w:rPr>
            </w:pPr>
            <w:r w:rsidRPr="00301C1B">
              <w:rPr>
                <w:rFonts w:ascii="Times New Roman" w:hAnsi="Times New Roman" w:cs="Times New Roman"/>
                <w:sz w:val="18"/>
                <w:szCs w:val="18"/>
              </w:rPr>
              <w:lastRenderedPageBreak/>
              <w:t xml:space="preserve">Залишено без розгляду на підставі пункту 2 частини другої статті 12 Закону, заява або </w:t>
            </w:r>
            <w:r w:rsidRPr="00301C1B">
              <w:rPr>
                <w:rFonts w:ascii="Times New Roman" w:hAnsi="Times New Roman" w:cs="Times New Roman"/>
                <w:sz w:val="18"/>
                <w:szCs w:val="18"/>
              </w:rPr>
              <w:lastRenderedPageBreak/>
              <w:t>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260A3905" w14:textId="33D0EA28" w:rsidR="00F752A3" w:rsidRPr="00301C1B" w:rsidRDefault="00F752A3" w:rsidP="00301C1B">
            <w:pPr>
              <w:contextualSpacing/>
              <w:jc w:val="center"/>
              <w:rPr>
                <w:rFonts w:ascii="Times New Roman" w:hAnsi="Times New Roman" w:cs="Times New Roman"/>
                <w:sz w:val="18"/>
                <w:szCs w:val="18"/>
              </w:rPr>
            </w:pPr>
            <w:r w:rsidRPr="00301C1B">
              <w:rPr>
                <w:rFonts w:ascii="Times New Roman" w:hAnsi="Times New Roman" w:cs="Times New Roman"/>
                <w:sz w:val="18"/>
                <w:szCs w:val="18"/>
              </w:rPr>
              <w:lastRenderedPageBreak/>
              <w:t>Вкладка "Перевізник":</w:t>
            </w:r>
            <w:r w:rsidRPr="00301C1B">
              <w:rPr>
                <w:rFonts w:ascii="Times New Roman" w:hAnsi="Times New Roman" w:cs="Times New Roman"/>
                <w:sz w:val="18"/>
                <w:szCs w:val="18"/>
              </w:rPr>
              <w:br/>
              <w:t>- Некоректно заповнено поле  "Повна назва"  згідно з даними ЄДР ;</w:t>
            </w:r>
            <w:r w:rsidRPr="00301C1B">
              <w:rPr>
                <w:rFonts w:ascii="Times New Roman" w:hAnsi="Times New Roman" w:cs="Times New Roman"/>
                <w:sz w:val="18"/>
                <w:szCs w:val="18"/>
              </w:rPr>
              <w:br/>
              <w:t xml:space="preserve">- не зазначена адреса </w:t>
            </w:r>
            <w:r w:rsidRPr="00301C1B">
              <w:rPr>
                <w:rFonts w:ascii="Times New Roman" w:hAnsi="Times New Roman" w:cs="Times New Roman"/>
                <w:sz w:val="18"/>
                <w:szCs w:val="18"/>
              </w:rPr>
              <w:lastRenderedPageBreak/>
              <w:t>місцезнаходження юридичної особи або місце проживання фізичної особи-підприємця (фактичне), а саме відсутня інформація про індекс, область, населений пункт, вулиця, будинок, квартира/офіс  або не зазначена відмітка "співпадає з місцем реєстрації";</w:t>
            </w:r>
            <w:r w:rsidRPr="00301C1B">
              <w:rPr>
                <w:rFonts w:ascii="Times New Roman" w:hAnsi="Times New Roman" w:cs="Times New Roman"/>
                <w:sz w:val="18"/>
                <w:szCs w:val="18"/>
              </w:rPr>
              <w:br/>
              <w:t>Вкладка "Транспортні засоби":</w:t>
            </w:r>
            <w:r w:rsidRPr="00301C1B">
              <w:rPr>
                <w:rFonts w:ascii="Times New Roman" w:hAnsi="Times New Roman" w:cs="Times New Roman"/>
                <w:sz w:val="18"/>
                <w:szCs w:val="18"/>
              </w:rPr>
              <w:br/>
              <w:t>- відсутній(і) ТЗ для провадження обраного у заяві виду господарської діяльності "міжнародні перевезення вантажів вантажними автомобілями (крім перевезення небезпечних вантажів та небезпечних відходів)";</w:t>
            </w:r>
            <w:r w:rsidRPr="00301C1B">
              <w:rPr>
                <w:rFonts w:ascii="Times New Roman" w:hAnsi="Times New Roman" w:cs="Times New Roman"/>
                <w:sz w:val="18"/>
                <w:szCs w:val="18"/>
              </w:rPr>
              <w:br/>
              <w:t>Вкладка "Матеріально - технічна база":</w:t>
            </w:r>
            <w:r w:rsidRPr="00301C1B">
              <w:rPr>
                <w:rFonts w:ascii="Times New Roman" w:hAnsi="Times New Roman" w:cs="Times New Roman"/>
                <w:sz w:val="18"/>
                <w:szCs w:val="18"/>
              </w:rPr>
              <w:br/>
              <w:t xml:space="preserve">- відсутні відомості "Матеріально - технічна база" (не надано інформацію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 </w:t>
            </w:r>
            <w:r w:rsidRPr="00301C1B">
              <w:rPr>
                <w:rFonts w:ascii="Times New Roman" w:hAnsi="Times New Roman" w:cs="Times New Roman"/>
                <w:sz w:val="18"/>
                <w:szCs w:val="18"/>
              </w:rPr>
              <w:br/>
              <w:t>Вкладка "Персонал":</w:t>
            </w:r>
            <w:r w:rsidRPr="00301C1B">
              <w:rPr>
                <w:rFonts w:ascii="Times New Roman" w:hAnsi="Times New Roman" w:cs="Times New Roman"/>
                <w:sz w:val="18"/>
                <w:szCs w:val="18"/>
              </w:rPr>
              <w:br/>
              <w:t>- відсутні Відомості про "Фахівець відповідальний за організацію та безпеку міжнародних перевезень".</w:t>
            </w:r>
          </w:p>
        </w:tc>
      </w:tr>
      <w:tr w:rsidR="00F752A3" w:rsidRPr="00527D2E" w14:paraId="1DF2BF13" w14:textId="77777777" w:rsidTr="00F752A3">
        <w:trPr>
          <w:trHeight w:val="58"/>
          <w:jc w:val="center"/>
        </w:trPr>
        <w:tc>
          <w:tcPr>
            <w:tcW w:w="562" w:type="dxa"/>
            <w:noWrap/>
            <w:vAlign w:val="center"/>
          </w:tcPr>
          <w:p w14:paraId="3C01ACB0" w14:textId="69FC750C" w:rsidR="00F752A3" w:rsidRPr="00301C1B" w:rsidRDefault="00F752A3" w:rsidP="00301C1B">
            <w:pPr>
              <w:contextualSpacing/>
              <w:jc w:val="center"/>
              <w:rPr>
                <w:rFonts w:ascii="Times New Roman" w:hAnsi="Times New Roman" w:cs="Times New Roman"/>
                <w:b/>
                <w:sz w:val="18"/>
                <w:szCs w:val="18"/>
              </w:rPr>
            </w:pPr>
            <w:r w:rsidRPr="00301C1B">
              <w:rPr>
                <w:rFonts w:ascii="Times New Roman" w:hAnsi="Times New Roman" w:cs="Times New Roman"/>
                <w:sz w:val="18"/>
                <w:szCs w:val="18"/>
              </w:rPr>
              <w:lastRenderedPageBreak/>
              <w:t>9</w:t>
            </w:r>
          </w:p>
        </w:tc>
        <w:tc>
          <w:tcPr>
            <w:tcW w:w="1281" w:type="dxa"/>
            <w:vAlign w:val="center"/>
          </w:tcPr>
          <w:p w14:paraId="274ABB06" w14:textId="3DD04B91" w:rsidR="00F752A3" w:rsidRPr="00301C1B" w:rsidRDefault="00F752A3" w:rsidP="00301C1B">
            <w:pPr>
              <w:contextualSpacing/>
              <w:jc w:val="center"/>
              <w:rPr>
                <w:rFonts w:ascii="Times New Roman" w:hAnsi="Times New Roman" w:cs="Times New Roman"/>
                <w:b/>
                <w:sz w:val="18"/>
                <w:szCs w:val="18"/>
              </w:rPr>
            </w:pPr>
            <w:r w:rsidRPr="00301C1B">
              <w:rPr>
                <w:rFonts w:ascii="Times New Roman" w:hAnsi="Times New Roman" w:cs="Times New Roman"/>
                <w:sz w:val="18"/>
                <w:szCs w:val="18"/>
              </w:rPr>
              <w:t>1398/9/2024</w:t>
            </w:r>
          </w:p>
        </w:tc>
        <w:tc>
          <w:tcPr>
            <w:tcW w:w="1129" w:type="dxa"/>
            <w:vAlign w:val="center"/>
          </w:tcPr>
          <w:p w14:paraId="78F59BE9" w14:textId="7AEFBE3B" w:rsidR="00F752A3" w:rsidRPr="00301C1B" w:rsidRDefault="00F752A3" w:rsidP="00301C1B">
            <w:pPr>
              <w:contextualSpacing/>
              <w:jc w:val="center"/>
              <w:rPr>
                <w:rFonts w:ascii="Times New Roman" w:hAnsi="Times New Roman" w:cs="Times New Roman"/>
                <w:b/>
                <w:sz w:val="18"/>
                <w:szCs w:val="18"/>
              </w:rPr>
            </w:pPr>
            <w:r w:rsidRPr="00301C1B">
              <w:rPr>
                <w:rFonts w:ascii="Times New Roman" w:hAnsi="Times New Roman" w:cs="Times New Roman"/>
                <w:sz w:val="18"/>
                <w:szCs w:val="18"/>
              </w:rPr>
              <w:t>11.09.2024</w:t>
            </w:r>
          </w:p>
        </w:tc>
        <w:tc>
          <w:tcPr>
            <w:tcW w:w="1134" w:type="dxa"/>
            <w:vAlign w:val="center"/>
          </w:tcPr>
          <w:p w14:paraId="016B2578" w14:textId="5A61E55A" w:rsidR="00F752A3" w:rsidRPr="00301C1B" w:rsidRDefault="00F752A3" w:rsidP="00301C1B">
            <w:pPr>
              <w:contextualSpacing/>
              <w:jc w:val="center"/>
              <w:rPr>
                <w:rFonts w:ascii="Times New Roman" w:hAnsi="Times New Roman" w:cs="Times New Roman"/>
                <w:b/>
                <w:sz w:val="18"/>
                <w:szCs w:val="18"/>
              </w:rPr>
            </w:pPr>
            <w:r w:rsidRPr="00301C1B">
              <w:rPr>
                <w:rFonts w:ascii="Times New Roman" w:hAnsi="Times New Roman" w:cs="Times New Roman"/>
                <w:sz w:val="18"/>
                <w:szCs w:val="18"/>
              </w:rPr>
              <w:t>19.09.2024</w:t>
            </w:r>
          </w:p>
        </w:tc>
        <w:tc>
          <w:tcPr>
            <w:tcW w:w="1276" w:type="dxa"/>
            <w:vAlign w:val="center"/>
          </w:tcPr>
          <w:p w14:paraId="06892EC2" w14:textId="78A89AB6" w:rsidR="00F752A3" w:rsidRPr="00301C1B" w:rsidRDefault="00F752A3" w:rsidP="00301C1B">
            <w:pPr>
              <w:contextualSpacing/>
              <w:jc w:val="center"/>
              <w:rPr>
                <w:rFonts w:ascii="Times New Roman" w:hAnsi="Times New Roman" w:cs="Times New Roman"/>
                <w:b/>
                <w:sz w:val="18"/>
                <w:szCs w:val="18"/>
              </w:rPr>
            </w:pPr>
            <w:r w:rsidRPr="00301C1B">
              <w:rPr>
                <w:rFonts w:ascii="Times New Roman" w:hAnsi="Times New Roman" w:cs="Times New Roman"/>
                <w:sz w:val="18"/>
                <w:szCs w:val="18"/>
              </w:rPr>
              <w:t>13.09.2024</w:t>
            </w:r>
          </w:p>
        </w:tc>
        <w:tc>
          <w:tcPr>
            <w:tcW w:w="1276" w:type="dxa"/>
            <w:vAlign w:val="center"/>
          </w:tcPr>
          <w:p w14:paraId="57D38ADD" w14:textId="77444355" w:rsidR="00F752A3" w:rsidRPr="00301C1B" w:rsidRDefault="00F752A3" w:rsidP="00301C1B">
            <w:pPr>
              <w:contextualSpacing/>
              <w:jc w:val="center"/>
              <w:rPr>
                <w:rFonts w:ascii="Times New Roman" w:hAnsi="Times New Roman" w:cs="Times New Roman"/>
                <w:b/>
                <w:sz w:val="18"/>
                <w:szCs w:val="18"/>
              </w:rPr>
            </w:pPr>
            <w:r w:rsidRPr="00301C1B">
              <w:rPr>
                <w:rFonts w:ascii="Times New Roman" w:hAnsi="Times New Roman" w:cs="Times New Roman"/>
                <w:sz w:val="18"/>
                <w:szCs w:val="18"/>
              </w:rPr>
              <w:t>Заява на отримання ліцензії</w:t>
            </w:r>
          </w:p>
        </w:tc>
        <w:tc>
          <w:tcPr>
            <w:tcW w:w="2126" w:type="dxa"/>
            <w:vAlign w:val="center"/>
          </w:tcPr>
          <w:p w14:paraId="66E561DF" w14:textId="499BDD00" w:rsidR="00F752A3" w:rsidRPr="00301C1B" w:rsidRDefault="00F752A3" w:rsidP="00301C1B">
            <w:pPr>
              <w:contextualSpacing/>
              <w:jc w:val="center"/>
              <w:rPr>
                <w:rFonts w:ascii="Times New Roman" w:hAnsi="Times New Roman" w:cs="Times New Roman"/>
                <w:b/>
                <w:sz w:val="18"/>
                <w:szCs w:val="18"/>
              </w:rPr>
            </w:pPr>
            <w:r w:rsidRPr="00301C1B">
              <w:rPr>
                <w:rFonts w:ascii="Times New Roman" w:hAnsi="Times New Roman" w:cs="Times New Roman"/>
                <w:sz w:val="18"/>
                <w:szCs w:val="18"/>
              </w:rPr>
              <w:t>ОГЕРУК МИКОЛА ДМИТРОВИЧ</w:t>
            </w:r>
          </w:p>
        </w:tc>
        <w:tc>
          <w:tcPr>
            <w:tcW w:w="1417" w:type="dxa"/>
            <w:vAlign w:val="center"/>
          </w:tcPr>
          <w:p w14:paraId="08E89D47" w14:textId="7B7A26A8" w:rsidR="00F752A3" w:rsidRPr="00301C1B" w:rsidRDefault="00F752A3" w:rsidP="00301C1B">
            <w:pPr>
              <w:contextualSpacing/>
              <w:jc w:val="center"/>
              <w:rPr>
                <w:rFonts w:ascii="Times New Roman" w:hAnsi="Times New Roman" w:cs="Times New Roman"/>
                <w:b/>
                <w:sz w:val="18"/>
                <w:szCs w:val="18"/>
              </w:rPr>
            </w:pPr>
            <w:r w:rsidRPr="00301C1B">
              <w:rPr>
                <w:rFonts w:ascii="Times New Roman" w:hAnsi="Times New Roman" w:cs="Times New Roman"/>
                <w:sz w:val="18"/>
                <w:szCs w:val="18"/>
              </w:rPr>
              <w:t xml:space="preserve">внутрішні перевезення пасажирів легковими </w:t>
            </w:r>
            <w:r w:rsidRPr="00301C1B">
              <w:rPr>
                <w:rFonts w:ascii="Times New Roman" w:hAnsi="Times New Roman" w:cs="Times New Roman"/>
                <w:sz w:val="18"/>
                <w:szCs w:val="18"/>
              </w:rPr>
              <w:lastRenderedPageBreak/>
              <w:t>автомобілями на замовлення</w:t>
            </w:r>
          </w:p>
        </w:tc>
        <w:tc>
          <w:tcPr>
            <w:tcW w:w="1843" w:type="dxa"/>
            <w:vAlign w:val="center"/>
          </w:tcPr>
          <w:p w14:paraId="5EE66A88" w14:textId="1829FD2F" w:rsidR="00F752A3" w:rsidRPr="00301C1B" w:rsidRDefault="00F752A3" w:rsidP="00301C1B">
            <w:pPr>
              <w:contextualSpacing/>
              <w:jc w:val="center"/>
              <w:rPr>
                <w:rFonts w:ascii="Times New Roman" w:hAnsi="Times New Roman" w:cs="Times New Roman"/>
                <w:b/>
                <w:sz w:val="18"/>
                <w:szCs w:val="18"/>
              </w:rPr>
            </w:pPr>
            <w:r w:rsidRPr="00301C1B">
              <w:rPr>
                <w:rFonts w:ascii="Times New Roman" w:hAnsi="Times New Roman" w:cs="Times New Roman"/>
                <w:sz w:val="18"/>
                <w:szCs w:val="18"/>
              </w:rPr>
              <w:lastRenderedPageBreak/>
              <w:t xml:space="preserve">Залишено без розгляду на підставі пункту 2 частини другої статті 12 </w:t>
            </w:r>
            <w:r w:rsidRPr="00301C1B">
              <w:rPr>
                <w:rFonts w:ascii="Times New Roman" w:hAnsi="Times New Roman" w:cs="Times New Roman"/>
                <w:sz w:val="18"/>
                <w:szCs w:val="18"/>
              </w:rPr>
              <w:lastRenderedPageBreak/>
              <w:t>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4891D705" w14:textId="1DE2BB2F" w:rsidR="00F752A3" w:rsidRPr="00301C1B" w:rsidRDefault="00F752A3" w:rsidP="00301C1B">
            <w:pPr>
              <w:contextualSpacing/>
              <w:jc w:val="center"/>
              <w:rPr>
                <w:rFonts w:ascii="Times New Roman" w:hAnsi="Times New Roman" w:cs="Times New Roman"/>
                <w:sz w:val="18"/>
                <w:szCs w:val="18"/>
              </w:rPr>
            </w:pPr>
            <w:r w:rsidRPr="00301C1B">
              <w:rPr>
                <w:rFonts w:ascii="Times New Roman" w:hAnsi="Times New Roman" w:cs="Times New Roman"/>
                <w:sz w:val="18"/>
                <w:szCs w:val="18"/>
              </w:rPr>
              <w:lastRenderedPageBreak/>
              <w:t>Вкладка "Транспортні засоби":</w:t>
            </w:r>
            <w:r w:rsidRPr="00301C1B">
              <w:rPr>
                <w:rFonts w:ascii="Times New Roman" w:hAnsi="Times New Roman" w:cs="Times New Roman"/>
                <w:sz w:val="18"/>
                <w:szCs w:val="18"/>
              </w:rPr>
              <w:br/>
              <w:t xml:space="preserve">- ТЗ AT9774EI - не вірно заповнено поле "Клас </w:t>
            </w:r>
            <w:r w:rsidRPr="00301C1B">
              <w:rPr>
                <w:rFonts w:ascii="Times New Roman" w:hAnsi="Times New Roman" w:cs="Times New Roman"/>
                <w:sz w:val="18"/>
                <w:szCs w:val="18"/>
              </w:rPr>
              <w:lastRenderedPageBreak/>
              <w:t>екологічності", згідно даних сертифіката відповідності транспортного засобу.</w:t>
            </w:r>
          </w:p>
        </w:tc>
      </w:tr>
      <w:tr w:rsidR="00F752A3" w:rsidRPr="00527D2E" w14:paraId="618C99C1" w14:textId="77777777" w:rsidTr="00F752A3">
        <w:trPr>
          <w:trHeight w:val="58"/>
          <w:jc w:val="center"/>
        </w:trPr>
        <w:tc>
          <w:tcPr>
            <w:tcW w:w="562" w:type="dxa"/>
            <w:noWrap/>
            <w:vAlign w:val="center"/>
          </w:tcPr>
          <w:p w14:paraId="1C1DDD92" w14:textId="15233477" w:rsidR="00F752A3" w:rsidRPr="00301C1B" w:rsidRDefault="00F752A3" w:rsidP="00301C1B">
            <w:pPr>
              <w:contextualSpacing/>
              <w:jc w:val="center"/>
              <w:rPr>
                <w:rFonts w:ascii="Times New Roman" w:hAnsi="Times New Roman" w:cs="Times New Roman"/>
                <w:b/>
                <w:sz w:val="18"/>
                <w:szCs w:val="18"/>
              </w:rPr>
            </w:pPr>
            <w:r w:rsidRPr="00301C1B">
              <w:rPr>
                <w:rFonts w:ascii="Times New Roman" w:hAnsi="Times New Roman" w:cs="Times New Roman"/>
                <w:sz w:val="18"/>
                <w:szCs w:val="18"/>
              </w:rPr>
              <w:lastRenderedPageBreak/>
              <w:t>10</w:t>
            </w:r>
          </w:p>
        </w:tc>
        <w:tc>
          <w:tcPr>
            <w:tcW w:w="1281" w:type="dxa"/>
            <w:vAlign w:val="center"/>
          </w:tcPr>
          <w:p w14:paraId="40C9E708" w14:textId="41C092EF" w:rsidR="00F752A3" w:rsidRPr="00301C1B" w:rsidRDefault="00F752A3" w:rsidP="00301C1B">
            <w:pPr>
              <w:contextualSpacing/>
              <w:jc w:val="center"/>
              <w:rPr>
                <w:rFonts w:ascii="Times New Roman" w:hAnsi="Times New Roman" w:cs="Times New Roman"/>
                <w:b/>
                <w:sz w:val="18"/>
                <w:szCs w:val="18"/>
              </w:rPr>
            </w:pPr>
            <w:r w:rsidRPr="00301C1B">
              <w:rPr>
                <w:rFonts w:ascii="Times New Roman" w:hAnsi="Times New Roman" w:cs="Times New Roman"/>
                <w:sz w:val="18"/>
                <w:szCs w:val="18"/>
              </w:rPr>
              <w:t>612/9/2024</w:t>
            </w:r>
          </w:p>
        </w:tc>
        <w:tc>
          <w:tcPr>
            <w:tcW w:w="1129" w:type="dxa"/>
            <w:vAlign w:val="center"/>
          </w:tcPr>
          <w:p w14:paraId="1CB0F234" w14:textId="13D1BE7B" w:rsidR="00F752A3" w:rsidRPr="00301C1B" w:rsidRDefault="00F752A3" w:rsidP="00301C1B">
            <w:pPr>
              <w:contextualSpacing/>
              <w:jc w:val="center"/>
              <w:rPr>
                <w:rFonts w:ascii="Times New Roman" w:hAnsi="Times New Roman" w:cs="Times New Roman"/>
                <w:b/>
                <w:sz w:val="18"/>
                <w:szCs w:val="18"/>
              </w:rPr>
            </w:pPr>
            <w:r w:rsidRPr="00301C1B">
              <w:rPr>
                <w:rFonts w:ascii="Times New Roman" w:hAnsi="Times New Roman" w:cs="Times New Roman"/>
                <w:sz w:val="18"/>
                <w:szCs w:val="18"/>
              </w:rPr>
              <w:t>05.09.2024</w:t>
            </w:r>
          </w:p>
        </w:tc>
        <w:tc>
          <w:tcPr>
            <w:tcW w:w="1134" w:type="dxa"/>
            <w:vAlign w:val="center"/>
          </w:tcPr>
          <w:p w14:paraId="4B4875A1" w14:textId="70853E7C" w:rsidR="00F752A3" w:rsidRPr="00301C1B" w:rsidRDefault="00F752A3" w:rsidP="00301C1B">
            <w:pPr>
              <w:contextualSpacing/>
              <w:jc w:val="center"/>
              <w:rPr>
                <w:rFonts w:ascii="Times New Roman" w:hAnsi="Times New Roman" w:cs="Times New Roman"/>
                <w:b/>
                <w:sz w:val="18"/>
                <w:szCs w:val="18"/>
              </w:rPr>
            </w:pPr>
            <w:r w:rsidRPr="00301C1B">
              <w:rPr>
                <w:rFonts w:ascii="Times New Roman" w:hAnsi="Times New Roman" w:cs="Times New Roman"/>
                <w:sz w:val="18"/>
                <w:szCs w:val="18"/>
              </w:rPr>
              <w:t>16.09.2024</w:t>
            </w:r>
          </w:p>
        </w:tc>
        <w:tc>
          <w:tcPr>
            <w:tcW w:w="1276" w:type="dxa"/>
            <w:vAlign w:val="center"/>
          </w:tcPr>
          <w:p w14:paraId="35D578EE" w14:textId="4C6C8D65" w:rsidR="00F752A3" w:rsidRPr="00301C1B" w:rsidRDefault="00F752A3" w:rsidP="00301C1B">
            <w:pPr>
              <w:contextualSpacing/>
              <w:jc w:val="center"/>
              <w:rPr>
                <w:rFonts w:ascii="Times New Roman" w:hAnsi="Times New Roman" w:cs="Times New Roman"/>
                <w:b/>
                <w:sz w:val="18"/>
                <w:szCs w:val="18"/>
              </w:rPr>
            </w:pPr>
            <w:r>
              <w:rPr>
                <w:rFonts w:ascii="Times New Roman" w:hAnsi="Times New Roman" w:cs="Times New Roman"/>
                <w:sz w:val="18"/>
                <w:szCs w:val="18"/>
              </w:rPr>
              <w:t>Заява не надіслана повторно</w:t>
            </w:r>
          </w:p>
        </w:tc>
        <w:tc>
          <w:tcPr>
            <w:tcW w:w="1276" w:type="dxa"/>
            <w:vAlign w:val="center"/>
          </w:tcPr>
          <w:p w14:paraId="598D1B53" w14:textId="1E959D7C" w:rsidR="00F752A3" w:rsidRPr="00301C1B" w:rsidRDefault="00F752A3" w:rsidP="00301C1B">
            <w:pPr>
              <w:contextualSpacing/>
              <w:jc w:val="center"/>
              <w:rPr>
                <w:rFonts w:ascii="Times New Roman" w:hAnsi="Times New Roman" w:cs="Times New Roman"/>
                <w:b/>
                <w:sz w:val="18"/>
                <w:szCs w:val="18"/>
              </w:rPr>
            </w:pPr>
            <w:r w:rsidRPr="00301C1B">
              <w:rPr>
                <w:rFonts w:ascii="Times New Roman" w:hAnsi="Times New Roman" w:cs="Times New Roman"/>
                <w:sz w:val="18"/>
                <w:szCs w:val="18"/>
              </w:rPr>
              <w:t>Заява на розширення ліцензії</w:t>
            </w:r>
          </w:p>
        </w:tc>
        <w:tc>
          <w:tcPr>
            <w:tcW w:w="2126" w:type="dxa"/>
            <w:vAlign w:val="center"/>
          </w:tcPr>
          <w:p w14:paraId="58643DC0" w14:textId="390D4B22" w:rsidR="00F752A3" w:rsidRPr="00301C1B" w:rsidRDefault="00F752A3" w:rsidP="00301C1B">
            <w:pPr>
              <w:contextualSpacing/>
              <w:jc w:val="center"/>
              <w:rPr>
                <w:rFonts w:ascii="Times New Roman" w:hAnsi="Times New Roman" w:cs="Times New Roman"/>
                <w:b/>
                <w:sz w:val="18"/>
                <w:szCs w:val="18"/>
              </w:rPr>
            </w:pPr>
            <w:r w:rsidRPr="00301C1B">
              <w:rPr>
                <w:rFonts w:ascii="Times New Roman" w:hAnsi="Times New Roman" w:cs="Times New Roman"/>
                <w:sz w:val="18"/>
                <w:szCs w:val="18"/>
              </w:rPr>
              <w:t>СОХАЧ ОЛЕГ ІВАНОВИЧ</w:t>
            </w:r>
          </w:p>
        </w:tc>
        <w:tc>
          <w:tcPr>
            <w:tcW w:w="1417" w:type="dxa"/>
            <w:vAlign w:val="center"/>
          </w:tcPr>
          <w:p w14:paraId="18A1DE79" w14:textId="4E082128" w:rsidR="00F752A3" w:rsidRPr="00301C1B" w:rsidRDefault="00F752A3" w:rsidP="00301C1B">
            <w:pPr>
              <w:contextualSpacing/>
              <w:jc w:val="center"/>
              <w:rPr>
                <w:rFonts w:ascii="Times New Roman" w:hAnsi="Times New Roman" w:cs="Times New Roman"/>
                <w:b/>
                <w:sz w:val="18"/>
                <w:szCs w:val="18"/>
              </w:rPr>
            </w:pPr>
            <w:r w:rsidRPr="00301C1B">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відходів),внутрішні перевезення небезпечних вантажів та небезпечних відходів вантажними автомобілями</w:t>
            </w:r>
          </w:p>
        </w:tc>
        <w:tc>
          <w:tcPr>
            <w:tcW w:w="1843" w:type="dxa"/>
            <w:vAlign w:val="center"/>
          </w:tcPr>
          <w:p w14:paraId="14E074C4" w14:textId="28ECD226" w:rsidR="00F752A3" w:rsidRPr="00301C1B" w:rsidRDefault="00F752A3" w:rsidP="00301C1B">
            <w:pPr>
              <w:contextualSpacing/>
              <w:jc w:val="center"/>
              <w:rPr>
                <w:rFonts w:ascii="Times New Roman" w:hAnsi="Times New Roman" w:cs="Times New Roman"/>
                <w:b/>
                <w:sz w:val="18"/>
                <w:szCs w:val="18"/>
              </w:rPr>
            </w:pPr>
            <w:r w:rsidRPr="00301C1B">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01EC4E83" w14:textId="2046D4BF" w:rsidR="00F752A3" w:rsidRPr="00301C1B" w:rsidRDefault="00F752A3" w:rsidP="00301C1B">
            <w:pPr>
              <w:contextualSpacing/>
              <w:jc w:val="center"/>
              <w:rPr>
                <w:rFonts w:ascii="Times New Roman" w:hAnsi="Times New Roman" w:cs="Times New Roman"/>
                <w:sz w:val="18"/>
                <w:szCs w:val="18"/>
              </w:rPr>
            </w:pPr>
            <w:r w:rsidRPr="00301C1B">
              <w:rPr>
                <w:rFonts w:ascii="Times New Roman" w:hAnsi="Times New Roman" w:cs="Times New Roman"/>
                <w:sz w:val="18"/>
                <w:szCs w:val="18"/>
              </w:rPr>
              <w:t>Вкладка "Матеріально - технічна база":</w:t>
            </w:r>
            <w:r w:rsidRPr="00301C1B">
              <w:rPr>
                <w:rFonts w:ascii="Times New Roman" w:hAnsi="Times New Roman" w:cs="Times New Roman"/>
                <w:sz w:val="18"/>
                <w:szCs w:val="18"/>
              </w:rPr>
              <w:br/>
              <w:t>- відсутні відомості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w:t>
            </w:r>
            <w:r w:rsidRPr="00301C1B">
              <w:rPr>
                <w:rFonts w:ascii="Times New Roman" w:hAnsi="Times New Roman" w:cs="Times New Roman"/>
                <w:sz w:val="18"/>
                <w:szCs w:val="18"/>
              </w:rPr>
              <w:br/>
              <w:t>Вкладка "Персонал":</w:t>
            </w:r>
            <w:r w:rsidRPr="00301C1B">
              <w:rPr>
                <w:rFonts w:ascii="Times New Roman" w:hAnsi="Times New Roman" w:cs="Times New Roman"/>
                <w:sz w:val="18"/>
                <w:szCs w:val="18"/>
              </w:rPr>
              <w:br/>
              <w:t>- відомості відсутні.</w:t>
            </w:r>
          </w:p>
        </w:tc>
      </w:tr>
      <w:tr w:rsidR="00F752A3" w:rsidRPr="00527D2E" w14:paraId="1F576CE0" w14:textId="77777777" w:rsidTr="00F752A3">
        <w:trPr>
          <w:trHeight w:val="58"/>
          <w:jc w:val="center"/>
        </w:trPr>
        <w:tc>
          <w:tcPr>
            <w:tcW w:w="562" w:type="dxa"/>
            <w:noWrap/>
            <w:vAlign w:val="center"/>
          </w:tcPr>
          <w:p w14:paraId="2A87D141" w14:textId="5F1B3190" w:rsidR="00F752A3" w:rsidRPr="00301C1B" w:rsidRDefault="00F752A3" w:rsidP="00301C1B">
            <w:pPr>
              <w:contextualSpacing/>
              <w:jc w:val="center"/>
              <w:rPr>
                <w:rFonts w:ascii="Times New Roman" w:hAnsi="Times New Roman" w:cs="Times New Roman"/>
                <w:b/>
                <w:sz w:val="18"/>
                <w:szCs w:val="18"/>
              </w:rPr>
            </w:pPr>
            <w:r w:rsidRPr="00301C1B">
              <w:rPr>
                <w:rFonts w:ascii="Times New Roman" w:hAnsi="Times New Roman" w:cs="Times New Roman"/>
                <w:sz w:val="18"/>
                <w:szCs w:val="18"/>
              </w:rPr>
              <w:t>11</w:t>
            </w:r>
          </w:p>
        </w:tc>
        <w:tc>
          <w:tcPr>
            <w:tcW w:w="1281" w:type="dxa"/>
            <w:vAlign w:val="center"/>
          </w:tcPr>
          <w:p w14:paraId="37737FF5" w14:textId="6CFB25BC" w:rsidR="00F752A3" w:rsidRPr="00301C1B" w:rsidRDefault="00F752A3" w:rsidP="00301C1B">
            <w:pPr>
              <w:contextualSpacing/>
              <w:jc w:val="center"/>
              <w:rPr>
                <w:rFonts w:ascii="Times New Roman" w:hAnsi="Times New Roman" w:cs="Times New Roman"/>
                <w:b/>
                <w:sz w:val="18"/>
                <w:szCs w:val="18"/>
              </w:rPr>
            </w:pPr>
            <w:r w:rsidRPr="00301C1B">
              <w:rPr>
                <w:rFonts w:ascii="Times New Roman" w:hAnsi="Times New Roman" w:cs="Times New Roman"/>
                <w:sz w:val="18"/>
                <w:szCs w:val="18"/>
              </w:rPr>
              <w:t>773/9/2024</w:t>
            </w:r>
          </w:p>
        </w:tc>
        <w:tc>
          <w:tcPr>
            <w:tcW w:w="1129" w:type="dxa"/>
            <w:vAlign w:val="center"/>
          </w:tcPr>
          <w:p w14:paraId="6500AF92" w14:textId="79E38D63" w:rsidR="00F752A3" w:rsidRPr="00301C1B" w:rsidRDefault="00F752A3" w:rsidP="00301C1B">
            <w:pPr>
              <w:contextualSpacing/>
              <w:jc w:val="center"/>
              <w:rPr>
                <w:rFonts w:ascii="Times New Roman" w:hAnsi="Times New Roman" w:cs="Times New Roman"/>
                <w:b/>
                <w:sz w:val="18"/>
                <w:szCs w:val="18"/>
              </w:rPr>
            </w:pPr>
            <w:r w:rsidRPr="00301C1B">
              <w:rPr>
                <w:rFonts w:ascii="Times New Roman" w:hAnsi="Times New Roman" w:cs="Times New Roman"/>
                <w:sz w:val="18"/>
                <w:szCs w:val="18"/>
              </w:rPr>
              <w:t>06.09.2024</w:t>
            </w:r>
          </w:p>
        </w:tc>
        <w:tc>
          <w:tcPr>
            <w:tcW w:w="1134" w:type="dxa"/>
            <w:vAlign w:val="center"/>
          </w:tcPr>
          <w:p w14:paraId="665C5E83" w14:textId="29B404FB" w:rsidR="00F752A3" w:rsidRPr="00301C1B" w:rsidRDefault="00F752A3" w:rsidP="00301C1B">
            <w:pPr>
              <w:contextualSpacing/>
              <w:jc w:val="center"/>
              <w:rPr>
                <w:rFonts w:ascii="Times New Roman" w:hAnsi="Times New Roman" w:cs="Times New Roman"/>
                <w:b/>
                <w:sz w:val="18"/>
                <w:szCs w:val="18"/>
              </w:rPr>
            </w:pPr>
            <w:r w:rsidRPr="00301C1B">
              <w:rPr>
                <w:rFonts w:ascii="Times New Roman" w:hAnsi="Times New Roman" w:cs="Times New Roman"/>
                <w:sz w:val="18"/>
                <w:szCs w:val="18"/>
              </w:rPr>
              <w:t>16.09.2024</w:t>
            </w:r>
          </w:p>
        </w:tc>
        <w:tc>
          <w:tcPr>
            <w:tcW w:w="1276" w:type="dxa"/>
            <w:vAlign w:val="center"/>
          </w:tcPr>
          <w:p w14:paraId="00A2A5B4" w14:textId="39BE68BB" w:rsidR="00F752A3" w:rsidRPr="00301C1B" w:rsidRDefault="00F752A3" w:rsidP="00301C1B">
            <w:pPr>
              <w:contextualSpacing/>
              <w:jc w:val="center"/>
              <w:rPr>
                <w:rFonts w:ascii="Times New Roman" w:hAnsi="Times New Roman" w:cs="Times New Roman"/>
                <w:b/>
                <w:sz w:val="18"/>
                <w:szCs w:val="18"/>
              </w:rPr>
            </w:pPr>
            <w:r>
              <w:rPr>
                <w:rFonts w:ascii="Times New Roman" w:hAnsi="Times New Roman" w:cs="Times New Roman"/>
                <w:sz w:val="18"/>
                <w:szCs w:val="18"/>
              </w:rPr>
              <w:t>Заява не надіслана повторно</w:t>
            </w:r>
          </w:p>
        </w:tc>
        <w:tc>
          <w:tcPr>
            <w:tcW w:w="1276" w:type="dxa"/>
            <w:vAlign w:val="center"/>
          </w:tcPr>
          <w:p w14:paraId="7ABBA342" w14:textId="1616D361" w:rsidR="00F752A3" w:rsidRPr="00301C1B" w:rsidRDefault="00F752A3" w:rsidP="00301C1B">
            <w:pPr>
              <w:contextualSpacing/>
              <w:jc w:val="center"/>
              <w:rPr>
                <w:rFonts w:ascii="Times New Roman" w:hAnsi="Times New Roman" w:cs="Times New Roman"/>
                <w:b/>
                <w:sz w:val="18"/>
                <w:szCs w:val="18"/>
              </w:rPr>
            </w:pPr>
            <w:r w:rsidRPr="00301C1B">
              <w:rPr>
                <w:rFonts w:ascii="Times New Roman" w:hAnsi="Times New Roman" w:cs="Times New Roman"/>
                <w:sz w:val="18"/>
                <w:szCs w:val="18"/>
              </w:rPr>
              <w:t>Заява на отримання ліцензії</w:t>
            </w:r>
          </w:p>
        </w:tc>
        <w:tc>
          <w:tcPr>
            <w:tcW w:w="2126" w:type="dxa"/>
            <w:vAlign w:val="center"/>
          </w:tcPr>
          <w:p w14:paraId="592039D8" w14:textId="1F2EA391" w:rsidR="00F752A3" w:rsidRPr="00301C1B" w:rsidRDefault="00F752A3" w:rsidP="00301C1B">
            <w:pPr>
              <w:contextualSpacing/>
              <w:jc w:val="center"/>
              <w:rPr>
                <w:rFonts w:ascii="Times New Roman" w:hAnsi="Times New Roman" w:cs="Times New Roman"/>
                <w:b/>
                <w:sz w:val="18"/>
                <w:szCs w:val="18"/>
              </w:rPr>
            </w:pPr>
            <w:r w:rsidRPr="00301C1B">
              <w:rPr>
                <w:rFonts w:ascii="Times New Roman" w:hAnsi="Times New Roman" w:cs="Times New Roman"/>
                <w:sz w:val="18"/>
                <w:szCs w:val="18"/>
              </w:rPr>
              <w:t>ТОВ "ЕКСПРЕСС ТРАНСФЕР"</w:t>
            </w:r>
          </w:p>
        </w:tc>
        <w:tc>
          <w:tcPr>
            <w:tcW w:w="1417" w:type="dxa"/>
            <w:vAlign w:val="center"/>
          </w:tcPr>
          <w:p w14:paraId="4457FB9E" w14:textId="5B45B3B0" w:rsidR="00F752A3" w:rsidRPr="00301C1B" w:rsidRDefault="00F752A3" w:rsidP="00301C1B">
            <w:pPr>
              <w:contextualSpacing/>
              <w:jc w:val="center"/>
              <w:rPr>
                <w:rFonts w:ascii="Times New Roman" w:hAnsi="Times New Roman" w:cs="Times New Roman"/>
                <w:b/>
                <w:sz w:val="18"/>
                <w:szCs w:val="18"/>
              </w:rPr>
            </w:pPr>
            <w:r w:rsidRPr="00301C1B">
              <w:rPr>
                <w:rFonts w:ascii="Times New Roman" w:hAnsi="Times New Roman" w:cs="Times New Roman"/>
                <w:sz w:val="18"/>
                <w:szCs w:val="18"/>
              </w:rPr>
              <w:t xml:space="preserve">внутрішні перевезення пасажирів легковими автомобілями на </w:t>
            </w:r>
            <w:proofErr w:type="spellStart"/>
            <w:r w:rsidRPr="00301C1B">
              <w:rPr>
                <w:rFonts w:ascii="Times New Roman" w:hAnsi="Times New Roman" w:cs="Times New Roman"/>
                <w:sz w:val="18"/>
                <w:szCs w:val="18"/>
              </w:rPr>
              <w:t>замовлення,міжнародні</w:t>
            </w:r>
            <w:proofErr w:type="spellEnd"/>
            <w:r w:rsidRPr="00301C1B">
              <w:rPr>
                <w:rFonts w:ascii="Times New Roman" w:hAnsi="Times New Roman" w:cs="Times New Roman"/>
                <w:sz w:val="18"/>
                <w:szCs w:val="18"/>
              </w:rPr>
              <w:t xml:space="preserve"> перевезення пасажирів легковими </w:t>
            </w:r>
            <w:r w:rsidRPr="00301C1B">
              <w:rPr>
                <w:rFonts w:ascii="Times New Roman" w:hAnsi="Times New Roman" w:cs="Times New Roman"/>
                <w:sz w:val="18"/>
                <w:szCs w:val="18"/>
              </w:rPr>
              <w:lastRenderedPageBreak/>
              <w:t>автомобілями на замовлення</w:t>
            </w:r>
          </w:p>
        </w:tc>
        <w:tc>
          <w:tcPr>
            <w:tcW w:w="1843" w:type="dxa"/>
            <w:vAlign w:val="center"/>
          </w:tcPr>
          <w:p w14:paraId="7E5CC8AB" w14:textId="1C0B41C1" w:rsidR="00F752A3" w:rsidRPr="00301C1B" w:rsidRDefault="00F752A3" w:rsidP="00301C1B">
            <w:pPr>
              <w:contextualSpacing/>
              <w:jc w:val="center"/>
              <w:rPr>
                <w:rFonts w:ascii="Times New Roman" w:hAnsi="Times New Roman" w:cs="Times New Roman"/>
                <w:b/>
                <w:sz w:val="18"/>
                <w:szCs w:val="18"/>
              </w:rPr>
            </w:pPr>
            <w:r w:rsidRPr="00301C1B">
              <w:rPr>
                <w:rFonts w:ascii="Times New Roman" w:hAnsi="Times New Roman" w:cs="Times New Roman"/>
                <w:sz w:val="18"/>
                <w:szCs w:val="18"/>
              </w:rPr>
              <w:lastRenderedPageBreak/>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w:t>
            </w:r>
            <w:r w:rsidRPr="00301C1B">
              <w:rPr>
                <w:rFonts w:ascii="Times New Roman" w:hAnsi="Times New Roman" w:cs="Times New Roman"/>
                <w:sz w:val="18"/>
                <w:szCs w:val="18"/>
              </w:rPr>
              <w:lastRenderedPageBreak/>
              <w:t>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488B3405" w14:textId="76E64248" w:rsidR="00F752A3" w:rsidRPr="00301C1B" w:rsidRDefault="00F752A3" w:rsidP="00301C1B">
            <w:pPr>
              <w:contextualSpacing/>
              <w:jc w:val="center"/>
              <w:rPr>
                <w:rFonts w:ascii="Times New Roman" w:hAnsi="Times New Roman" w:cs="Times New Roman"/>
                <w:sz w:val="18"/>
                <w:szCs w:val="18"/>
              </w:rPr>
            </w:pPr>
            <w:r w:rsidRPr="00301C1B">
              <w:rPr>
                <w:rFonts w:ascii="Times New Roman" w:hAnsi="Times New Roman" w:cs="Times New Roman"/>
                <w:sz w:val="18"/>
                <w:szCs w:val="18"/>
              </w:rPr>
              <w:lastRenderedPageBreak/>
              <w:t xml:space="preserve">Вкладка "Перевізник": </w:t>
            </w:r>
            <w:r w:rsidRPr="00301C1B">
              <w:rPr>
                <w:rFonts w:ascii="Times New Roman" w:hAnsi="Times New Roman" w:cs="Times New Roman"/>
                <w:sz w:val="18"/>
                <w:szCs w:val="18"/>
              </w:rPr>
              <w:br/>
              <w:t>- некоректно заповнені поля "Скорочена назва", "Повна назва" та "Назва (</w:t>
            </w:r>
            <w:proofErr w:type="spellStart"/>
            <w:r w:rsidRPr="00301C1B">
              <w:rPr>
                <w:rFonts w:ascii="Times New Roman" w:hAnsi="Times New Roman" w:cs="Times New Roman"/>
                <w:sz w:val="18"/>
                <w:szCs w:val="18"/>
              </w:rPr>
              <w:t>англ</w:t>
            </w:r>
            <w:proofErr w:type="spellEnd"/>
            <w:r w:rsidRPr="00301C1B">
              <w:rPr>
                <w:rFonts w:ascii="Times New Roman" w:hAnsi="Times New Roman" w:cs="Times New Roman"/>
                <w:sz w:val="18"/>
                <w:szCs w:val="18"/>
              </w:rPr>
              <w:t>.)" згідно з даними ЄДР.</w:t>
            </w:r>
            <w:r w:rsidRPr="00301C1B">
              <w:rPr>
                <w:rFonts w:ascii="Times New Roman" w:hAnsi="Times New Roman" w:cs="Times New Roman"/>
                <w:sz w:val="18"/>
                <w:szCs w:val="18"/>
              </w:rPr>
              <w:br/>
              <w:t>Вкладка "Транспортні засоби":</w:t>
            </w:r>
            <w:r w:rsidRPr="00301C1B">
              <w:rPr>
                <w:rFonts w:ascii="Times New Roman" w:hAnsi="Times New Roman" w:cs="Times New Roman"/>
                <w:sz w:val="18"/>
                <w:szCs w:val="18"/>
              </w:rPr>
              <w:br/>
              <w:t xml:space="preserve">ТЗ AA8580YB - свідоцтво про реєстрацію ТЗ оформлено не на здобувача ліцензії. Відповідно до </w:t>
            </w:r>
            <w:r w:rsidRPr="00301C1B">
              <w:rPr>
                <w:rFonts w:ascii="Times New Roman" w:hAnsi="Times New Roman" w:cs="Times New Roman"/>
                <w:sz w:val="18"/>
                <w:szCs w:val="18"/>
              </w:rPr>
              <w:lastRenderedPageBreak/>
              <w:t>підпункту 2 пункту 27 Ліцензійних умов до використання під час провадження господарської діяльності допускаються транспортні засоби, які є власністю ліцензіата та мають свідоцтво про реєстрацію транспортного засобу або надані ліцензіату в оренду, кредит, лізинг і мають свідоцтво про реєстрацію та тимчасовий реєстраційний талон, якщо передбачено їх оформлення. Згідно зі статтею 53 розділу IV ЗУ "Про автомобільний транспорт" при виконанні міжнародних перевезень перевізник повинен мати свідоцтво про реєстрацію транспортного засобу або свідоцтво про реєстрацію транспортного засобу для участі у міжнародному русі, якщо перевізник не є власником транспортного засобу.</w:t>
            </w:r>
            <w:r w:rsidRPr="00301C1B">
              <w:rPr>
                <w:rFonts w:ascii="Times New Roman" w:hAnsi="Times New Roman" w:cs="Times New Roman"/>
                <w:sz w:val="18"/>
                <w:szCs w:val="18"/>
              </w:rPr>
              <w:br/>
              <w:t>Вкладка "Матеріально - технічна база":</w:t>
            </w:r>
            <w:r w:rsidRPr="00301C1B">
              <w:rPr>
                <w:rFonts w:ascii="Times New Roman" w:hAnsi="Times New Roman" w:cs="Times New Roman"/>
                <w:sz w:val="18"/>
                <w:szCs w:val="18"/>
              </w:rPr>
              <w:br/>
              <w:t>- Відомості про "Службове приміщення": наданий Договір оренди № 12-09-24/О від 06.09.2024 (та Акт прийому-передачі до нього) укладено Орендарем іншою юридичною особою, не здобувачем ліцензії.</w:t>
            </w:r>
            <w:r w:rsidRPr="00301C1B">
              <w:rPr>
                <w:rFonts w:ascii="Times New Roman" w:hAnsi="Times New Roman" w:cs="Times New Roman"/>
                <w:sz w:val="18"/>
                <w:szCs w:val="18"/>
              </w:rPr>
              <w:br/>
              <w:t xml:space="preserve">- Відомості про "Зберігання ТЗ", "Технічне обслуговування та ремонт", "Забезпечення технічного стану ТЗ", "Медичний стан водіїв": наданий Договір № 12-09-24 від 06.09.2024 </w:t>
            </w:r>
            <w:r w:rsidRPr="00301C1B">
              <w:rPr>
                <w:rFonts w:ascii="Times New Roman" w:hAnsi="Times New Roman" w:cs="Times New Roman"/>
                <w:sz w:val="18"/>
                <w:szCs w:val="18"/>
              </w:rPr>
              <w:lastRenderedPageBreak/>
              <w:t>укладено Клієнтом іншою юридичною особою, не здобувачем ліцензії.</w:t>
            </w:r>
          </w:p>
        </w:tc>
      </w:tr>
      <w:tr w:rsidR="00F752A3" w:rsidRPr="00527D2E" w14:paraId="5F405D23" w14:textId="77777777" w:rsidTr="00F752A3">
        <w:trPr>
          <w:trHeight w:val="58"/>
          <w:jc w:val="center"/>
        </w:trPr>
        <w:tc>
          <w:tcPr>
            <w:tcW w:w="562" w:type="dxa"/>
            <w:noWrap/>
            <w:vAlign w:val="center"/>
          </w:tcPr>
          <w:p w14:paraId="686FA38A" w14:textId="63E1D3A6" w:rsidR="00F752A3" w:rsidRPr="00301C1B" w:rsidRDefault="00F752A3" w:rsidP="00301C1B">
            <w:pPr>
              <w:contextualSpacing/>
              <w:jc w:val="center"/>
              <w:rPr>
                <w:rFonts w:ascii="Times New Roman" w:hAnsi="Times New Roman" w:cs="Times New Roman"/>
                <w:b/>
                <w:sz w:val="18"/>
                <w:szCs w:val="18"/>
              </w:rPr>
            </w:pPr>
            <w:r w:rsidRPr="00301C1B">
              <w:rPr>
                <w:rFonts w:ascii="Times New Roman" w:hAnsi="Times New Roman" w:cs="Times New Roman"/>
                <w:sz w:val="18"/>
                <w:szCs w:val="18"/>
              </w:rPr>
              <w:lastRenderedPageBreak/>
              <w:t>12</w:t>
            </w:r>
          </w:p>
        </w:tc>
        <w:tc>
          <w:tcPr>
            <w:tcW w:w="1281" w:type="dxa"/>
            <w:vAlign w:val="center"/>
          </w:tcPr>
          <w:p w14:paraId="1DE1C8CA" w14:textId="0FE60A47" w:rsidR="00F752A3" w:rsidRPr="00301C1B" w:rsidRDefault="00F752A3" w:rsidP="00301C1B">
            <w:pPr>
              <w:contextualSpacing/>
              <w:jc w:val="center"/>
              <w:rPr>
                <w:rFonts w:ascii="Times New Roman" w:hAnsi="Times New Roman" w:cs="Times New Roman"/>
                <w:b/>
                <w:sz w:val="18"/>
                <w:szCs w:val="18"/>
              </w:rPr>
            </w:pPr>
            <w:r w:rsidRPr="00301C1B">
              <w:rPr>
                <w:rFonts w:ascii="Times New Roman" w:hAnsi="Times New Roman" w:cs="Times New Roman"/>
                <w:sz w:val="18"/>
                <w:szCs w:val="18"/>
              </w:rPr>
              <w:t>863/9/2024</w:t>
            </w:r>
          </w:p>
        </w:tc>
        <w:tc>
          <w:tcPr>
            <w:tcW w:w="1129" w:type="dxa"/>
            <w:vAlign w:val="center"/>
          </w:tcPr>
          <w:p w14:paraId="79E0B72F" w14:textId="0724F1C8" w:rsidR="00F752A3" w:rsidRPr="00301C1B" w:rsidRDefault="00F752A3" w:rsidP="00301C1B">
            <w:pPr>
              <w:contextualSpacing/>
              <w:jc w:val="center"/>
              <w:rPr>
                <w:rFonts w:ascii="Times New Roman" w:hAnsi="Times New Roman" w:cs="Times New Roman"/>
                <w:b/>
                <w:sz w:val="18"/>
                <w:szCs w:val="18"/>
              </w:rPr>
            </w:pPr>
            <w:r w:rsidRPr="00301C1B">
              <w:rPr>
                <w:rFonts w:ascii="Times New Roman" w:hAnsi="Times New Roman" w:cs="Times New Roman"/>
                <w:sz w:val="18"/>
                <w:szCs w:val="18"/>
              </w:rPr>
              <w:t>06.09.2024</w:t>
            </w:r>
          </w:p>
        </w:tc>
        <w:tc>
          <w:tcPr>
            <w:tcW w:w="1134" w:type="dxa"/>
            <w:vAlign w:val="center"/>
          </w:tcPr>
          <w:p w14:paraId="3CE0830E" w14:textId="2F5C2AAC" w:rsidR="00F752A3" w:rsidRPr="00301C1B" w:rsidRDefault="00F752A3" w:rsidP="00301C1B">
            <w:pPr>
              <w:contextualSpacing/>
              <w:jc w:val="center"/>
              <w:rPr>
                <w:rFonts w:ascii="Times New Roman" w:hAnsi="Times New Roman" w:cs="Times New Roman"/>
                <w:b/>
                <w:sz w:val="18"/>
                <w:szCs w:val="18"/>
              </w:rPr>
            </w:pPr>
            <w:r w:rsidRPr="00301C1B">
              <w:rPr>
                <w:rFonts w:ascii="Times New Roman" w:hAnsi="Times New Roman" w:cs="Times New Roman"/>
                <w:sz w:val="18"/>
                <w:szCs w:val="18"/>
              </w:rPr>
              <w:t>16.09.2024</w:t>
            </w:r>
          </w:p>
        </w:tc>
        <w:tc>
          <w:tcPr>
            <w:tcW w:w="1276" w:type="dxa"/>
            <w:vAlign w:val="center"/>
          </w:tcPr>
          <w:p w14:paraId="0C108908" w14:textId="7DDDD7FB" w:rsidR="00F752A3" w:rsidRPr="00301C1B" w:rsidRDefault="00F752A3" w:rsidP="00301C1B">
            <w:pPr>
              <w:contextualSpacing/>
              <w:jc w:val="center"/>
              <w:rPr>
                <w:rFonts w:ascii="Times New Roman" w:hAnsi="Times New Roman" w:cs="Times New Roman"/>
                <w:b/>
                <w:sz w:val="18"/>
                <w:szCs w:val="18"/>
              </w:rPr>
            </w:pPr>
            <w:r w:rsidRPr="00301C1B">
              <w:rPr>
                <w:rFonts w:ascii="Times New Roman" w:hAnsi="Times New Roman" w:cs="Times New Roman"/>
                <w:sz w:val="18"/>
                <w:szCs w:val="18"/>
              </w:rPr>
              <w:t>12.09.2024</w:t>
            </w:r>
          </w:p>
        </w:tc>
        <w:tc>
          <w:tcPr>
            <w:tcW w:w="1276" w:type="dxa"/>
            <w:vAlign w:val="center"/>
          </w:tcPr>
          <w:p w14:paraId="71659C52" w14:textId="42B3ADAC" w:rsidR="00F752A3" w:rsidRPr="00301C1B" w:rsidRDefault="00F752A3" w:rsidP="00301C1B">
            <w:pPr>
              <w:contextualSpacing/>
              <w:jc w:val="center"/>
              <w:rPr>
                <w:rFonts w:ascii="Times New Roman" w:hAnsi="Times New Roman" w:cs="Times New Roman"/>
                <w:b/>
                <w:sz w:val="18"/>
                <w:szCs w:val="18"/>
              </w:rPr>
            </w:pPr>
            <w:r w:rsidRPr="00301C1B">
              <w:rPr>
                <w:rFonts w:ascii="Times New Roman" w:hAnsi="Times New Roman" w:cs="Times New Roman"/>
                <w:sz w:val="18"/>
                <w:szCs w:val="18"/>
              </w:rPr>
              <w:t>Заява на отримання ліцензії</w:t>
            </w:r>
          </w:p>
        </w:tc>
        <w:tc>
          <w:tcPr>
            <w:tcW w:w="2126" w:type="dxa"/>
            <w:vAlign w:val="center"/>
          </w:tcPr>
          <w:p w14:paraId="210452DF" w14:textId="4B99433D" w:rsidR="00F752A3" w:rsidRPr="00301C1B" w:rsidRDefault="00F752A3" w:rsidP="00301C1B">
            <w:pPr>
              <w:contextualSpacing/>
              <w:jc w:val="center"/>
              <w:rPr>
                <w:rFonts w:ascii="Times New Roman" w:hAnsi="Times New Roman" w:cs="Times New Roman"/>
                <w:b/>
                <w:sz w:val="18"/>
                <w:szCs w:val="18"/>
              </w:rPr>
            </w:pPr>
            <w:r w:rsidRPr="00301C1B">
              <w:rPr>
                <w:rFonts w:ascii="Times New Roman" w:hAnsi="Times New Roman" w:cs="Times New Roman"/>
                <w:sz w:val="18"/>
                <w:szCs w:val="18"/>
              </w:rPr>
              <w:t>МАЛИХІН ОЛЕКСІЙ ВОЛОДИМИРОВИЧ</w:t>
            </w:r>
          </w:p>
        </w:tc>
        <w:tc>
          <w:tcPr>
            <w:tcW w:w="1417" w:type="dxa"/>
            <w:vAlign w:val="center"/>
          </w:tcPr>
          <w:p w14:paraId="3DEC0BA1" w14:textId="51B5608A" w:rsidR="00F752A3" w:rsidRPr="00301C1B" w:rsidRDefault="00F752A3" w:rsidP="00301C1B">
            <w:pPr>
              <w:contextualSpacing/>
              <w:jc w:val="center"/>
              <w:rPr>
                <w:rFonts w:ascii="Times New Roman" w:hAnsi="Times New Roman" w:cs="Times New Roman"/>
                <w:b/>
                <w:sz w:val="18"/>
                <w:szCs w:val="18"/>
              </w:rPr>
            </w:pPr>
            <w:r w:rsidRPr="00301C1B">
              <w:rPr>
                <w:rFonts w:ascii="Times New Roman" w:hAnsi="Times New Roman" w:cs="Times New Roman"/>
                <w:sz w:val="18"/>
                <w:szCs w:val="18"/>
              </w:rPr>
              <w:t xml:space="preserve">внутрішні перевезення пасажирів </w:t>
            </w:r>
            <w:proofErr w:type="spellStart"/>
            <w:r w:rsidRPr="00301C1B">
              <w:rPr>
                <w:rFonts w:ascii="Times New Roman" w:hAnsi="Times New Roman" w:cs="Times New Roman"/>
                <w:sz w:val="18"/>
                <w:szCs w:val="18"/>
              </w:rPr>
              <w:t>автобусами,внутрішні</w:t>
            </w:r>
            <w:proofErr w:type="spellEnd"/>
            <w:r w:rsidRPr="00301C1B">
              <w:rPr>
                <w:rFonts w:ascii="Times New Roman" w:hAnsi="Times New Roman" w:cs="Times New Roman"/>
                <w:sz w:val="18"/>
                <w:szCs w:val="18"/>
              </w:rPr>
              <w:t xml:space="preserve"> перевезення пасажирів легковими автомобілями на замовлення</w:t>
            </w:r>
          </w:p>
        </w:tc>
        <w:tc>
          <w:tcPr>
            <w:tcW w:w="1843" w:type="dxa"/>
            <w:vAlign w:val="center"/>
          </w:tcPr>
          <w:p w14:paraId="2386F86E" w14:textId="364575C2" w:rsidR="00F752A3" w:rsidRPr="00301C1B" w:rsidRDefault="00F752A3" w:rsidP="00301C1B">
            <w:pPr>
              <w:contextualSpacing/>
              <w:jc w:val="center"/>
              <w:rPr>
                <w:rFonts w:ascii="Times New Roman" w:hAnsi="Times New Roman" w:cs="Times New Roman"/>
                <w:b/>
                <w:sz w:val="18"/>
                <w:szCs w:val="18"/>
              </w:rPr>
            </w:pPr>
            <w:r w:rsidRPr="00301C1B">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0BF55EBE" w14:textId="21C37556" w:rsidR="00F752A3" w:rsidRPr="00301C1B" w:rsidRDefault="00F752A3" w:rsidP="00301C1B">
            <w:pPr>
              <w:contextualSpacing/>
              <w:jc w:val="center"/>
              <w:rPr>
                <w:rFonts w:ascii="Times New Roman" w:hAnsi="Times New Roman" w:cs="Times New Roman"/>
                <w:sz w:val="18"/>
                <w:szCs w:val="18"/>
              </w:rPr>
            </w:pPr>
            <w:r w:rsidRPr="00301C1B">
              <w:rPr>
                <w:rFonts w:ascii="Times New Roman" w:hAnsi="Times New Roman" w:cs="Times New Roman"/>
                <w:sz w:val="18"/>
                <w:szCs w:val="18"/>
              </w:rPr>
              <w:t>Вкладка "Транспортні засоби":</w:t>
            </w:r>
            <w:r w:rsidRPr="00301C1B">
              <w:rPr>
                <w:rFonts w:ascii="Times New Roman" w:hAnsi="Times New Roman" w:cs="Times New Roman"/>
                <w:sz w:val="18"/>
                <w:szCs w:val="18"/>
              </w:rPr>
              <w:br/>
              <w:t>- ТЗ KX5155XA:</w:t>
            </w:r>
            <w:r w:rsidRPr="00301C1B">
              <w:rPr>
                <w:rFonts w:ascii="Times New Roman" w:hAnsi="Times New Roman" w:cs="Times New Roman"/>
                <w:sz w:val="18"/>
                <w:szCs w:val="18"/>
              </w:rPr>
              <w:br/>
              <w:t>- не вірно заповнено поле "рік випуску" відповідно до свідоцтва про реєстрацію ТЗ;</w:t>
            </w:r>
            <w:r w:rsidRPr="00301C1B">
              <w:rPr>
                <w:rFonts w:ascii="Times New Roman" w:hAnsi="Times New Roman" w:cs="Times New Roman"/>
                <w:sz w:val="18"/>
                <w:szCs w:val="18"/>
              </w:rPr>
              <w:br/>
              <w:t>- не вірно заповнено поле "модель" відповідно до свідоцтва про реєстрацію ТЗ;</w:t>
            </w:r>
            <w:r w:rsidRPr="00301C1B">
              <w:rPr>
                <w:rFonts w:ascii="Times New Roman" w:hAnsi="Times New Roman" w:cs="Times New Roman"/>
                <w:sz w:val="18"/>
                <w:szCs w:val="18"/>
              </w:rPr>
              <w:br/>
              <w:t>Вкладка "Матеріально - технічна база":</w:t>
            </w:r>
            <w:r w:rsidRPr="00301C1B">
              <w:rPr>
                <w:rFonts w:ascii="Times New Roman" w:hAnsi="Times New Roman" w:cs="Times New Roman"/>
                <w:sz w:val="18"/>
                <w:szCs w:val="18"/>
              </w:rPr>
              <w:br/>
              <w:t>- відсутні відомості про "Зберігання ТЗ", "Забезпечення технічного стану ТЗ", "Медичний стан водіїв", "Технічне обслуговування та ремонт".</w:t>
            </w:r>
          </w:p>
        </w:tc>
      </w:tr>
      <w:tr w:rsidR="00F752A3" w:rsidRPr="00527D2E" w14:paraId="11045A64" w14:textId="77777777" w:rsidTr="00F752A3">
        <w:trPr>
          <w:trHeight w:val="58"/>
          <w:jc w:val="center"/>
        </w:trPr>
        <w:tc>
          <w:tcPr>
            <w:tcW w:w="562" w:type="dxa"/>
            <w:noWrap/>
            <w:vAlign w:val="center"/>
          </w:tcPr>
          <w:p w14:paraId="15A7066D" w14:textId="69816DF4" w:rsidR="00F752A3" w:rsidRPr="00301C1B" w:rsidRDefault="00F752A3" w:rsidP="00301C1B">
            <w:pPr>
              <w:contextualSpacing/>
              <w:jc w:val="center"/>
              <w:rPr>
                <w:rFonts w:ascii="Times New Roman" w:hAnsi="Times New Roman" w:cs="Times New Roman"/>
                <w:b/>
                <w:sz w:val="18"/>
                <w:szCs w:val="18"/>
              </w:rPr>
            </w:pPr>
            <w:r w:rsidRPr="00301C1B">
              <w:rPr>
                <w:rFonts w:ascii="Times New Roman" w:hAnsi="Times New Roman" w:cs="Times New Roman"/>
                <w:sz w:val="18"/>
                <w:szCs w:val="18"/>
              </w:rPr>
              <w:t>13</w:t>
            </w:r>
          </w:p>
        </w:tc>
        <w:tc>
          <w:tcPr>
            <w:tcW w:w="1281" w:type="dxa"/>
            <w:vAlign w:val="center"/>
          </w:tcPr>
          <w:p w14:paraId="43AE4C81" w14:textId="5BD770C5" w:rsidR="00F752A3" w:rsidRPr="00301C1B" w:rsidRDefault="00F752A3" w:rsidP="00301C1B">
            <w:pPr>
              <w:contextualSpacing/>
              <w:jc w:val="center"/>
              <w:rPr>
                <w:rFonts w:ascii="Times New Roman" w:hAnsi="Times New Roman" w:cs="Times New Roman"/>
                <w:b/>
                <w:sz w:val="18"/>
                <w:szCs w:val="18"/>
              </w:rPr>
            </w:pPr>
            <w:r w:rsidRPr="00301C1B">
              <w:rPr>
                <w:rFonts w:ascii="Times New Roman" w:hAnsi="Times New Roman" w:cs="Times New Roman"/>
                <w:sz w:val="18"/>
                <w:szCs w:val="18"/>
              </w:rPr>
              <w:t>884/9/2024</w:t>
            </w:r>
          </w:p>
        </w:tc>
        <w:tc>
          <w:tcPr>
            <w:tcW w:w="1129" w:type="dxa"/>
            <w:vAlign w:val="center"/>
          </w:tcPr>
          <w:p w14:paraId="10B9C097" w14:textId="730E2BE0" w:rsidR="00F752A3" w:rsidRPr="00301C1B" w:rsidRDefault="00F752A3" w:rsidP="00301C1B">
            <w:pPr>
              <w:contextualSpacing/>
              <w:jc w:val="center"/>
              <w:rPr>
                <w:rFonts w:ascii="Times New Roman" w:hAnsi="Times New Roman" w:cs="Times New Roman"/>
                <w:b/>
                <w:sz w:val="18"/>
                <w:szCs w:val="18"/>
              </w:rPr>
            </w:pPr>
            <w:r w:rsidRPr="00301C1B">
              <w:rPr>
                <w:rFonts w:ascii="Times New Roman" w:hAnsi="Times New Roman" w:cs="Times New Roman"/>
                <w:sz w:val="18"/>
                <w:szCs w:val="18"/>
              </w:rPr>
              <w:t>07.09.2024</w:t>
            </w:r>
          </w:p>
        </w:tc>
        <w:tc>
          <w:tcPr>
            <w:tcW w:w="1134" w:type="dxa"/>
            <w:vAlign w:val="center"/>
          </w:tcPr>
          <w:p w14:paraId="411E1E86" w14:textId="01B62950" w:rsidR="00F752A3" w:rsidRPr="00301C1B" w:rsidRDefault="00F752A3" w:rsidP="00301C1B">
            <w:pPr>
              <w:contextualSpacing/>
              <w:jc w:val="center"/>
              <w:rPr>
                <w:rFonts w:ascii="Times New Roman" w:hAnsi="Times New Roman" w:cs="Times New Roman"/>
                <w:b/>
                <w:sz w:val="18"/>
                <w:szCs w:val="18"/>
              </w:rPr>
            </w:pPr>
            <w:r w:rsidRPr="00301C1B">
              <w:rPr>
                <w:rFonts w:ascii="Times New Roman" w:hAnsi="Times New Roman" w:cs="Times New Roman"/>
                <w:sz w:val="18"/>
                <w:szCs w:val="18"/>
              </w:rPr>
              <w:t>16.09.2024</w:t>
            </w:r>
          </w:p>
        </w:tc>
        <w:tc>
          <w:tcPr>
            <w:tcW w:w="1276" w:type="dxa"/>
            <w:vAlign w:val="center"/>
          </w:tcPr>
          <w:p w14:paraId="3B85C0F7" w14:textId="3FFADBFF" w:rsidR="00F752A3" w:rsidRPr="00301C1B" w:rsidRDefault="00F752A3" w:rsidP="00301C1B">
            <w:pPr>
              <w:contextualSpacing/>
              <w:jc w:val="center"/>
              <w:rPr>
                <w:rFonts w:ascii="Times New Roman" w:hAnsi="Times New Roman" w:cs="Times New Roman"/>
                <w:b/>
                <w:sz w:val="18"/>
                <w:szCs w:val="18"/>
              </w:rPr>
            </w:pPr>
            <w:r>
              <w:rPr>
                <w:rFonts w:ascii="Times New Roman" w:hAnsi="Times New Roman" w:cs="Times New Roman"/>
                <w:sz w:val="18"/>
                <w:szCs w:val="18"/>
              </w:rPr>
              <w:t>Заява не надіслана повторно</w:t>
            </w:r>
          </w:p>
        </w:tc>
        <w:tc>
          <w:tcPr>
            <w:tcW w:w="1276" w:type="dxa"/>
            <w:vAlign w:val="center"/>
          </w:tcPr>
          <w:p w14:paraId="154885BF" w14:textId="0981956E" w:rsidR="00F752A3" w:rsidRPr="00301C1B" w:rsidRDefault="00F752A3" w:rsidP="00301C1B">
            <w:pPr>
              <w:contextualSpacing/>
              <w:jc w:val="center"/>
              <w:rPr>
                <w:rFonts w:ascii="Times New Roman" w:hAnsi="Times New Roman" w:cs="Times New Roman"/>
                <w:b/>
                <w:sz w:val="18"/>
                <w:szCs w:val="18"/>
              </w:rPr>
            </w:pPr>
            <w:r w:rsidRPr="00301C1B">
              <w:rPr>
                <w:rFonts w:ascii="Times New Roman" w:hAnsi="Times New Roman" w:cs="Times New Roman"/>
                <w:sz w:val="18"/>
                <w:szCs w:val="18"/>
              </w:rPr>
              <w:t>Заява на отримання ліцензії</w:t>
            </w:r>
          </w:p>
        </w:tc>
        <w:tc>
          <w:tcPr>
            <w:tcW w:w="2126" w:type="dxa"/>
            <w:vAlign w:val="center"/>
          </w:tcPr>
          <w:p w14:paraId="16A38547" w14:textId="578CF7DB" w:rsidR="00F752A3" w:rsidRPr="00301C1B" w:rsidRDefault="00F752A3" w:rsidP="00301C1B">
            <w:pPr>
              <w:contextualSpacing/>
              <w:jc w:val="center"/>
              <w:rPr>
                <w:rFonts w:ascii="Times New Roman" w:hAnsi="Times New Roman" w:cs="Times New Roman"/>
                <w:b/>
                <w:sz w:val="18"/>
                <w:szCs w:val="18"/>
              </w:rPr>
            </w:pPr>
            <w:r w:rsidRPr="00F94025">
              <w:rPr>
                <w:rFonts w:ascii="Times New Roman" w:hAnsi="Times New Roman" w:cs="Times New Roman"/>
                <w:sz w:val="18"/>
                <w:szCs w:val="18"/>
              </w:rPr>
              <w:t>С</w:t>
            </w:r>
            <w:r>
              <w:rPr>
                <w:rFonts w:ascii="Times New Roman" w:hAnsi="Times New Roman" w:cs="Times New Roman"/>
                <w:sz w:val="18"/>
                <w:szCs w:val="18"/>
              </w:rPr>
              <w:t>ОКОЛ</w:t>
            </w:r>
            <w:r w:rsidRPr="00F94025">
              <w:rPr>
                <w:rFonts w:ascii="Times New Roman" w:hAnsi="Times New Roman" w:cs="Times New Roman"/>
                <w:sz w:val="18"/>
                <w:szCs w:val="18"/>
              </w:rPr>
              <w:t xml:space="preserve"> М</w:t>
            </w:r>
            <w:r>
              <w:rPr>
                <w:rFonts w:ascii="Times New Roman" w:hAnsi="Times New Roman" w:cs="Times New Roman"/>
                <w:sz w:val="18"/>
                <w:szCs w:val="18"/>
              </w:rPr>
              <w:t>АКСИМ</w:t>
            </w:r>
            <w:r w:rsidRPr="00F94025">
              <w:rPr>
                <w:rFonts w:ascii="Times New Roman" w:hAnsi="Times New Roman" w:cs="Times New Roman"/>
                <w:sz w:val="18"/>
                <w:szCs w:val="18"/>
              </w:rPr>
              <w:t xml:space="preserve"> І</w:t>
            </w:r>
            <w:r>
              <w:rPr>
                <w:rFonts w:ascii="Times New Roman" w:hAnsi="Times New Roman" w:cs="Times New Roman"/>
                <w:sz w:val="18"/>
                <w:szCs w:val="18"/>
              </w:rPr>
              <w:t>ГОРОВИЧ</w:t>
            </w:r>
          </w:p>
        </w:tc>
        <w:tc>
          <w:tcPr>
            <w:tcW w:w="1417" w:type="dxa"/>
            <w:vAlign w:val="center"/>
          </w:tcPr>
          <w:p w14:paraId="1A3CBEFA" w14:textId="343EEF45" w:rsidR="00F752A3" w:rsidRPr="00301C1B" w:rsidRDefault="00F752A3" w:rsidP="00301C1B">
            <w:pPr>
              <w:contextualSpacing/>
              <w:jc w:val="center"/>
              <w:rPr>
                <w:rFonts w:ascii="Times New Roman" w:hAnsi="Times New Roman" w:cs="Times New Roman"/>
                <w:b/>
                <w:sz w:val="18"/>
                <w:szCs w:val="18"/>
              </w:rPr>
            </w:pPr>
            <w:r w:rsidRPr="00301C1B">
              <w:rPr>
                <w:rFonts w:ascii="Times New Roman" w:hAnsi="Times New Roman" w:cs="Times New Roman"/>
                <w:sz w:val="18"/>
                <w:szCs w:val="18"/>
              </w:rPr>
              <w:t>міжнародні перевезення пасажирів легковими автомобілями на замовлення</w:t>
            </w:r>
          </w:p>
        </w:tc>
        <w:tc>
          <w:tcPr>
            <w:tcW w:w="1843" w:type="dxa"/>
            <w:vAlign w:val="center"/>
          </w:tcPr>
          <w:p w14:paraId="2777298E" w14:textId="6D6DEBC7" w:rsidR="00F752A3" w:rsidRPr="00301C1B" w:rsidRDefault="00F752A3" w:rsidP="00301C1B">
            <w:pPr>
              <w:contextualSpacing/>
              <w:jc w:val="center"/>
              <w:rPr>
                <w:rFonts w:ascii="Times New Roman" w:hAnsi="Times New Roman" w:cs="Times New Roman"/>
                <w:b/>
                <w:sz w:val="18"/>
                <w:szCs w:val="18"/>
              </w:rPr>
            </w:pPr>
            <w:r w:rsidRPr="00301C1B">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2181F0EC" w14:textId="2CFB1699" w:rsidR="00F752A3" w:rsidRPr="00301C1B" w:rsidRDefault="00F752A3" w:rsidP="00301C1B">
            <w:pPr>
              <w:contextualSpacing/>
              <w:jc w:val="center"/>
              <w:rPr>
                <w:rFonts w:ascii="Times New Roman" w:hAnsi="Times New Roman" w:cs="Times New Roman"/>
                <w:b/>
                <w:sz w:val="18"/>
                <w:szCs w:val="18"/>
              </w:rPr>
            </w:pPr>
            <w:r w:rsidRPr="00301C1B">
              <w:rPr>
                <w:rFonts w:ascii="Times New Roman" w:hAnsi="Times New Roman" w:cs="Times New Roman"/>
                <w:sz w:val="18"/>
                <w:szCs w:val="18"/>
              </w:rPr>
              <w:t>Вкладка "Перевізник":</w:t>
            </w:r>
            <w:r w:rsidRPr="00301C1B">
              <w:rPr>
                <w:rFonts w:ascii="Times New Roman" w:hAnsi="Times New Roman" w:cs="Times New Roman"/>
                <w:sz w:val="18"/>
                <w:szCs w:val="18"/>
              </w:rPr>
              <w:br/>
              <w:t xml:space="preserve">- обраний вид господарської діяльності "міжнародні перевезення пасажирів легковими автомобілями </w:t>
            </w:r>
            <w:proofErr w:type="spellStart"/>
            <w:r w:rsidRPr="00301C1B">
              <w:rPr>
                <w:rFonts w:ascii="Times New Roman" w:hAnsi="Times New Roman" w:cs="Times New Roman"/>
                <w:sz w:val="18"/>
                <w:szCs w:val="18"/>
              </w:rPr>
              <w:t>назамовлення</w:t>
            </w:r>
            <w:proofErr w:type="spellEnd"/>
            <w:r w:rsidRPr="00301C1B">
              <w:rPr>
                <w:rFonts w:ascii="Times New Roman" w:hAnsi="Times New Roman" w:cs="Times New Roman"/>
                <w:sz w:val="18"/>
                <w:szCs w:val="18"/>
              </w:rPr>
              <w:t xml:space="preserve">" не надає права займатися дозволеним видом "внутрішні перевезення пасажирів легковими автомобілями на замовлення", необхідно також обрати вид діяльності "внутрішні перевезення пасажирів легковими автомобілями на </w:t>
            </w:r>
            <w:proofErr w:type="spellStart"/>
            <w:r w:rsidRPr="00301C1B">
              <w:rPr>
                <w:rFonts w:ascii="Times New Roman" w:hAnsi="Times New Roman" w:cs="Times New Roman"/>
                <w:sz w:val="18"/>
                <w:szCs w:val="18"/>
              </w:rPr>
              <w:t>замволення</w:t>
            </w:r>
            <w:proofErr w:type="spellEnd"/>
            <w:r w:rsidRPr="00301C1B">
              <w:rPr>
                <w:rFonts w:ascii="Times New Roman" w:hAnsi="Times New Roman" w:cs="Times New Roman"/>
                <w:sz w:val="18"/>
                <w:szCs w:val="18"/>
              </w:rPr>
              <w:t>";</w:t>
            </w:r>
            <w:r w:rsidRPr="00301C1B">
              <w:rPr>
                <w:rFonts w:ascii="Times New Roman" w:hAnsi="Times New Roman" w:cs="Times New Roman"/>
                <w:sz w:val="18"/>
                <w:szCs w:val="18"/>
              </w:rPr>
              <w:br/>
              <w:t>- Не вірно  заповнено поле  "Повна назва"  згідно з даними ЄДР;</w:t>
            </w:r>
            <w:r w:rsidRPr="00301C1B">
              <w:rPr>
                <w:rFonts w:ascii="Times New Roman" w:hAnsi="Times New Roman" w:cs="Times New Roman"/>
                <w:sz w:val="18"/>
                <w:szCs w:val="18"/>
              </w:rPr>
              <w:br/>
              <w:t>- не вірно заповнено поле  "Назва (</w:t>
            </w:r>
            <w:proofErr w:type="spellStart"/>
            <w:r w:rsidRPr="00301C1B">
              <w:rPr>
                <w:rFonts w:ascii="Times New Roman" w:hAnsi="Times New Roman" w:cs="Times New Roman"/>
                <w:sz w:val="18"/>
                <w:szCs w:val="18"/>
              </w:rPr>
              <w:t>англ</w:t>
            </w:r>
            <w:proofErr w:type="spellEnd"/>
            <w:r w:rsidRPr="00301C1B">
              <w:rPr>
                <w:rFonts w:ascii="Times New Roman" w:hAnsi="Times New Roman" w:cs="Times New Roman"/>
                <w:sz w:val="18"/>
                <w:szCs w:val="18"/>
              </w:rPr>
              <w:t xml:space="preserve">.)"; </w:t>
            </w:r>
            <w:r w:rsidRPr="00301C1B">
              <w:rPr>
                <w:rFonts w:ascii="Times New Roman" w:hAnsi="Times New Roman" w:cs="Times New Roman"/>
                <w:sz w:val="18"/>
                <w:szCs w:val="18"/>
              </w:rPr>
              <w:br/>
              <w:t xml:space="preserve">- не вірно зазначена адреса </w:t>
            </w:r>
            <w:r w:rsidRPr="00301C1B">
              <w:rPr>
                <w:rFonts w:ascii="Times New Roman" w:hAnsi="Times New Roman" w:cs="Times New Roman"/>
                <w:sz w:val="18"/>
                <w:szCs w:val="18"/>
              </w:rPr>
              <w:lastRenderedPageBreak/>
              <w:t xml:space="preserve">місцезнаходження юридичної особи або місце проживання фізичної особи-підприємця згідно місця реєстрації згідно даних ЄДР, а саме </w:t>
            </w:r>
            <w:proofErr w:type="spellStart"/>
            <w:r w:rsidRPr="00301C1B">
              <w:rPr>
                <w:rFonts w:ascii="Times New Roman" w:hAnsi="Times New Roman" w:cs="Times New Roman"/>
                <w:sz w:val="18"/>
                <w:szCs w:val="18"/>
              </w:rPr>
              <w:t>індекc</w:t>
            </w:r>
            <w:proofErr w:type="spellEnd"/>
            <w:r w:rsidRPr="00301C1B">
              <w:rPr>
                <w:rFonts w:ascii="Times New Roman" w:hAnsi="Times New Roman" w:cs="Times New Roman"/>
                <w:sz w:val="18"/>
                <w:szCs w:val="18"/>
              </w:rPr>
              <w:t xml:space="preserve">; </w:t>
            </w:r>
            <w:r w:rsidRPr="00301C1B">
              <w:rPr>
                <w:rFonts w:ascii="Times New Roman" w:hAnsi="Times New Roman" w:cs="Times New Roman"/>
                <w:sz w:val="18"/>
                <w:szCs w:val="18"/>
              </w:rPr>
              <w:br/>
              <w:t>Вкладка "Транспортні засоби":</w:t>
            </w:r>
            <w:r w:rsidRPr="00301C1B">
              <w:rPr>
                <w:rFonts w:ascii="Times New Roman" w:hAnsi="Times New Roman" w:cs="Times New Roman"/>
                <w:sz w:val="18"/>
                <w:szCs w:val="18"/>
              </w:rPr>
              <w:br/>
              <w:t>- відсутній(і) ТЗ для провадження обраного у заяві виду господарської діяльності "міжнародні перевезення пасажирів легковими автомобілями на замовлення";</w:t>
            </w:r>
            <w:r w:rsidRPr="00301C1B">
              <w:rPr>
                <w:rFonts w:ascii="Times New Roman" w:hAnsi="Times New Roman" w:cs="Times New Roman"/>
                <w:sz w:val="18"/>
                <w:szCs w:val="18"/>
              </w:rPr>
              <w:br/>
              <w:t>Вкладка "Матеріально - технічна база":</w:t>
            </w:r>
            <w:r w:rsidRPr="00301C1B">
              <w:rPr>
                <w:rFonts w:ascii="Times New Roman" w:hAnsi="Times New Roman" w:cs="Times New Roman"/>
                <w:sz w:val="18"/>
                <w:szCs w:val="18"/>
              </w:rPr>
              <w:br/>
              <w:t xml:space="preserve">- у розділі "Трирічний досвід" відсутня інформація про трирічний досвід провадження господарської діяльності виду "внутрішні перевезення пасажирів легковими автомобілями на замовлення", та/або інформація про договори та акти виконаних робіт, що підтверджують досвід роботи з цього виду. </w:t>
            </w:r>
            <w:r w:rsidRPr="00301C1B">
              <w:rPr>
                <w:rFonts w:ascii="Times New Roman" w:hAnsi="Times New Roman" w:cs="Times New Roman"/>
                <w:sz w:val="18"/>
                <w:szCs w:val="18"/>
              </w:rPr>
              <w:br/>
              <w:t>- відсутні відомості "Матеріально - технічна база" (не надано інформацію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w:t>
            </w:r>
          </w:p>
        </w:tc>
      </w:tr>
      <w:tr w:rsidR="00F752A3" w:rsidRPr="00527D2E" w14:paraId="53ED062F" w14:textId="77777777" w:rsidTr="00F752A3">
        <w:trPr>
          <w:trHeight w:val="58"/>
          <w:jc w:val="center"/>
        </w:trPr>
        <w:tc>
          <w:tcPr>
            <w:tcW w:w="562" w:type="dxa"/>
            <w:noWrap/>
            <w:vAlign w:val="center"/>
          </w:tcPr>
          <w:p w14:paraId="3A42CB1E" w14:textId="0DC5DF3B" w:rsidR="00F752A3" w:rsidRPr="00301C1B" w:rsidRDefault="00F752A3" w:rsidP="00301C1B">
            <w:pPr>
              <w:contextualSpacing/>
              <w:jc w:val="center"/>
              <w:rPr>
                <w:rFonts w:ascii="Times New Roman" w:hAnsi="Times New Roman" w:cs="Times New Roman"/>
                <w:b/>
                <w:sz w:val="18"/>
                <w:szCs w:val="18"/>
              </w:rPr>
            </w:pPr>
            <w:r w:rsidRPr="00301C1B">
              <w:rPr>
                <w:rFonts w:ascii="Times New Roman" w:hAnsi="Times New Roman" w:cs="Times New Roman"/>
                <w:sz w:val="18"/>
                <w:szCs w:val="18"/>
              </w:rPr>
              <w:lastRenderedPageBreak/>
              <w:t>14</w:t>
            </w:r>
          </w:p>
        </w:tc>
        <w:tc>
          <w:tcPr>
            <w:tcW w:w="1281" w:type="dxa"/>
            <w:vAlign w:val="center"/>
          </w:tcPr>
          <w:p w14:paraId="2F77096D" w14:textId="5E9BADD7" w:rsidR="00F752A3" w:rsidRPr="00301C1B" w:rsidRDefault="00F752A3" w:rsidP="00301C1B">
            <w:pPr>
              <w:contextualSpacing/>
              <w:jc w:val="center"/>
              <w:rPr>
                <w:rFonts w:ascii="Times New Roman" w:hAnsi="Times New Roman" w:cs="Times New Roman"/>
                <w:b/>
                <w:sz w:val="18"/>
                <w:szCs w:val="18"/>
              </w:rPr>
            </w:pPr>
            <w:r w:rsidRPr="00301C1B">
              <w:rPr>
                <w:rFonts w:ascii="Times New Roman" w:hAnsi="Times New Roman" w:cs="Times New Roman"/>
                <w:sz w:val="18"/>
                <w:szCs w:val="18"/>
              </w:rPr>
              <w:t>904/9/2024</w:t>
            </w:r>
          </w:p>
        </w:tc>
        <w:tc>
          <w:tcPr>
            <w:tcW w:w="1129" w:type="dxa"/>
            <w:vAlign w:val="center"/>
          </w:tcPr>
          <w:p w14:paraId="04B1780A" w14:textId="1568F24A" w:rsidR="00F752A3" w:rsidRPr="00301C1B" w:rsidRDefault="00F752A3" w:rsidP="00301C1B">
            <w:pPr>
              <w:contextualSpacing/>
              <w:jc w:val="center"/>
              <w:rPr>
                <w:rFonts w:ascii="Times New Roman" w:hAnsi="Times New Roman" w:cs="Times New Roman"/>
                <w:b/>
                <w:sz w:val="18"/>
                <w:szCs w:val="18"/>
              </w:rPr>
            </w:pPr>
            <w:r w:rsidRPr="00301C1B">
              <w:rPr>
                <w:rFonts w:ascii="Times New Roman" w:hAnsi="Times New Roman" w:cs="Times New Roman"/>
                <w:sz w:val="18"/>
                <w:szCs w:val="18"/>
              </w:rPr>
              <w:t>07.09.2024</w:t>
            </w:r>
          </w:p>
        </w:tc>
        <w:tc>
          <w:tcPr>
            <w:tcW w:w="1134" w:type="dxa"/>
            <w:vAlign w:val="center"/>
          </w:tcPr>
          <w:p w14:paraId="2756B827" w14:textId="7623CAE9" w:rsidR="00F752A3" w:rsidRPr="00301C1B" w:rsidRDefault="00F752A3" w:rsidP="00301C1B">
            <w:pPr>
              <w:contextualSpacing/>
              <w:jc w:val="center"/>
              <w:rPr>
                <w:rFonts w:ascii="Times New Roman" w:hAnsi="Times New Roman" w:cs="Times New Roman"/>
                <w:b/>
                <w:sz w:val="18"/>
                <w:szCs w:val="18"/>
              </w:rPr>
            </w:pPr>
            <w:r w:rsidRPr="00301C1B">
              <w:rPr>
                <w:rFonts w:ascii="Times New Roman" w:hAnsi="Times New Roman" w:cs="Times New Roman"/>
                <w:sz w:val="18"/>
                <w:szCs w:val="18"/>
              </w:rPr>
              <w:t>16.09.2024</w:t>
            </w:r>
          </w:p>
        </w:tc>
        <w:tc>
          <w:tcPr>
            <w:tcW w:w="1276" w:type="dxa"/>
            <w:vAlign w:val="center"/>
          </w:tcPr>
          <w:p w14:paraId="44E38390" w14:textId="49F8E971" w:rsidR="00F752A3" w:rsidRPr="00301C1B" w:rsidRDefault="00F752A3" w:rsidP="00301C1B">
            <w:pPr>
              <w:contextualSpacing/>
              <w:jc w:val="center"/>
              <w:rPr>
                <w:rFonts w:ascii="Times New Roman" w:hAnsi="Times New Roman" w:cs="Times New Roman"/>
                <w:b/>
                <w:sz w:val="18"/>
                <w:szCs w:val="18"/>
              </w:rPr>
            </w:pPr>
            <w:r>
              <w:rPr>
                <w:rFonts w:ascii="Times New Roman" w:hAnsi="Times New Roman" w:cs="Times New Roman"/>
                <w:sz w:val="18"/>
                <w:szCs w:val="18"/>
              </w:rPr>
              <w:t>Заява не надіслана повторно</w:t>
            </w:r>
          </w:p>
        </w:tc>
        <w:tc>
          <w:tcPr>
            <w:tcW w:w="1276" w:type="dxa"/>
            <w:vAlign w:val="center"/>
          </w:tcPr>
          <w:p w14:paraId="673B0B85" w14:textId="79739645" w:rsidR="00F752A3" w:rsidRPr="00301C1B" w:rsidRDefault="00F752A3" w:rsidP="00301C1B">
            <w:pPr>
              <w:contextualSpacing/>
              <w:jc w:val="center"/>
              <w:rPr>
                <w:rFonts w:ascii="Times New Roman" w:hAnsi="Times New Roman" w:cs="Times New Roman"/>
                <w:b/>
                <w:sz w:val="18"/>
                <w:szCs w:val="18"/>
              </w:rPr>
            </w:pPr>
            <w:r w:rsidRPr="00301C1B">
              <w:rPr>
                <w:rFonts w:ascii="Times New Roman" w:hAnsi="Times New Roman" w:cs="Times New Roman"/>
                <w:sz w:val="18"/>
                <w:szCs w:val="18"/>
              </w:rPr>
              <w:t>Заява на отримання ліцензії</w:t>
            </w:r>
          </w:p>
        </w:tc>
        <w:tc>
          <w:tcPr>
            <w:tcW w:w="2126" w:type="dxa"/>
            <w:vAlign w:val="center"/>
          </w:tcPr>
          <w:p w14:paraId="2E738C34" w14:textId="03EF35EB" w:rsidR="00F752A3" w:rsidRPr="00301C1B" w:rsidRDefault="00F752A3" w:rsidP="00301C1B">
            <w:pPr>
              <w:contextualSpacing/>
              <w:jc w:val="center"/>
              <w:rPr>
                <w:rFonts w:ascii="Times New Roman" w:hAnsi="Times New Roman" w:cs="Times New Roman"/>
                <w:b/>
                <w:sz w:val="18"/>
                <w:szCs w:val="18"/>
              </w:rPr>
            </w:pPr>
            <w:r w:rsidRPr="00301C1B">
              <w:rPr>
                <w:rFonts w:ascii="Times New Roman" w:hAnsi="Times New Roman" w:cs="Times New Roman"/>
                <w:sz w:val="18"/>
                <w:szCs w:val="18"/>
              </w:rPr>
              <w:t>ШЕЛЕНГОВИЧ РУСЛАН РОМАНОВИЧ</w:t>
            </w:r>
          </w:p>
        </w:tc>
        <w:tc>
          <w:tcPr>
            <w:tcW w:w="1417" w:type="dxa"/>
            <w:vAlign w:val="center"/>
          </w:tcPr>
          <w:p w14:paraId="21D66E99" w14:textId="0AF438F6" w:rsidR="00F752A3" w:rsidRPr="00301C1B" w:rsidRDefault="00F752A3" w:rsidP="00301C1B">
            <w:pPr>
              <w:contextualSpacing/>
              <w:jc w:val="center"/>
              <w:rPr>
                <w:rFonts w:ascii="Times New Roman" w:hAnsi="Times New Roman" w:cs="Times New Roman"/>
                <w:b/>
                <w:sz w:val="18"/>
                <w:szCs w:val="18"/>
              </w:rPr>
            </w:pPr>
            <w:r w:rsidRPr="00301C1B">
              <w:rPr>
                <w:rFonts w:ascii="Times New Roman" w:hAnsi="Times New Roman" w:cs="Times New Roman"/>
                <w:sz w:val="18"/>
                <w:szCs w:val="18"/>
              </w:rPr>
              <w:t xml:space="preserve">міжнародні перевезення вантажів вантажними автомобілями </w:t>
            </w:r>
            <w:r w:rsidRPr="00301C1B">
              <w:rPr>
                <w:rFonts w:ascii="Times New Roman" w:hAnsi="Times New Roman" w:cs="Times New Roman"/>
                <w:sz w:val="18"/>
                <w:szCs w:val="18"/>
              </w:rPr>
              <w:lastRenderedPageBreak/>
              <w:t>(крім перевезення небезпечних вантажів та небезпечних відходів)</w:t>
            </w:r>
          </w:p>
        </w:tc>
        <w:tc>
          <w:tcPr>
            <w:tcW w:w="1843" w:type="dxa"/>
            <w:vAlign w:val="center"/>
          </w:tcPr>
          <w:p w14:paraId="3A5DB6E7" w14:textId="5639FEDF" w:rsidR="00F752A3" w:rsidRPr="00301C1B" w:rsidRDefault="00F752A3" w:rsidP="00301C1B">
            <w:pPr>
              <w:contextualSpacing/>
              <w:jc w:val="center"/>
              <w:rPr>
                <w:rFonts w:ascii="Times New Roman" w:hAnsi="Times New Roman" w:cs="Times New Roman"/>
                <w:b/>
                <w:sz w:val="18"/>
                <w:szCs w:val="18"/>
              </w:rPr>
            </w:pPr>
            <w:r w:rsidRPr="00301C1B">
              <w:rPr>
                <w:rFonts w:ascii="Times New Roman" w:hAnsi="Times New Roman" w:cs="Times New Roman"/>
                <w:sz w:val="18"/>
                <w:szCs w:val="18"/>
              </w:rPr>
              <w:lastRenderedPageBreak/>
              <w:t xml:space="preserve">Залишено без розгляду на підставі пункту 2 частини другої статті 12 Закону, заява або </w:t>
            </w:r>
            <w:r w:rsidRPr="00301C1B">
              <w:rPr>
                <w:rFonts w:ascii="Times New Roman" w:hAnsi="Times New Roman" w:cs="Times New Roman"/>
                <w:sz w:val="18"/>
                <w:szCs w:val="18"/>
              </w:rPr>
              <w:lastRenderedPageBreak/>
              <w:t>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383E9529" w14:textId="09F3921F" w:rsidR="00F752A3" w:rsidRPr="00301C1B" w:rsidRDefault="00F752A3" w:rsidP="00301C1B">
            <w:pPr>
              <w:contextualSpacing/>
              <w:jc w:val="center"/>
              <w:rPr>
                <w:rFonts w:ascii="Times New Roman" w:hAnsi="Times New Roman" w:cs="Times New Roman"/>
                <w:b/>
                <w:sz w:val="18"/>
                <w:szCs w:val="18"/>
              </w:rPr>
            </w:pPr>
            <w:r w:rsidRPr="00301C1B">
              <w:rPr>
                <w:rFonts w:ascii="Times New Roman" w:hAnsi="Times New Roman" w:cs="Times New Roman"/>
                <w:sz w:val="18"/>
                <w:szCs w:val="18"/>
              </w:rPr>
              <w:lastRenderedPageBreak/>
              <w:t>Вкладка "Перевізник":</w:t>
            </w:r>
            <w:r w:rsidRPr="00301C1B">
              <w:rPr>
                <w:rFonts w:ascii="Times New Roman" w:hAnsi="Times New Roman" w:cs="Times New Roman"/>
                <w:sz w:val="18"/>
                <w:szCs w:val="18"/>
              </w:rPr>
              <w:br/>
              <w:t xml:space="preserve">- некоректно зазначена адреса місцезнаходження юридичної особи або місце проживання фізичної </w:t>
            </w:r>
            <w:r w:rsidRPr="00301C1B">
              <w:rPr>
                <w:rFonts w:ascii="Times New Roman" w:hAnsi="Times New Roman" w:cs="Times New Roman"/>
                <w:sz w:val="18"/>
                <w:szCs w:val="18"/>
              </w:rPr>
              <w:lastRenderedPageBreak/>
              <w:t>особи-підприємця згідно місця реєстрації згідно даних ЄДР, а саме  вулиця;</w:t>
            </w:r>
            <w:r w:rsidRPr="00301C1B">
              <w:rPr>
                <w:rFonts w:ascii="Times New Roman" w:hAnsi="Times New Roman" w:cs="Times New Roman"/>
                <w:sz w:val="18"/>
                <w:szCs w:val="18"/>
              </w:rPr>
              <w:br/>
              <w:t>Вкладка "Транспортні засоби":</w:t>
            </w:r>
            <w:r w:rsidRPr="00301C1B">
              <w:rPr>
                <w:rFonts w:ascii="Times New Roman" w:hAnsi="Times New Roman" w:cs="Times New Roman"/>
                <w:sz w:val="18"/>
                <w:szCs w:val="18"/>
              </w:rPr>
              <w:br/>
              <w:t xml:space="preserve">- ТЗ BC9819EE - не підтверджено рівень екологічних норм (клас екологічності) ТЗ, у свідоцтві про реєстрацію ТЗ відсутня відмітка про рівень екологічних норм. Відповідно до підпункту 2 пункту 7 Ліцензійних умов, необхідно підтвердити відомості  про власні, орендовані, надані ліцензіату в кредит або лізинг транспортні засоби за формою згідно  з додатком 3, а саме клас екологічності (ЄВРО). </w:t>
            </w:r>
            <w:r w:rsidRPr="00301C1B">
              <w:rPr>
                <w:rFonts w:ascii="Times New Roman" w:hAnsi="Times New Roman" w:cs="Times New Roman"/>
                <w:sz w:val="18"/>
                <w:szCs w:val="18"/>
              </w:rPr>
              <w:br/>
              <w:t>Вкладка "Матеріально - технічна база":</w:t>
            </w:r>
            <w:r w:rsidRPr="00301C1B">
              <w:rPr>
                <w:rFonts w:ascii="Times New Roman" w:hAnsi="Times New Roman" w:cs="Times New Roman"/>
                <w:sz w:val="18"/>
                <w:szCs w:val="18"/>
              </w:rPr>
              <w:br/>
              <w:t xml:space="preserve">- відсутні відомості "Матеріально - технічна база" (не надано інформацію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 </w:t>
            </w:r>
            <w:r w:rsidRPr="00301C1B">
              <w:rPr>
                <w:rFonts w:ascii="Times New Roman" w:hAnsi="Times New Roman" w:cs="Times New Roman"/>
                <w:sz w:val="18"/>
                <w:szCs w:val="18"/>
              </w:rPr>
              <w:br/>
              <w:t>Вкладка "Персонал":</w:t>
            </w:r>
            <w:r w:rsidRPr="00301C1B">
              <w:rPr>
                <w:rFonts w:ascii="Times New Roman" w:hAnsi="Times New Roman" w:cs="Times New Roman"/>
                <w:sz w:val="18"/>
                <w:szCs w:val="18"/>
              </w:rPr>
              <w:br/>
              <w:t>- відсутні Відомості про "Фахівець відповідальний за організацію та безпеку міжнародних перевезень".</w:t>
            </w:r>
          </w:p>
        </w:tc>
      </w:tr>
      <w:tr w:rsidR="00F752A3" w:rsidRPr="00527D2E" w14:paraId="59127C7A" w14:textId="77777777" w:rsidTr="00F752A3">
        <w:trPr>
          <w:trHeight w:val="58"/>
          <w:jc w:val="center"/>
        </w:trPr>
        <w:tc>
          <w:tcPr>
            <w:tcW w:w="562" w:type="dxa"/>
            <w:noWrap/>
            <w:vAlign w:val="center"/>
          </w:tcPr>
          <w:p w14:paraId="109A5354" w14:textId="6D9A5D00" w:rsidR="00F752A3" w:rsidRPr="00301C1B" w:rsidRDefault="00F752A3" w:rsidP="00301C1B">
            <w:pPr>
              <w:contextualSpacing/>
              <w:jc w:val="center"/>
              <w:rPr>
                <w:rFonts w:ascii="Times New Roman" w:hAnsi="Times New Roman" w:cs="Times New Roman"/>
                <w:b/>
                <w:sz w:val="18"/>
                <w:szCs w:val="18"/>
              </w:rPr>
            </w:pPr>
            <w:r w:rsidRPr="00301C1B">
              <w:rPr>
                <w:rFonts w:ascii="Times New Roman" w:hAnsi="Times New Roman" w:cs="Times New Roman"/>
                <w:sz w:val="18"/>
                <w:szCs w:val="18"/>
              </w:rPr>
              <w:lastRenderedPageBreak/>
              <w:t>15</w:t>
            </w:r>
          </w:p>
        </w:tc>
        <w:tc>
          <w:tcPr>
            <w:tcW w:w="1281" w:type="dxa"/>
            <w:vAlign w:val="center"/>
          </w:tcPr>
          <w:p w14:paraId="0B7B82D4" w14:textId="16E3A36F" w:rsidR="00F752A3" w:rsidRPr="00301C1B" w:rsidRDefault="00F752A3" w:rsidP="00301C1B">
            <w:pPr>
              <w:contextualSpacing/>
              <w:jc w:val="center"/>
              <w:rPr>
                <w:rFonts w:ascii="Times New Roman" w:hAnsi="Times New Roman" w:cs="Times New Roman"/>
                <w:b/>
                <w:sz w:val="18"/>
                <w:szCs w:val="18"/>
              </w:rPr>
            </w:pPr>
            <w:r w:rsidRPr="00301C1B">
              <w:rPr>
                <w:rFonts w:ascii="Times New Roman" w:hAnsi="Times New Roman" w:cs="Times New Roman"/>
                <w:sz w:val="18"/>
                <w:szCs w:val="18"/>
              </w:rPr>
              <w:t>898/9/2024</w:t>
            </w:r>
          </w:p>
        </w:tc>
        <w:tc>
          <w:tcPr>
            <w:tcW w:w="1129" w:type="dxa"/>
            <w:vAlign w:val="center"/>
          </w:tcPr>
          <w:p w14:paraId="1C56B32B" w14:textId="3601A587" w:rsidR="00F752A3" w:rsidRPr="00301C1B" w:rsidRDefault="00F752A3" w:rsidP="00301C1B">
            <w:pPr>
              <w:contextualSpacing/>
              <w:jc w:val="center"/>
              <w:rPr>
                <w:rFonts w:ascii="Times New Roman" w:hAnsi="Times New Roman" w:cs="Times New Roman"/>
                <w:b/>
                <w:sz w:val="18"/>
                <w:szCs w:val="18"/>
              </w:rPr>
            </w:pPr>
            <w:r w:rsidRPr="00301C1B">
              <w:rPr>
                <w:rFonts w:ascii="Times New Roman" w:hAnsi="Times New Roman" w:cs="Times New Roman"/>
                <w:sz w:val="18"/>
                <w:szCs w:val="18"/>
              </w:rPr>
              <w:t>07.09.2024</w:t>
            </w:r>
          </w:p>
        </w:tc>
        <w:tc>
          <w:tcPr>
            <w:tcW w:w="1134" w:type="dxa"/>
            <w:vAlign w:val="center"/>
          </w:tcPr>
          <w:p w14:paraId="45243C48" w14:textId="7837FB77" w:rsidR="00F752A3" w:rsidRPr="00301C1B" w:rsidRDefault="00F752A3" w:rsidP="00301C1B">
            <w:pPr>
              <w:contextualSpacing/>
              <w:jc w:val="center"/>
              <w:rPr>
                <w:rFonts w:ascii="Times New Roman" w:hAnsi="Times New Roman" w:cs="Times New Roman"/>
                <w:b/>
                <w:sz w:val="18"/>
                <w:szCs w:val="18"/>
              </w:rPr>
            </w:pPr>
            <w:r w:rsidRPr="00301C1B">
              <w:rPr>
                <w:rFonts w:ascii="Times New Roman" w:hAnsi="Times New Roman" w:cs="Times New Roman"/>
                <w:sz w:val="18"/>
                <w:szCs w:val="18"/>
              </w:rPr>
              <w:t>16.09.2024</w:t>
            </w:r>
          </w:p>
        </w:tc>
        <w:tc>
          <w:tcPr>
            <w:tcW w:w="1276" w:type="dxa"/>
            <w:vAlign w:val="center"/>
          </w:tcPr>
          <w:p w14:paraId="1A2970D2" w14:textId="34E624A3" w:rsidR="00F752A3" w:rsidRPr="00301C1B" w:rsidRDefault="00F752A3" w:rsidP="00301C1B">
            <w:pPr>
              <w:contextualSpacing/>
              <w:jc w:val="center"/>
              <w:rPr>
                <w:rFonts w:ascii="Times New Roman" w:hAnsi="Times New Roman" w:cs="Times New Roman"/>
                <w:b/>
                <w:sz w:val="18"/>
                <w:szCs w:val="18"/>
              </w:rPr>
            </w:pPr>
            <w:r>
              <w:rPr>
                <w:rFonts w:ascii="Times New Roman" w:hAnsi="Times New Roman" w:cs="Times New Roman"/>
                <w:sz w:val="18"/>
                <w:szCs w:val="18"/>
              </w:rPr>
              <w:t>Заява не надіслана повторно</w:t>
            </w:r>
          </w:p>
        </w:tc>
        <w:tc>
          <w:tcPr>
            <w:tcW w:w="1276" w:type="dxa"/>
            <w:vAlign w:val="center"/>
          </w:tcPr>
          <w:p w14:paraId="42D9F9E3" w14:textId="038B8699" w:rsidR="00F752A3" w:rsidRPr="00301C1B" w:rsidRDefault="00F752A3" w:rsidP="00301C1B">
            <w:pPr>
              <w:contextualSpacing/>
              <w:jc w:val="center"/>
              <w:rPr>
                <w:rFonts w:ascii="Times New Roman" w:hAnsi="Times New Roman" w:cs="Times New Roman"/>
                <w:b/>
                <w:sz w:val="18"/>
                <w:szCs w:val="18"/>
              </w:rPr>
            </w:pPr>
            <w:r w:rsidRPr="00301C1B">
              <w:rPr>
                <w:rFonts w:ascii="Times New Roman" w:hAnsi="Times New Roman" w:cs="Times New Roman"/>
                <w:sz w:val="18"/>
                <w:szCs w:val="18"/>
              </w:rPr>
              <w:t>Заява на отримання ліцензії</w:t>
            </w:r>
          </w:p>
        </w:tc>
        <w:tc>
          <w:tcPr>
            <w:tcW w:w="2126" w:type="dxa"/>
            <w:vAlign w:val="center"/>
          </w:tcPr>
          <w:p w14:paraId="1FF015D0" w14:textId="19082EF6" w:rsidR="00F752A3" w:rsidRPr="00301C1B" w:rsidRDefault="00F752A3" w:rsidP="00301C1B">
            <w:pPr>
              <w:contextualSpacing/>
              <w:jc w:val="center"/>
              <w:rPr>
                <w:rFonts w:ascii="Times New Roman" w:hAnsi="Times New Roman" w:cs="Times New Roman"/>
                <w:b/>
                <w:sz w:val="18"/>
                <w:szCs w:val="18"/>
              </w:rPr>
            </w:pPr>
            <w:r w:rsidRPr="00301C1B">
              <w:rPr>
                <w:rFonts w:ascii="Times New Roman" w:hAnsi="Times New Roman" w:cs="Times New Roman"/>
                <w:sz w:val="18"/>
                <w:szCs w:val="18"/>
              </w:rPr>
              <w:t>ЛЮБАСЮК ВСЕВОЛОД ПЕТРОВИЧ</w:t>
            </w:r>
          </w:p>
        </w:tc>
        <w:tc>
          <w:tcPr>
            <w:tcW w:w="1417" w:type="dxa"/>
            <w:vAlign w:val="center"/>
          </w:tcPr>
          <w:p w14:paraId="588197F0" w14:textId="62ED5B70" w:rsidR="00F752A3" w:rsidRPr="00301C1B" w:rsidRDefault="00F752A3" w:rsidP="00301C1B">
            <w:pPr>
              <w:contextualSpacing/>
              <w:jc w:val="center"/>
              <w:rPr>
                <w:rFonts w:ascii="Times New Roman" w:hAnsi="Times New Roman" w:cs="Times New Roman"/>
                <w:b/>
                <w:sz w:val="18"/>
                <w:szCs w:val="18"/>
              </w:rPr>
            </w:pPr>
            <w:r w:rsidRPr="00301C1B">
              <w:rPr>
                <w:rFonts w:ascii="Times New Roman" w:hAnsi="Times New Roman" w:cs="Times New Roman"/>
                <w:sz w:val="18"/>
                <w:szCs w:val="18"/>
              </w:rPr>
              <w:t xml:space="preserve">міжнародні перевезення вантажів вантажними автомобілями </w:t>
            </w:r>
            <w:r w:rsidRPr="00301C1B">
              <w:rPr>
                <w:rFonts w:ascii="Times New Roman" w:hAnsi="Times New Roman" w:cs="Times New Roman"/>
                <w:sz w:val="18"/>
                <w:szCs w:val="18"/>
              </w:rPr>
              <w:lastRenderedPageBreak/>
              <w:t>(крім перевезення небезпечних вантажів та небезпечних відходів)</w:t>
            </w:r>
          </w:p>
        </w:tc>
        <w:tc>
          <w:tcPr>
            <w:tcW w:w="1843" w:type="dxa"/>
            <w:vAlign w:val="center"/>
          </w:tcPr>
          <w:p w14:paraId="7EAEC80C" w14:textId="46D9BD38" w:rsidR="00F752A3" w:rsidRPr="00301C1B" w:rsidRDefault="00F752A3" w:rsidP="00301C1B">
            <w:pPr>
              <w:contextualSpacing/>
              <w:jc w:val="center"/>
              <w:rPr>
                <w:rFonts w:ascii="Times New Roman" w:hAnsi="Times New Roman" w:cs="Times New Roman"/>
                <w:b/>
                <w:sz w:val="18"/>
                <w:szCs w:val="18"/>
              </w:rPr>
            </w:pPr>
            <w:r w:rsidRPr="00301C1B">
              <w:rPr>
                <w:rFonts w:ascii="Times New Roman" w:hAnsi="Times New Roman" w:cs="Times New Roman"/>
                <w:sz w:val="18"/>
                <w:szCs w:val="18"/>
              </w:rPr>
              <w:lastRenderedPageBreak/>
              <w:t xml:space="preserve">Залишено без розгляду на підставі пункту 2 частини другої статті 12 Закону, заява або </w:t>
            </w:r>
            <w:r w:rsidRPr="00301C1B">
              <w:rPr>
                <w:rFonts w:ascii="Times New Roman" w:hAnsi="Times New Roman" w:cs="Times New Roman"/>
                <w:sz w:val="18"/>
                <w:szCs w:val="18"/>
              </w:rPr>
              <w:lastRenderedPageBreak/>
              <w:t>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410" w:type="dxa"/>
            <w:vAlign w:val="center"/>
          </w:tcPr>
          <w:p w14:paraId="123D69DA" w14:textId="2A3CDC8B" w:rsidR="00F752A3" w:rsidRPr="00301C1B" w:rsidRDefault="00F752A3" w:rsidP="00301C1B">
            <w:pPr>
              <w:contextualSpacing/>
              <w:jc w:val="center"/>
              <w:rPr>
                <w:rFonts w:ascii="Times New Roman" w:hAnsi="Times New Roman" w:cs="Times New Roman"/>
                <w:b/>
                <w:sz w:val="18"/>
                <w:szCs w:val="18"/>
              </w:rPr>
            </w:pPr>
            <w:r w:rsidRPr="00301C1B">
              <w:rPr>
                <w:rFonts w:ascii="Times New Roman" w:hAnsi="Times New Roman" w:cs="Times New Roman"/>
                <w:sz w:val="18"/>
                <w:szCs w:val="18"/>
              </w:rPr>
              <w:lastRenderedPageBreak/>
              <w:t>Вкладка "Перевізник":</w:t>
            </w:r>
            <w:r w:rsidRPr="00301C1B">
              <w:rPr>
                <w:rFonts w:ascii="Times New Roman" w:hAnsi="Times New Roman" w:cs="Times New Roman"/>
                <w:sz w:val="18"/>
                <w:szCs w:val="18"/>
              </w:rPr>
              <w:br/>
              <w:t>- некоректно заповнено поле  "Повна назва"  згідно з даними ЄДР;</w:t>
            </w:r>
            <w:r w:rsidRPr="00301C1B">
              <w:rPr>
                <w:rFonts w:ascii="Times New Roman" w:hAnsi="Times New Roman" w:cs="Times New Roman"/>
                <w:sz w:val="18"/>
                <w:szCs w:val="18"/>
              </w:rPr>
              <w:br/>
              <w:t xml:space="preserve">- некоректно заповнено </w:t>
            </w:r>
            <w:r w:rsidRPr="00301C1B">
              <w:rPr>
                <w:rFonts w:ascii="Times New Roman" w:hAnsi="Times New Roman" w:cs="Times New Roman"/>
                <w:sz w:val="18"/>
                <w:szCs w:val="18"/>
              </w:rPr>
              <w:lastRenderedPageBreak/>
              <w:t>поле "Назва (</w:t>
            </w:r>
            <w:proofErr w:type="spellStart"/>
            <w:r w:rsidRPr="00301C1B">
              <w:rPr>
                <w:rFonts w:ascii="Times New Roman" w:hAnsi="Times New Roman" w:cs="Times New Roman"/>
                <w:sz w:val="18"/>
                <w:szCs w:val="18"/>
              </w:rPr>
              <w:t>англ</w:t>
            </w:r>
            <w:proofErr w:type="spellEnd"/>
            <w:r w:rsidRPr="00301C1B">
              <w:rPr>
                <w:rFonts w:ascii="Times New Roman" w:hAnsi="Times New Roman" w:cs="Times New Roman"/>
                <w:sz w:val="18"/>
                <w:szCs w:val="18"/>
              </w:rPr>
              <w:t>.)".</w:t>
            </w:r>
            <w:r w:rsidRPr="00301C1B">
              <w:rPr>
                <w:rFonts w:ascii="Times New Roman" w:hAnsi="Times New Roman" w:cs="Times New Roman"/>
                <w:sz w:val="18"/>
                <w:szCs w:val="18"/>
              </w:rPr>
              <w:br/>
              <w:t>Вкладка "Транспортні засоби":</w:t>
            </w:r>
            <w:r w:rsidRPr="00301C1B">
              <w:rPr>
                <w:rFonts w:ascii="Times New Roman" w:hAnsi="Times New Roman" w:cs="Times New Roman"/>
                <w:sz w:val="18"/>
                <w:szCs w:val="18"/>
              </w:rPr>
              <w:br/>
              <w:t xml:space="preserve">ТЗ BO5042ET - відсутня кольорова фотокопія свідоцтва про реєстрацію ТЗ. Згідно постанови КМУ від 2 грудня 2015 р. № 1001 повинні бути додані кольорові фотокопії </w:t>
            </w:r>
            <w:proofErr w:type="spellStart"/>
            <w:r w:rsidRPr="00301C1B">
              <w:rPr>
                <w:rFonts w:ascii="Times New Roman" w:hAnsi="Times New Roman" w:cs="Times New Roman"/>
                <w:sz w:val="18"/>
                <w:szCs w:val="18"/>
              </w:rPr>
              <w:t>свідоцтв</w:t>
            </w:r>
            <w:proofErr w:type="spellEnd"/>
            <w:r w:rsidRPr="00301C1B">
              <w:rPr>
                <w:rFonts w:ascii="Times New Roman" w:hAnsi="Times New Roman" w:cs="Times New Roman"/>
                <w:sz w:val="18"/>
                <w:szCs w:val="18"/>
              </w:rPr>
              <w:t xml:space="preserve"> про реєстрацію транспортних засобів та тимчасових реєстраційних талонів, якщо їх оформлення передбачено.</w:t>
            </w:r>
            <w:r w:rsidRPr="00301C1B">
              <w:rPr>
                <w:rFonts w:ascii="Times New Roman" w:hAnsi="Times New Roman" w:cs="Times New Roman"/>
                <w:sz w:val="18"/>
                <w:szCs w:val="18"/>
              </w:rPr>
              <w:br/>
              <w:t>Вкладка "Матеріально - технічна база":</w:t>
            </w:r>
            <w:r w:rsidRPr="00301C1B">
              <w:rPr>
                <w:rFonts w:ascii="Times New Roman" w:hAnsi="Times New Roman" w:cs="Times New Roman"/>
                <w:sz w:val="18"/>
                <w:szCs w:val="18"/>
              </w:rPr>
              <w:br/>
              <w:t xml:space="preserve">- відсутні відомості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 а саме: відомості про "Службове приміщення", "Зберігання ТЗ", "Технічне обслуговування та ремонт" у разі якщо застосовується п.23 Ліцензійних умов. </w:t>
            </w:r>
            <w:r w:rsidRPr="00301C1B">
              <w:rPr>
                <w:rFonts w:ascii="Times New Roman" w:hAnsi="Times New Roman" w:cs="Times New Roman"/>
                <w:sz w:val="18"/>
                <w:szCs w:val="18"/>
              </w:rPr>
              <w:br/>
              <w:t>Вкладка "Персонал":</w:t>
            </w:r>
            <w:r w:rsidRPr="00301C1B">
              <w:rPr>
                <w:rFonts w:ascii="Times New Roman" w:hAnsi="Times New Roman" w:cs="Times New Roman"/>
                <w:sz w:val="18"/>
                <w:szCs w:val="18"/>
              </w:rPr>
              <w:br/>
              <w:t>- відомості відсутні.</w:t>
            </w:r>
          </w:p>
        </w:tc>
      </w:tr>
      <w:tr w:rsidR="00F752A3" w:rsidRPr="00527D2E" w14:paraId="11D6D8FA" w14:textId="77777777" w:rsidTr="00F752A3">
        <w:trPr>
          <w:trHeight w:val="58"/>
          <w:jc w:val="center"/>
        </w:trPr>
        <w:tc>
          <w:tcPr>
            <w:tcW w:w="562" w:type="dxa"/>
            <w:noWrap/>
            <w:vAlign w:val="center"/>
          </w:tcPr>
          <w:p w14:paraId="353E3B93" w14:textId="437EAF16" w:rsidR="00F752A3" w:rsidRPr="00301C1B" w:rsidRDefault="00F752A3" w:rsidP="00301C1B">
            <w:pPr>
              <w:contextualSpacing/>
              <w:jc w:val="center"/>
              <w:rPr>
                <w:rFonts w:ascii="Times New Roman" w:hAnsi="Times New Roman" w:cs="Times New Roman"/>
                <w:b/>
                <w:sz w:val="18"/>
                <w:szCs w:val="18"/>
              </w:rPr>
            </w:pPr>
            <w:r w:rsidRPr="00301C1B">
              <w:rPr>
                <w:rFonts w:ascii="Times New Roman" w:hAnsi="Times New Roman" w:cs="Times New Roman"/>
                <w:sz w:val="18"/>
                <w:szCs w:val="18"/>
              </w:rPr>
              <w:lastRenderedPageBreak/>
              <w:t>16</w:t>
            </w:r>
          </w:p>
        </w:tc>
        <w:tc>
          <w:tcPr>
            <w:tcW w:w="1281" w:type="dxa"/>
            <w:vAlign w:val="center"/>
          </w:tcPr>
          <w:p w14:paraId="2F80356B" w14:textId="3256074E" w:rsidR="00F752A3" w:rsidRPr="00301C1B" w:rsidRDefault="00F752A3" w:rsidP="00301C1B">
            <w:pPr>
              <w:contextualSpacing/>
              <w:jc w:val="center"/>
              <w:rPr>
                <w:rFonts w:ascii="Times New Roman" w:hAnsi="Times New Roman" w:cs="Times New Roman"/>
                <w:b/>
                <w:sz w:val="18"/>
                <w:szCs w:val="18"/>
              </w:rPr>
            </w:pPr>
            <w:r w:rsidRPr="00301C1B">
              <w:rPr>
                <w:rFonts w:ascii="Times New Roman" w:hAnsi="Times New Roman" w:cs="Times New Roman"/>
                <w:sz w:val="18"/>
                <w:szCs w:val="18"/>
              </w:rPr>
              <w:t>1858/9/2024</w:t>
            </w:r>
          </w:p>
        </w:tc>
        <w:tc>
          <w:tcPr>
            <w:tcW w:w="1129" w:type="dxa"/>
            <w:vAlign w:val="center"/>
          </w:tcPr>
          <w:p w14:paraId="648E1A7E" w14:textId="2962FACD" w:rsidR="00F752A3" w:rsidRPr="00301C1B" w:rsidRDefault="00F752A3" w:rsidP="00301C1B">
            <w:pPr>
              <w:contextualSpacing/>
              <w:jc w:val="center"/>
              <w:rPr>
                <w:rFonts w:ascii="Times New Roman" w:hAnsi="Times New Roman" w:cs="Times New Roman"/>
                <w:b/>
                <w:sz w:val="18"/>
                <w:szCs w:val="18"/>
              </w:rPr>
            </w:pPr>
            <w:r w:rsidRPr="00301C1B">
              <w:rPr>
                <w:rFonts w:ascii="Times New Roman" w:hAnsi="Times New Roman" w:cs="Times New Roman"/>
                <w:sz w:val="18"/>
                <w:szCs w:val="18"/>
              </w:rPr>
              <w:t>13.09.2024</w:t>
            </w:r>
          </w:p>
        </w:tc>
        <w:tc>
          <w:tcPr>
            <w:tcW w:w="1134" w:type="dxa"/>
            <w:vAlign w:val="center"/>
          </w:tcPr>
          <w:p w14:paraId="3A9B3EB2" w14:textId="69FE5A8C" w:rsidR="00F752A3" w:rsidRPr="00301C1B" w:rsidRDefault="00F752A3" w:rsidP="00301C1B">
            <w:pPr>
              <w:contextualSpacing/>
              <w:jc w:val="center"/>
              <w:rPr>
                <w:rFonts w:ascii="Times New Roman" w:hAnsi="Times New Roman" w:cs="Times New Roman"/>
                <w:b/>
                <w:sz w:val="18"/>
                <w:szCs w:val="18"/>
              </w:rPr>
            </w:pPr>
            <w:r>
              <w:rPr>
                <w:rFonts w:ascii="Times New Roman" w:hAnsi="Times New Roman" w:cs="Times New Roman"/>
                <w:b/>
                <w:sz w:val="18"/>
                <w:szCs w:val="18"/>
              </w:rPr>
              <w:t>—</w:t>
            </w:r>
          </w:p>
        </w:tc>
        <w:tc>
          <w:tcPr>
            <w:tcW w:w="1276" w:type="dxa"/>
            <w:vAlign w:val="center"/>
          </w:tcPr>
          <w:p w14:paraId="70C11438" w14:textId="5DE49C20" w:rsidR="00F752A3" w:rsidRPr="00301C1B" w:rsidRDefault="00F752A3" w:rsidP="00301C1B">
            <w:pPr>
              <w:contextualSpacing/>
              <w:jc w:val="center"/>
              <w:rPr>
                <w:rFonts w:ascii="Times New Roman" w:hAnsi="Times New Roman" w:cs="Times New Roman"/>
                <w:b/>
                <w:sz w:val="18"/>
                <w:szCs w:val="18"/>
              </w:rPr>
            </w:pPr>
            <w:r>
              <w:rPr>
                <w:rFonts w:ascii="Times New Roman" w:hAnsi="Times New Roman" w:cs="Times New Roman"/>
                <w:b/>
                <w:sz w:val="18"/>
                <w:szCs w:val="18"/>
              </w:rPr>
              <w:t>—</w:t>
            </w:r>
          </w:p>
        </w:tc>
        <w:tc>
          <w:tcPr>
            <w:tcW w:w="1276" w:type="dxa"/>
            <w:vAlign w:val="center"/>
          </w:tcPr>
          <w:p w14:paraId="3A319537" w14:textId="14D0861C" w:rsidR="00F752A3" w:rsidRPr="00301C1B" w:rsidRDefault="00F752A3" w:rsidP="00301C1B">
            <w:pPr>
              <w:contextualSpacing/>
              <w:jc w:val="center"/>
              <w:rPr>
                <w:rFonts w:ascii="Times New Roman" w:hAnsi="Times New Roman" w:cs="Times New Roman"/>
                <w:b/>
                <w:sz w:val="18"/>
                <w:szCs w:val="18"/>
              </w:rPr>
            </w:pPr>
            <w:r w:rsidRPr="00301C1B">
              <w:rPr>
                <w:rFonts w:ascii="Times New Roman" w:hAnsi="Times New Roman" w:cs="Times New Roman"/>
                <w:sz w:val="18"/>
                <w:szCs w:val="18"/>
              </w:rPr>
              <w:t>Заява на отримання ліцензії</w:t>
            </w:r>
          </w:p>
        </w:tc>
        <w:tc>
          <w:tcPr>
            <w:tcW w:w="2126" w:type="dxa"/>
            <w:vAlign w:val="center"/>
          </w:tcPr>
          <w:p w14:paraId="09C166E1" w14:textId="369D9C99" w:rsidR="00F752A3" w:rsidRPr="00301C1B" w:rsidRDefault="00F752A3" w:rsidP="00301C1B">
            <w:pPr>
              <w:contextualSpacing/>
              <w:jc w:val="center"/>
              <w:rPr>
                <w:rFonts w:ascii="Times New Roman" w:hAnsi="Times New Roman" w:cs="Times New Roman"/>
                <w:b/>
                <w:spacing w:val="-4"/>
                <w:sz w:val="18"/>
                <w:szCs w:val="18"/>
              </w:rPr>
            </w:pPr>
            <w:r w:rsidRPr="00301C1B">
              <w:rPr>
                <w:rFonts w:ascii="Times New Roman" w:hAnsi="Times New Roman" w:cs="Times New Roman"/>
                <w:sz w:val="18"/>
                <w:szCs w:val="18"/>
              </w:rPr>
              <w:t>ТОВ "АНТ-75"</w:t>
            </w:r>
          </w:p>
        </w:tc>
        <w:tc>
          <w:tcPr>
            <w:tcW w:w="1417" w:type="dxa"/>
            <w:vAlign w:val="center"/>
          </w:tcPr>
          <w:p w14:paraId="5B947BE9" w14:textId="578D7345" w:rsidR="00F752A3" w:rsidRPr="00301C1B" w:rsidRDefault="00F752A3" w:rsidP="00301C1B">
            <w:pPr>
              <w:contextualSpacing/>
              <w:jc w:val="center"/>
              <w:rPr>
                <w:rFonts w:ascii="Times New Roman" w:hAnsi="Times New Roman" w:cs="Times New Roman"/>
                <w:b/>
                <w:sz w:val="18"/>
                <w:szCs w:val="18"/>
              </w:rPr>
            </w:pPr>
            <w:r w:rsidRPr="00301C1B">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843" w:type="dxa"/>
            <w:vAlign w:val="center"/>
          </w:tcPr>
          <w:p w14:paraId="6A627FFF" w14:textId="688C082A" w:rsidR="00F752A3" w:rsidRPr="00301C1B" w:rsidRDefault="00F752A3" w:rsidP="00301C1B">
            <w:pPr>
              <w:contextualSpacing/>
              <w:jc w:val="center"/>
              <w:rPr>
                <w:rFonts w:ascii="Times New Roman" w:hAnsi="Times New Roman" w:cs="Times New Roman"/>
                <w:b/>
                <w:sz w:val="18"/>
                <w:szCs w:val="18"/>
              </w:rPr>
            </w:pPr>
            <w:r w:rsidRPr="00301C1B">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w:t>
            </w:r>
            <w:r w:rsidRPr="00301C1B">
              <w:rPr>
                <w:rFonts w:ascii="Times New Roman" w:hAnsi="Times New Roman" w:cs="Times New Roman"/>
                <w:sz w:val="18"/>
                <w:szCs w:val="18"/>
              </w:rPr>
              <w:lastRenderedPageBreak/>
              <w:t>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5FD5381F" w14:textId="5F2214E3" w:rsidR="00F752A3" w:rsidRPr="00301C1B" w:rsidRDefault="00F752A3" w:rsidP="00301C1B">
            <w:pPr>
              <w:contextualSpacing/>
              <w:jc w:val="center"/>
              <w:rPr>
                <w:rFonts w:ascii="Times New Roman" w:hAnsi="Times New Roman" w:cs="Times New Roman"/>
                <w:b/>
                <w:sz w:val="18"/>
                <w:szCs w:val="18"/>
              </w:rPr>
            </w:pPr>
            <w:r w:rsidRPr="00301C1B">
              <w:rPr>
                <w:rFonts w:ascii="Times New Roman" w:hAnsi="Times New Roman" w:cs="Times New Roman"/>
                <w:sz w:val="18"/>
                <w:szCs w:val="18"/>
              </w:rPr>
              <w:lastRenderedPageBreak/>
              <w:t xml:space="preserve">Наявні розбіжності написання прізвища керівника здобувача ліцензії у кваліфікованому електронному підписі (КЕП) керівника здобувача ліцензії відповідно до ЄДР та заяви про отримання ліцензії, а саме: КЕП - Муравйов </w:t>
            </w:r>
            <w:proofErr w:type="spellStart"/>
            <w:r w:rsidRPr="00301C1B">
              <w:rPr>
                <w:rFonts w:ascii="Times New Roman" w:hAnsi="Times New Roman" w:cs="Times New Roman"/>
                <w:sz w:val="18"/>
                <w:szCs w:val="18"/>
              </w:rPr>
              <w:t>Муравйов</w:t>
            </w:r>
            <w:proofErr w:type="spellEnd"/>
            <w:r w:rsidRPr="00301C1B">
              <w:rPr>
                <w:rFonts w:ascii="Times New Roman" w:hAnsi="Times New Roman" w:cs="Times New Roman"/>
                <w:sz w:val="18"/>
                <w:szCs w:val="18"/>
              </w:rPr>
              <w:t xml:space="preserve">; ЄДР - Муравйов; заява про </w:t>
            </w:r>
            <w:r w:rsidRPr="00301C1B">
              <w:rPr>
                <w:rFonts w:ascii="Times New Roman" w:hAnsi="Times New Roman" w:cs="Times New Roman"/>
                <w:sz w:val="18"/>
                <w:szCs w:val="18"/>
              </w:rPr>
              <w:lastRenderedPageBreak/>
              <w:t>отримання ліцензії - Муравйов.</w:t>
            </w:r>
          </w:p>
        </w:tc>
      </w:tr>
      <w:tr w:rsidR="00F752A3" w:rsidRPr="00527D2E" w14:paraId="7956F9F4" w14:textId="77777777" w:rsidTr="00F752A3">
        <w:trPr>
          <w:trHeight w:val="58"/>
          <w:jc w:val="center"/>
        </w:trPr>
        <w:tc>
          <w:tcPr>
            <w:tcW w:w="562" w:type="dxa"/>
            <w:noWrap/>
            <w:vAlign w:val="center"/>
          </w:tcPr>
          <w:p w14:paraId="7A4EAEE1" w14:textId="4DAF500D" w:rsidR="00F752A3" w:rsidRPr="00301C1B" w:rsidRDefault="00F752A3" w:rsidP="00301C1B">
            <w:pPr>
              <w:contextualSpacing/>
              <w:jc w:val="center"/>
              <w:rPr>
                <w:rFonts w:ascii="Times New Roman" w:hAnsi="Times New Roman" w:cs="Times New Roman"/>
                <w:b/>
                <w:sz w:val="18"/>
                <w:szCs w:val="18"/>
              </w:rPr>
            </w:pPr>
            <w:r w:rsidRPr="00301C1B">
              <w:rPr>
                <w:rFonts w:ascii="Times New Roman" w:hAnsi="Times New Roman" w:cs="Times New Roman"/>
                <w:sz w:val="18"/>
                <w:szCs w:val="18"/>
              </w:rPr>
              <w:lastRenderedPageBreak/>
              <w:t>17</w:t>
            </w:r>
          </w:p>
        </w:tc>
        <w:tc>
          <w:tcPr>
            <w:tcW w:w="1281" w:type="dxa"/>
            <w:vAlign w:val="center"/>
          </w:tcPr>
          <w:p w14:paraId="3797F98E" w14:textId="3A7E4F22" w:rsidR="00F752A3" w:rsidRPr="00301C1B" w:rsidRDefault="00F752A3" w:rsidP="00301C1B">
            <w:pPr>
              <w:contextualSpacing/>
              <w:jc w:val="center"/>
              <w:rPr>
                <w:rFonts w:ascii="Times New Roman" w:hAnsi="Times New Roman" w:cs="Times New Roman"/>
                <w:b/>
                <w:sz w:val="18"/>
                <w:szCs w:val="18"/>
              </w:rPr>
            </w:pPr>
            <w:r w:rsidRPr="00301C1B">
              <w:rPr>
                <w:rFonts w:ascii="Times New Roman" w:hAnsi="Times New Roman" w:cs="Times New Roman"/>
                <w:sz w:val="18"/>
                <w:szCs w:val="18"/>
              </w:rPr>
              <w:t>1464/9/2024</w:t>
            </w:r>
          </w:p>
        </w:tc>
        <w:tc>
          <w:tcPr>
            <w:tcW w:w="1129" w:type="dxa"/>
            <w:vAlign w:val="center"/>
          </w:tcPr>
          <w:p w14:paraId="5C4D9453" w14:textId="1AAE9A2E" w:rsidR="00F752A3" w:rsidRPr="00301C1B" w:rsidRDefault="00F752A3" w:rsidP="00301C1B">
            <w:pPr>
              <w:contextualSpacing/>
              <w:jc w:val="center"/>
              <w:rPr>
                <w:rFonts w:ascii="Times New Roman" w:hAnsi="Times New Roman" w:cs="Times New Roman"/>
                <w:b/>
                <w:sz w:val="18"/>
                <w:szCs w:val="18"/>
              </w:rPr>
            </w:pPr>
            <w:r w:rsidRPr="00301C1B">
              <w:rPr>
                <w:rFonts w:ascii="Times New Roman" w:hAnsi="Times New Roman" w:cs="Times New Roman"/>
                <w:sz w:val="18"/>
                <w:szCs w:val="18"/>
              </w:rPr>
              <w:t>11.09.2024</w:t>
            </w:r>
          </w:p>
        </w:tc>
        <w:tc>
          <w:tcPr>
            <w:tcW w:w="1134" w:type="dxa"/>
            <w:vAlign w:val="center"/>
          </w:tcPr>
          <w:p w14:paraId="274028E4" w14:textId="375D8D7C" w:rsidR="00F752A3" w:rsidRPr="00301C1B" w:rsidRDefault="00F752A3" w:rsidP="00301C1B">
            <w:pPr>
              <w:contextualSpacing/>
              <w:jc w:val="center"/>
              <w:rPr>
                <w:rFonts w:ascii="Times New Roman" w:hAnsi="Times New Roman" w:cs="Times New Roman"/>
                <w:b/>
                <w:sz w:val="18"/>
                <w:szCs w:val="18"/>
              </w:rPr>
            </w:pPr>
            <w:r w:rsidRPr="00301C1B">
              <w:rPr>
                <w:rFonts w:ascii="Times New Roman" w:hAnsi="Times New Roman" w:cs="Times New Roman"/>
                <w:sz w:val="18"/>
                <w:szCs w:val="18"/>
              </w:rPr>
              <w:t>19.09.2024</w:t>
            </w:r>
          </w:p>
        </w:tc>
        <w:tc>
          <w:tcPr>
            <w:tcW w:w="1276" w:type="dxa"/>
            <w:vAlign w:val="center"/>
          </w:tcPr>
          <w:p w14:paraId="636D8C84" w14:textId="1B099F6C" w:rsidR="00F752A3" w:rsidRPr="00301C1B" w:rsidRDefault="00F752A3" w:rsidP="00301C1B">
            <w:pPr>
              <w:contextualSpacing/>
              <w:jc w:val="center"/>
              <w:rPr>
                <w:rFonts w:ascii="Times New Roman" w:hAnsi="Times New Roman" w:cs="Times New Roman"/>
                <w:b/>
                <w:sz w:val="18"/>
                <w:szCs w:val="18"/>
              </w:rPr>
            </w:pPr>
            <w:r w:rsidRPr="00301C1B">
              <w:rPr>
                <w:rFonts w:ascii="Times New Roman" w:hAnsi="Times New Roman" w:cs="Times New Roman"/>
                <w:sz w:val="18"/>
                <w:szCs w:val="18"/>
              </w:rPr>
              <w:t>12.09.2024</w:t>
            </w:r>
          </w:p>
        </w:tc>
        <w:tc>
          <w:tcPr>
            <w:tcW w:w="1276" w:type="dxa"/>
            <w:vAlign w:val="center"/>
          </w:tcPr>
          <w:p w14:paraId="7CB48E0C" w14:textId="5B35AFC0" w:rsidR="00F752A3" w:rsidRPr="00301C1B" w:rsidRDefault="00F752A3" w:rsidP="00301C1B">
            <w:pPr>
              <w:contextualSpacing/>
              <w:jc w:val="center"/>
              <w:rPr>
                <w:rFonts w:ascii="Times New Roman" w:hAnsi="Times New Roman" w:cs="Times New Roman"/>
                <w:b/>
                <w:sz w:val="18"/>
                <w:szCs w:val="18"/>
              </w:rPr>
            </w:pPr>
            <w:r w:rsidRPr="00301C1B">
              <w:rPr>
                <w:rFonts w:ascii="Times New Roman" w:hAnsi="Times New Roman" w:cs="Times New Roman"/>
                <w:sz w:val="18"/>
                <w:szCs w:val="18"/>
              </w:rPr>
              <w:t>Заява на отримання ліцензії</w:t>
            </w:r>
          </w:p>
        </w:tc>
        <w:tc>
          <w:tcPr>
            <w:tcW w:w="2126" w:type="dxa"/>
            <w:vAlign w:val="center"/>
          </w:tcPr>
          <w:p w14:paraId="4B8EF29C" w14:textId="77F0741E" w:rsidR="00F752A3" w:rsidRPr="00301C1B" w:rsidRDefault="00F752A3" w:rsidP="00301C1B">
            <w:pPr>
              <w:contextualSpacing/>
              <w:jc w:val="center"/>
              <w:rPr>
                <w:rFonts w:ascii="Times New Roman" w:hAnsi="Times New Roman" w:cs="Times New Roman"/>
                <w:b/>
                <w:spacing w:val="-2"/>
                <w:sz w:val="18"/>
                <w:szCs w:val="18"/>
              </w:rPr>
            </w:pPr>
            <w:r w:rsidRPr="00301C1B">
              <w:rPr>
                <w:rFonts w:ascii="Times New Roman" w:hAnsi="Times New Roman" w:cs="Times New Roman"/>
                <w:sz w:val="18"/>
                <w:szCs w:val="18"/>
              </w:rPr>
              <w:t>НАЙБОРОДІН РУСЛАН ОЛЕКСАНДРОВИЧ</w:t>
            </w:r>
          </w:p>
        </w:tc>
        <w:tc>
          <w:tcPr>
            <w:tcW w:w="1417" w:type="dxa"/>
            <w:vAlign w:val="center"/>
          </w:tcPr>
          <w:p w14:paraId="45FE2470" w14:textId="5EA3A353" w:rsidR="00F752A3" w:rsidRPr="00301C1B" w:rsidRDefault="00F752A3" w:rsidP="00301C1B">
            <w:pPr>
              <w:contextualSpacing/>
              <w:jc w:val="center"/>
              <w:rPr>
                <w:rFonts w:ascii="Times New Roman" w:hAnsi="Times New Roman" w:cs="Times New Roman"/>
                <w:b/>
                <w:sz w:val="18"/>
                <w:szCs w:val="18"/>
              </w:rPr>
            </w:pPr>
            <w:r w:rsidRPr="00301C1B">
              <w:rPr>
                <w:rFonts w:ascii="Times New Roman" w:hAnsi="Times New Roman" w:cs="Times New Roman"/>
                <w:sz w:val="18"/>
                <w:szCs w:val="18"/>
              </w:rPr>
              <w:t>внутрішні перевезення пасажирів автобусами</w:t>
            </w:r>
          </w:p>
        </w:tc>
        <w:tc>
          <w:tcPr>
            <w:tcW w:w="1843" w:type="dxa"/>
            <w:vAlign w:val="center"/>
          </w:tcPr>
          <w:p w14:paraId="41C8A764" w14:textId="46BD8DE1" w:rsidR="00F752A3" w:rsidRPr="00301C1B" w:rsidRDefault="00F752A3" w:rsidP="00301C1B">
            <w:pPr>
              <w:contextualSpacing/>
              <w:jc w:val="center"/>
              <w:rPr>
                <w:rFonts w:ascii="Times New Roman" w:hAnsi="Times New Roman" w:cs="Times New Roman"/>
                <w:b/>
                <w:sz w:val="18"/>
                <w:szCs w:val="18"/>
              </w:rPr>
            </w:pPr>
            <w:r w:rsidRPr="00301C1B">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410" w:type="dxa"/>
            <w:vAlign w:val="center"/>
          </w:tcPr>
          <w:p w14:paraId="49CA84D7" w14:textId="70F8CBB3" w:rsidR="00F752A3" w:rsidRPr="00301C1B" w:rsidRDefault="00F752A3" w:rsidP="00301C1B">
            <w:pPr>
              <w:contextualSpacing/>
              <w:jc w:val="center"/>
              <w:rPr>
                <w:rFonts w:ascii="Times New Roman" w:hAnsi="Times New Roman" w:cs="Times New Roman"/>
                <w:b/>
                <w:sz w:val="18"/>
                <w:szCs w:val="18"/>
              </w:rPr>
            </w:pPr>
            <w:r w:rsidRPr="00301C1B">
              <w:rPr>
                <w:rFonts w:ascii="Times New Roman" w:hAnsi="Times New Roman" w:cs="Times New Roman"/>
                <w:sz w:val="18"/>
                <w:szCs w:val="18"/>
              </w:rPr>
              <w:t>Вкладка "Транспортні засоби":</w:t>
            </w:r>
            <w:r w:rsidRPr="00301C1B">
              <w:rPr>
                <w:rFonts w:ascii="Times New Roman" w:hAnsi="Times New Roman" w:cs="Times New Roman"/>
                <w:sz w:val="18"/>
                <w:szCs w:val="18"/>
              </w:rPr>
              <w:br/>
              <w:t>- ТЗ AM7154HT;</w:t>
            </w:r>
            <w:r w:rsidRPr="00301C1B">
              <w:rPr>
                <w:rFonts w:ascii="Times New Roman" w:hAnsi="Times New Roman" w:cs="Times New Roman"/>
                <w:sz w:val="18"/>
                <w:szCs w:val="18"/>
              </w:rPr>
              <w:br/>
              <w:t xml:space="preserve">- свідоцтво про реєстрацію ТЗ оформлено не на ліцензіата. Відповідно до підпункту 2 пункту 27 Ліцензійних умов до використання під час провадження господарської діяльності допускаються транспортні засоби, які є власністю ліцензіата та мають свідоцтво про реєстрацію транспортного засобу або надані ліцензіату в оренду, кредит, лізинг і мають свідоцтво про реєстрацію та тимчасовий реєстраційний талон, якщо передбачено їх оформлення. Згідно зі статтею 53 розділу IV ЗУ "Про автомобільний транспорт" при виконанні міжнародних перевезень перевізник повинен мати свідоцтво про реєстрацію транспортного засобу. Рекомендовано звернутись до сервісного центру МВС для оформлення свідоцтва про реєстрацію (або свідоцтво про реєстрацію транспортного засобу для участі у міжнародному русі, якщо перевізник не є власником транспортного </w:t>
            </w:r>
            <w:r w:rsidRPr="00301C1B">
              <w:rPr>
                <w:rFonts w:ascii="Times New Roman" w:hAnsi="Times New Roman" w:cs="Times New Roman"/>
                <w:sz w:val="18"/>
                <w:szCs w:val="18"/>
              </w:rPr>
              <w:lastRenderedPageBreak/>
              <w:t>засобу).</w:t>
            </w:r>
            <w:r w:rsidRPr="00301C1B">
              <w:rPr>
                <w:rFonts w:ascii="Times New Roman" w:hAnsi="Times New Roman" w:cs="Times New Roman"/>
                <w:sz w:val="18"/>
                <w:szCs w:val="18"/>
              </w:rPr>
              <w:br/>
              <w:t>- відповідно до підпункту 2 пункту 7 Ліцензійних умов, необхідно підтвердити відомості про власні, орендовані, надані ліцензіату в кредит або лізинг транспортні засоби за формою згідно з додатком 3, а саме клас екологічності (ЄВРО). У свідоцтві про реєстрацію відсутня відмітка про клас ЄВРО.</w:t>
            </w:r>
            <w:r w:rsidRPr="00301C1B">
              <w:rPr>
                <w:rFonts w:ascii="Times New Roman" w:hAnsi="Times New Roman" w:cs="Times New Roman"/>
                <w:sz w:val="18"/>
                <w:szCs w:val="18"/>
              </w:rPr>
              <w:br/>
              <w:t>- невірно вказано Категорію автобуса.</w:t>
            </w:r>
            <w:r w:rsidRPr="00301C1B">
              <w:rPr>
                <w:rFonts w:ascii="Times New Roman" w:hAnsi="Times New Roman" w:cs="Times New Roman"/>
                <w:sz w:val="18"/>
                <w:szCs w:val="18"/>
              </w:rPr>
              <w:br/>
              <w:t>Вкладка "Матеріально-технічна база":</w:t>
            </w:r>
            <w:r w:rsidRPr="00301C1B">
              <w:rPr>
                <w:rFonts w:ascii="Times New Roman" w:hAnsi="Times New Roman" w:cs="Times New Roman"/>
                <w:sz w:val="18"/>
                <w:szCs w:val="18"/>
              </w:rPr>
              <w:br/>
              <w:t>- Відомості про "Технічний стан" - відсутні відмітки у відповідних полях.</w:t>
            </w:r>
            <w:r w:rsidRPr="00301C1B">
              <w:rPr>
                <w:rFonts w:ascii="Times New Roman" w:hAnsi="Times New Roman" w:cs="Times New Roman"/>
                <w:sz w:val="18"/>
                <w:szCs w:val="18"/>
              </w:rPr>
              <w:br/>
              <w:t>- Відсутні відомості про "Зберігання ТЗ", "Забезпечення технічного стану ТЗ", "Медичний стан водіїв" і "Технічне обслуговування та ремонт".</w:t>
            </w:r>
            <w:r w:rsidRPr="00301C1B">
              <w:rPr>
                <w:rFonts w:ascii="Times New Roman" w:hAnsi="Times New Roman" w:cs="Times New Roman"/>
                <w:sz w:val="18"/>
                <w:szCs w:val="18"/>
              </w:rPr>
              <w:br/>
              <w:t>- Відомості про "Службове приміщення" - відсутня фотокопія договору оренди та акт прийому-передачі з відповідним контрагентом.</w:t>
            </w:r>
          </w:p>
        </w:tc>
      </w:tr>
      <w:tr w:rsidR="00F752A3" w:rsidRPr="00527D2E" w14:paraId="1BDADC00" w14:textId="77777777" w:rsidTr="00F752A3">
        <w:trPr>
          <w:trHeight w:val="58"/>
          <w:jc w:val="center"/>
        </w:trPr>
        <w:tc>
          <w:tcPr>
            <w:tcW w:w="562" w:type="dxa"/>
            <w:noWrap/>
            <w:vAlign w:val="center"/>
          </w:tcPr>
          <w:p w14:paraId="18BFFB48" w14:textId="599EF330" w:rsidR="00F752A3" w:rsidRPr="00301C1B" w:rsidRDefault="00F752A3" w:rsidP="00301C1B">
            <w:pPr>
              <w:contextualSpacing/>
              <w:jc w:val="center"/>
              <w:rPr>
                <w:rFonts w:ascii="Times New Roman" w:hAnsi="Times New Roman" w:cs="Times New Roman"/>
                <w:b/>
                <w:sz w:val="18"/>
                <w:szCs w:val="18"/>
              </w:rPr>
            </w:pPr>
            <w:r w:rsidRPr="00301C1B">
              <w:rPr>
                <w:rFonts w:ascii="Times New Roman" w:hAnsi="Times New Roman" w:cs="Times New Roman"/>
                <w:sz w:val="18"/>
                <w:szCs w:val="18"/>
              </w:rPr>
              <w:lastRenderedPageBreak/>
              <w:t>18</w:t>
            </w:r>
          </w:p>
        </w:tc>
        <w:tc>
          <w:tcPr>
            <w:tcW w:w="1281" w:type="dxa"/>
            <w:vAlign w:val="center"/>
          </w:tcPr>
          <w:p w14:paraId="1817B387" w14:textId="35471383" w:rsidR="00F752A3" w:rsidRPr="00301C1B" w:rsidRDefault="00F752A3" w:rsidP="00301C1B">
            <w:pPr>
              <w:contextualSpacing/>
              <w:jc w:val="center"/>
              <w:rPr>
                <w:rFonts w:ascii="Times New Roman" w:hAnsi="Times New Roman" w:cs="Times New Roman"/>
                <w:b/>
                <w:sz w:val="18"/>
                <w:szCs w:val="18"/>
              </w:rPr>
            </w:pPr>
            <w:r w:rsidRPr="00301C1B">
              <w:rPr>
                <w:rFonts w:ascii="Times New Roman" w:hAnsi="Times New Roman" w:cs="Times New Roman"/>
                <w:sz w:val="18"/>
                <w:szCs w:val="18"/>
              </w:rPr>
              <w:t>1166/9/2024</w:t>
            </w:r>
          </w:p>
        </w:tc>
        <w:tc>
          <w:tcPr>
            <w:tcW w:w="1129" w:type="dxa"/>
            <w:vAlign w:val="center"/>
          </w:tcPr>
          <w:p w14:paraId="604F08A0" w14:textId="02C46368" w:rsidR="00F752A3" w:rsidRPr="00301C1B" w:rsidRDefault="00F752A3" w:rsidP="00301C1B">
            <w:pPr>
              <w:contextualSpacing/>
              <w:jc w:val="center"/>
              <w:rPr>
                <w:rFonts w:ascii="Times New Roman" w:hAnsi="Times New Roman" w:cs="Times New Roman"/>
                <w:b/>
                <w:sz w:val="18"/>
                <w:szCs w:val="18"/>
              </w:rPr>
            </w:pPr>
            <w:r w:rsidRPr="00301C1B">
              <w:rPr>
                <w:rFonts w:ascii="Times New Roman" w:hAnsi="Times New Roman" w:cs="Times New Roman"/>
                <w:sz w:val="18"/>
                <w:szCs w:val="18"/>
              </w:rPr>
              <w:t>10.09.2024</w:t>
            </w:r>
          </w:p>
        </w:tc>
        <w:tc>
          <w:tcPr>
            <w:tcW w:w="1134" w:type="dxa"/>
            <w:vAlign w:val="center"/>
          </w:tcPr>
          <w:p w14:paraId="530AC002" w14:textId="432645F4" w:rsidR="00F752A3" w:rsidRPr="00301C1B" w:rsidRDefault="00F752A3" w:rsidP="00301C1B">
            <w:pPr>
              <w:contextualSpacing/>
              <w:jc w:val="center"/>
              <w:rPr>
                <w:rFonts w:ascii="Times New Roman" w:hAnsi="Times New Roman" w:cs="Times New Roman"/>
                <w:b/>
                <w:sz w:val="18"/>
                <w:szCs w:val="18"/>
              </w:rPr>
            </w:pPr>
            <w:r w:rsidRPr="00301C1B">
              <w:rPr>
                <w:rFonts w:ascii="Times New Roman" w:hAnsi="Times New Roman" w:cs="Times New Roman"/>
                <w:sz w:val="18"/>
                <w:szCs w:val="18"/>
              </w:rPr>
              <w:t>18.09.2024</w:t>
            </w:r>
          </w:p>
        </w:tc>
        <w:tc>
          <w:tcPr>
            <w:tcW w:w="1276" w:type="dxa"/>
            <w:vAlign w:val="center"/>
          </w:tcPr>
          <w:p w14:paraId="5E74FD6B" w14:textId="2E566BD3" w:rsidR="00F752A3" w:rsidRPr="00301C1B" w:rsidRDefault="00F752A3" w:rsidP="00301C1B">
            <w:pPr>
              <w:contextualSpacing/>
              <w:jc w:val="center"/>
              <w:rPr>
                <w:rFonts w:ascii="Times New Roman" w:hAnsi="Times New Roman" w:cs="Times New Roman"/>
                <w:b/>
                <w:sz w:val="18"/>
                <w:szCs w:val="18"/>
              </w:rPr>
            </w:pPr>
            <w:r w:rsidRPr="00301C1B">
              <w:rPr>
                <w:rFonts w:ascii="Times New Roman" w:hAnsi="Times New Roman" w:cs="Times New Roman"/>
                <w:sz w:val="18"/>
                <w:szCs w:val="18"/>
              </w:rPr>
              <w:t>13.09.2024</w:t>
            </w:r>
          </w:p>
        </w:tc>
        <w:tc>
          <w:tcPr>
            <w:tcW w:w="1276" w:type="dxa"/>
            <w:vAlign w:val="center"/>
          </w:tcPr>
          <w:p w14:paraId="492AD2E7" w14:textId="44734163" w:rsidR="00F752A3" w:rsidRPr="00301C1B" w:rsidRDefault="00F752A3" w:rsidP="00301C1B">
            <w:pPr>
              <w:contextualSpacing/>
              <w:jc w:val="center"/>
              <w:rPr>
                <w:rFonts w:ascii="Times New Roman" w:hAnsi="Times New Roman" w:cs="Times New Roman"/>
                <w:b/>
                <w:sz w:val="18"/>
                <w:szCs w:val="18"/>
              </w:rPr>
            </w:pPr>
            <w:r w:rsidRPr="00301C1B">
              <w:rPr>
                <w:rFonts w:ascii="Times New Roman" w:hAnsi="Times New Roman" w:cs="Times New Roman"/>
                <w:sz w:val="18"/>
                <w:szCs w:val="18"/>
              </w:rPr>
              <w:t>Заява на отримання ліцензії</w:t>
            </w:r>
          </w:p>
        </w:tc>
        <w:tc>
          <w:tcPr>
            <w:tcW w:w="2126" w:type="dxa"/>
            <w:vAlign w:val="center"/>
          </w:tcPr>
          <w:p w14:paraId="46059247" w14:textId="65DA3F0E" w:rsidR="00F752A3" w:rsidRPr="00301C1B" w:rsidRDefault="00F752A3" w:rsidP="00301C1B">
            <w:pPr>
              <w:contextualSpacing/>
              <w:jc w:val="center"/>
              <w:rPr>
                <w:rFonts w:ascii="Times New Roman" w:hAnsi="Times New Roman" w:cs="Times New Roman"/>
                <w:b/>
                <w:sz w:val="18"/>
                <w:szCs w:val="18"/>
              </w:rPr>
            </w:pPr>
            <w:r w:rsidRPr="00301C1B">
              <w:rPr>
                <w:rFonts w:ascii="Times New Roman" w:hAnsi="Times New Roman" w:cs="Times New Roman"/>
                <w:sz w:val="18"/>
                <w:szCs w:val="18"/>
              </w:rPr>
              <w:t>ГРАБАР ПАВЛО ЮРІЙОВИЧ</w:t>
            </w:r>
          </w:p>
        </w:tc>
        <w:tc>
          <w:tcPr>
            <w:tcW w:w="1417" w:type="dxa"/>
            <w:vAlign w:val="center"/>
          </w:tcPr>
          <w:p w14:paraId="5EC9799E" w14:textId="00B1F540" w:rsidR="00F752A3" w:rsidRPr="00301C1B" w:rsidRDefault="00F752A3" w:rsidP="00301C1B">
            <w:pPr>
              <w:contextualSpacing/>
              <w:jc w:val="center"/>
              <w:rPr>
                <w:rFonts w:ascii="Times New Roman" w:hAnsi="Times New Roman" w:cs="Times New Roman"/>
                <w:b/>
                <w:sz w:val="18"/>
                <w:szCs w:val="18"/>
              </w:rPr>
            </w:pPr>
            <w:r w:rsidRPr="00301C1B">
              <w:rPr>
                <w:rFonts w:ascii="Times New Roman" w:hAnsi="Times New Roman" w:cs="Times New Roman"/>
                <w:sz w:val="18"/>
                <w:szCs w:val="18"/>
              </w:rPr>
              <w:t xml:space="preserve">внутрішні перевезення пасажирів легковими автомобілями на </w:t>
            </w:r>
            <w:proofErr w:type="spellStart"/>
            <w:r w:rsidRPr="00301C1B">
              <w:rPr>
                <w:rFonts w:ascii="Times New Roman" w:hAnsi="Times New Roman" w:cs="Times New Roman"/>
                <w:sz w:val="18"/>
                <w:szCs w:val="18"/>
              </w:rPr>
              <w:t>замовлення,міжнародні</w:t>
            </w:r>
            <w:proofErr w:type="spellEnd"/>
            <w:r w:rsidRPr="00301C1B">
              <w:rPr>
                <w:rFonts w:ascii="Times New Roman" w:hAnsi="Times New Roman" w:cs="Times New Roman"/>
                <w:sz w:val="18"/>
                <w:szCs w:val="18"/>
              </w:rPr>
              <w:t xml:space="preserve"> перевезення пасажирів легковими автомобілями на замовлення</w:t>
            </w:r>
          </w:p>
        </w:tc>
        <w:tc>
          <w:tcPr>
            <w:tcW w:w="1843" w:type="dxa"/>
            <w:vAlign w:val="center"/>
          </w:tcPr>
          <w:p w14:paraId="724B9BB4" w14:textId="461A40B6" w:rsidR="00F752A3" w:rsidRPr="00301C1B" w:rsidRDefault="00F752A3" w:rsidP="00301C1B">
            <w:pPr>
              <w:contextualSpacing/>
              <w:jc w:val="center"/>
              <w:rPr>
                <w:rFonts w:ascii="Times New Roman" w:hAnsi="Times New Roman" w:cs="Times New Roman"/>
                <w:b/>
                <w:sz w:val="18"/>
                <w:szCs w:val="18"/>
              </w:rPr>
            </w:pPr>
            <w:r w:rsidRPr="00301C1B">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w:t>
            </w:r>
            <w:r w:rsidRPr="00301C1B">
              <w:rPr>
                <w:rFonts w:ascii="Times New Roman" w:hAnsi="Times New Roman" w:cs="Times New Roman"/>
                <w:sz w:val="18"/>
                <w:szCs w:val="18"/>
              </w:rPr>
              <w:lastRenderedPageBreak/>
              <w:t>не за встановленою формою або не містить даних, які обов’язково вносяться до них згідно з Законом.</w:t>
            </w:r>
          </w:p>
        </w:tc>
        <w:tc>
          <w:tcPr>
            <w:tcW w:w="2410" w:type="dxa"/>
            <w:vAlign w:val="center"/>
          </w:tcPr>
          <w:p w14:paraId="59A14B84" w14:textId="78316340" w:rsidR="00F752A3" w:rsidRPr="00301C1B" w:rsidRDefault="00F752A3" w:rsidP="00301C1B">
            <w:pPr>
              <w:contextualSpacing/>
              <w:jc w:val="center"/>
              <w:rPr>
                <w:rFonts w:ascii="Times New Roman" w:hAnsi="Times New Roman" w:cs="Times New Roman"/>
                <w:b/>
                <w:sz w:val="18"/>
                <w:szCs w:val="18"/>
              </w:rPr>
            </w:pPr>
            <w:r w:rsidRPr="00301C1B">
              <w:rPr>
                <w:rFonts w:ascii="Times New Roman" w:hAnsi="Times New Roman" w:cs="Times New Roman"/>
                <w:sz w:val="18"/>
                <w:szCs w:val="18"/>
              </w:rPr>
              <w:lastRenderedPageBreak/>
              <w:t>Вкладка "Матеріально - технічна база":</w:t>
            </w:r>
            <w:r w:rsidRPr="00301C1B">
              <w:rPr>
                <w:rFonts w:ascii="Times New Roman" w:hAnsi="Times New Roman" w:cs="Times New Roman"/>
                <w:sz w:val="18"/>
                <w:szCs w:val="18"/>
              </w:rPr>
              <w:br/>
              <w:t xml:space="preserve">- Відсутня інформація про трирічний досвід провадження господарської діяльності (внутрішні перевезення пасажирів легковими автомобілями на замовлення). </w:t>
            </w:r>
            <w:r w:rsidRPr="00301C1B">
              <w:rPr>
                <w:rFonts w:ascii="Times New Roman" w:hAnsi="Times New Roman" w:cs="Times New Roman"/>
                <w:sz w:val="18"/>
                <w:szCs w:val="18"/>
              </w:rPr>
              <w:br/>
              <w:t>- Відомості про ЄДРПОУ/РНОКПП контрагента заповнювати не потрібно.</w:t>
            </w:r>
          </w:p>
        </w:tc>
      </w:tr>
      <w:tr w:rsidR="00F752A3" w:rsidRPr="00527D2E" w14:paraId="086C9992" w14:textId="77777777" w:rsidTr="00F752A3">
        <w:trPr>
          <w:trHeight w:val="58"/>
          <w:jc w:val="center"/>
        </w:trPr>
        <w:tc>
          <w:tcPr>
            <w:tcW w:w="562" w:type="dxa"/>
            <w:noWrap/>
            <w:vAlign w:val="center"/>
          </w:tcPr>
          <w:p w14:paraId="3636A5B2" w14:textId="41E46AEE" w:rsidR="00F752A3" w:rsidRPr="00301C1B" w:rsidRDefault="00F752A3" w:rsidP="00301C1B">
            <w:pPr>
              <w:contextualSpacing/>
              <w:jc w:val="center"/>
              <w:rPr>
                <w:rFonts w:ascii="Times New Roman" w:hAnsi="Times New Roman" w:cs="Times New Roman"/>
                <w:b/>
                <w:sz w:val="18"/>
                <w:szCs w:val="18"/>
              </w:rPr>
            </w:pPr>
            <w:r w:rsidRPr="00301C1B">
              <w:rPr>
                <w:rFonts w:ascii="Times New Roman" w:hAnsi="Times New Roman" w:cs="Times New Roman"/>
                <w:sz w:val="18"/>
                <w:szCs w:val="18"/>
              </w:rPr>
              <w:lastRenderedPageBreak/>
              <w:t>19</w:t>
            </w:r>
          </w:p>
        </w:tc>
        <w:tc>
          <w:tcPr>
            <w:tcW w:w="1281" w:type="dxa"/>
            <w:vAlign w:val="center"/>
          </w:tcPr>
          <w:p w14:paraId="697F7242" w14:textId="7F0DC4B6" w:rsidR="00F752A3" w:rsidRPr="00301C1B" w:rsidRDefault="00F752A3" w:rsidP="00301C1B">
            <w:pPr>
              <w:contextualSpacing/>
              <w:jc w:val="center"/>
              <w:rPr>
                <w:rFonts w:ascii="Times New Roman" w:hAnsi="Times New Roman" w:cs="Times New Roman"/>
                <w:b/>
                <w:sz w:val="18"/>
                <w:szCs w:val="18"/>
              </w:rPr>
            </w:pPr>
            <w:r w:rsidRPr="00301C1B">
              <w:rPr>
                <w:rFonts w:ascii="Times New Roman" w:hAnsi="Times New Roman" w:cs="Times New Roman"/>
                <w:sz w:val="18"/>
                <w:szCs w:val="18"/>
              </w:rPr>
              <w:t>1296/9/2024</w:t>
            </w:r>
          </w:p>
        </w:tc>
        <w:tc>
          <w:tcPr>
            <w:tcW w:w="1129" w:type="dxa"/>
            <w:vAlign w:val="center"/>
          </w:tcPr>
          <w:p w14:paraId="594F2A96" w14:textId="4E407573" w:rsidR="00F752A3" w:rsidRPr="00301C1B" w:rsidRDefault="00F752A3" w:rsidP="00301C1B">
            <w:pPr>
              <w:contextualSpacing/>
              <w:jc w:val="center"/>
              <w:rPr>
                <w:rFonts w:ascii="Times New Roman" w:hAnsi="Times New Roman" w:cs="Times New Roman"/>
                <w:b/>
                <w:sz w:val="18"/>
                <w:szCs w:val="18"/>
              </w:rPr>
            </w:pPr>
            <w:r w:rsidRPr="00301C1B">
              <w:rPr>
                <w:rFonts w:ascii="Times New Roman" w:hAnsi="Times New Roman" w:cs="Times New Roman"/>
                <w:sz w:val="18"/>
                <w:szCs w:val="18"/>
              </w:rPr>
              <w:t>11.09.2024</w:t>
            </w:r>
          </w:p>
        </w:tc>
        <w:tc>
          <w:tcPr>
            <w:tcW w:w="1134" w:type="dxa"/>
            <w:vAlign w:val="center"/>
          </w:tcPr>
          <w:p w14:paraId="4D21A9D0" w14:textId="19E69605" w:rsidR="00F752A3" w:rsidRPr="00301C1B" w:rsidRDefault="00F752A3" w:rsidP="00301C1B">
            <w:pPr>
              <w:contextualSpacing/>
              <w:jc w:val="center"/>
              <w:rPr>
                <w:rFonts w:ascii="Times New Roman" w:hAnsi="Times New Roman" w:cs="Times New Roman"/>
                <w:b/>
                <w:sz w:val="18"/>
                <w:szCs w:val="18"/>
              </w:rPr>
            </w:pPr>
            <w:r w:rsidRPr="00301C1B">
              <w:rPr>
                <w:rFonts w:ascii="Times New Roman" w:hAnsi="Times New Roman" w:cs="Times New Roman"/>
                <w:sz w:val="18"/>
                <w:szCs w:val="18"/>
              </w:rPr>
              <w:t>18.09.2024</w:t>
            </w:r>
          </w:p>
        </w:tc>
        <w:tc>
          <w:tcPr>
            <w:tcW w:w="1276" w:type="dxa"/>
            <w:vAlign w:val="center"/>
          </w:tcPr>
          <w:p w14:paraId="1F7C6AEE" w14:textId="3E15FE1B" w:rsidR="00F752A3" w:rsidRPr="00301C1B" w:rsidRDefault="00F752A3" w:rsidP="00301C1B">
            <w:pPr>
              <w:contextualSpacing/>
              <w:jc w:val="center"/>
              <w:rPr>
                <w:rFonts w:ascii="Times New Roman" w:hAnsi="Times New Roman" w:cs="Times New Roman"/>
                <w:b/>
                <w:sz w:val="18"/>
                <w:szCs w:val="18"/>
              </w:rPr>
            </w:pPr>
            <w:r w:rsidRPr="00301C1B">
              <w:rPr>
                <w:rFonts w:ascii="Times New Roman" w:hAnsi="Times New Roman" w:cs="Times New Roman"/>
                <w:sz w:val="18"/>
                <w:szCs w:val="18"/>
              </w:rPr>
              <w:t>14.09.2024</w:t>
            </w:r>
          </w:p>
        </w:tc>
        <w:tc>
          <w:tcPr>
            <w:tcW w:w="1276" w:type="dxa"/>
            <w:vAlign w:val="center"/>
          </w:tcPr>
          <w:p w14:paraId="031EE230" w14:textId="6CC225CD" w:rsidR="00F752A3" w:rsidRPr="00301C1B" w:rsidRDefault="00F752A3" w:rsidP="00301C1B">
            <w:pPr>
              <w:contextualSpacing/>
              <w:jc w:val="center"/>
              <w:rPr>
                <w:rFonts w:ascii="Times New Roman" w:hAnsi="Times New Roman" w:cs="Times New Roman"/>
                <w:b/>
                <w:sz w:val="18"/>
                <w:szCs w:val="18"/>
              </w:rPr>
            </w:pPr>
            <w:r w:rsidRPr="00301C1B">
              <w:rPr>
                <w:rFonts w:ascii="Times New Roman" w:hAnsi="Times New Roman" w:cs="Times New Roman"/>
                <w:sz w:val="18"/>
                <w:szCs w:val="18"/>
              </w:rPr>
              <w:t>Заява на отримання ліцензії</w:t>
            </w:r>
          </w:p>
        </w:tc>
        <w:tc>
          <w:tcPr>
            <w:tcW w:w="2126" w:type="dxa"/>
            <w:vAlign w:val="center"/>
          </w:tcPr>
          <w:p w14:paraId="44B6F909" w14:textId="49E81CBD" w:rsidR="00F752A3" w:rsidRPr="00301C1B" w:rsidRDefault="00F752A3" w:rsidP="00301C1B">
            <w:pPr>
              <w:contextualSpacing/>
              <w:jc w:val="center"/>
              <w:rPr>
                <w:rFonts w:ascii="Times New Roman" w:hAnsi="Times New Roman" w:cs="Times New Roman"/>
                <w:b/>
                <w:sz w:val="18"/>
                <w:szCs w:val="18"/>
              </w:rPr>
            </w:pPr>
            <w:r w:rsidRPr="00301C1B">
              <w:rPr>
                <w:rFonts w:ascii="Times New Roman" w:hAnsi="Times New Roman" w:cs="Times New Roman"/>
                <w:sz w:val="18"/>
                <w:szCs w:val="18"/>
              </w:rPr>
              <w:t>ФЕДОРОК ОЛЬГА АНАТОЛІЇВНА</w:t>
            </w:r>
          </w:p>
        </w:tc>
        <w:tc>
          <w:tcPr>
            <w:tcW w:w="1417" w:type="dxa"/>
            <w:vAlign w:val="center"/>
          </w:tcPr>
          <w:p w14:paraId="3A7C9860" w14:textId="68A35619" w:rsidR="00F752A3" w:rsidRPr="00301C1B" w:rsidRDefault="00F752A3" w:rsidP="00301C1B">
            <w:pPr>
              <w:contextualSpacing/>
              <w:jc w:val="center"/>
              <w:rPr>
                <w:rFonts w:ascii="Times New Roman" w:hAnsi="Times New Roman" w:cs="Times New Roman"/>
                <w:b/>
                <w:sz w:val="18"/>
                <w:szCs w:val="18"/>
              </w:rPr>
            </w:pPr>
            <w:r w:rsidRPr="00301C1B">
              <w:rPr>
                <w:rFonts w:ascii="Times New Roman" w:hAnsi="Times New Roman" w:cs="Times New Roman"/>
                <w:sz w:val="18"/>
                <w:szCs w:val="18"/>
              </w:rPr>
              <w:t xml:space="preserve">внутрішні перевезення пасажирів на </w:t>
            </w:r>
            <w:proofErr w:type="spellStart"/>
            <w:r w:rsidRPr="00301C1B">
              <w:rPr>
                <w:rFonts w:ascii="Times New Roman" w:hAnsi="Times New Roman" w:cs="Times New Roman"/>
                <w:sz w:val="18"/>
                <w:szCs w:val="18"/>
              </w:rPr>
              <w:t>таксі,внутрішні</w:t>
            </w:r>
            <w:proofErr w:type="spellEnd"/>
            <w:r w:rsidRPr="00301C1B">
              <w:rPr>
                <w:rFonts w:ascii="Times New Roman" w:hAnsi="Times New Roman" w:cs="Times New Roman"/>
                <w:sz w:val="18"/>
                <w:szCs w:val="18"/>
              </w:rPr>
              <w:t xml:space="preserve"> перевезення пасажирів легковими автомобілями на замовлення</w:t>
            </w:r>
          </w:p>
        </w:tc>
        <w:tc>
          <w:tcPr>
            <w:tcW w:w="1843" w:type="dxa"/>
            <w:vAlign w:val="center"/>
          </w:tcPr>
          <w:p w14:paraId="58EE6700" w14:textId="5D2AFC4F" w:rsidR="00F752A3" w:rsidRPr="00301C1B" w:rsidRDefault="00F752A3" w:rsidP="00301C1B">
            <w:pPr>
              <w:contextualSpacing/>
              <w:jc w:val="center"/>
              <w:rPr>
                <w:rFonts w:ascii="Times New Roman" w:hAnsi="Times New Roman" w:cs="Times New Roman"/>
                <w:b/>
                <w:sz w:val="18"/>
                <w:szCs w:val="18"/>
              </w:rPr>
            </w:pPr>
            <w:r w:rsidRPr="00301C1B">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4CF259D2" w14:textId="551E4CDF" w:rsidR="00F752A3" w:rsidRPr="00301C1B" w:rsidRDefault="00F752A3" w:rsidP="00301C1B">
            <w:pPr>
              <w:contextualSpacing/>
              <w:jc w:val="center"/>
              <w:rPr>
                <w:rFonts w:ascii="Times New Roman" w:hAnsi="Times New Roman" w:cs="Times New Roman"/>
                <w:b/>
                <w:sz w:val="18"/>
                <w:szCs w:val="18"/>
              </w:rPr>
            </w:pPr>
            <w:r w:rsidRPr="00301C1B">
              <w:rPr>
                <w:rFonts w:ascii="Times New Roman" w:hAnsi="Times New Roman" w:cs="Times New Roman"/>
                <w:sz w:val="18"/>
                <w:szCs w:val="18"/>
              </w:rPr>
              <w:t>Вкладка "Транспортні засоби":</w:t>
            </w:r>
            <w:r w:rsidRPr="00301C1B">
              <w:rPr>
                <w:rFonts w:ascii="Times New Roman" w:hAnsi="Times New Roman" w:cs="Times New Roman"/>
                <w:sz w:val="18"/>
                <w:szCs w:val="18"/>
              </w:rPr>
              <w:br/>
              <w:t>- ТЗ BC7308TH - відповідно до підпункту 2 пункту 7 Ліцензійних умов, необхідно підтвердити відомості про власні, орендовані, надані ліцензіату в кредит або лізинг транспортні засоби за формою згідно з додатком 3, а саме клас екологічності (ЄВРО). У свідоцтві про реєстрацію відсутня відмітка про клас ЄВРО.</w:t>
            </w:r>
          </w:p>
        </w:tc>
      </w:tr>
      <w:tr w:rsidR="00F752A3" w:rsidRPr="00527D2E" w14:paraId="1984C3BE" w14:textId="77777777" w:rsidTr="00F752A3">
        <w:trPr>
          <w:trHeight w:val="58"/>
          <w:jc w:val="center"/>
        </w:trPr>
        <w:tc>
          <w:tcPr>
            <w:tcW w:w="562" w:type="dxa"/>
            <w:noWrap/>
            <w:vAlign w:val="center"/>
          </w:tcPr>
          <w:p w14:paraId="0D26E57B" w14:textId="72E6F4EA" w:rsidR="00F752A3" w:rsidRPr="00301C1B" w:rsidRDefault="00F752A3" w:rsidP="00301C1B">
            <w:pPr>
              <w:contextualSpacing/>
              <w:jc w:val="center"/>
              <w:rPr>
                <w:rFonts w:ascii="Times New Roman" w:hAnsi="Times New Roman" w:cs="Times New Roman"/>
                <w:b/>
                <w:sz w:val="18"/>
                <w:szCs w:val="18"/>
              </w:rPr>
            </w:pPr>
            <w:r w:rsidRPr="00301C1B">
              <w:rPr>
                <w:rFonts w:ascii="Times New Roman" w:hAnsi="Times New Roman" w:cs="Times New Roman"/>
                <w:sz w:val="18"/>
                <w:szCs w:val="18"/>
              </w:rPr>
              <w:t>20</w:t>
            </w:r>
          </w:p>
        </w:tc>
        <w:tc>
          <w:tcPr>
            <w:tcW w:w="1281" w:type="dxa"/>
            <w:vAlign w:val="center"/>
          </w:tcPr>
          <w:p w14:paraId="283E5F73" w14:textId="42302364" w:rsidR="00F752A3" w:rsidRPr="00301C1B" w:rsidRDefault="00F752A3" w:rsidP="00301C1B">
            <w:pPr>
              <w:contextualSpacing/>
              <w:jc w:val="center"/>
              <w:rPr>
                <w:rFonts w:ascii="Times New Roman" w:hAnsi="Times New Roman" w:cs="Times New Roman"/>
                <w:b/>
                <w:sz w:val="18"/>
                <w:szCs w:val="18"/>
              </w:rPr>
            </w:pPr>
            <w:r w:rsidRPr="00301C1B">
              <w:rPr>
                <w:rFonts w:ascii="Times New Roman" w:hAnsi="Times New Roman" w:cs="Times New Roman"/>
                <w:sz w:val="18"/>
                <w:szCs w:val="18"/>
              </w:rPr>
              <w:t>1406/9/2024</w:t>
            </w:r>
          </w:p>
        </w:tc>
        <w:tc>
          <w:tcPr>
            <w:tcW w:w="1129" w:type="dxa"/>
            <w:vAlign w:val="center"/>
          </w:tcPr>
          <w:p w14:paraId="7BE0885B" w14:textId="4BCA8680" w:rsidR="00F752A3" w:rsidRPr="00301C1B" w:rsidRDefault="00F752A3" w:rsidP="00301C1B">
            <w:pPr>
              <w:contextualSpacing/>
              <w:jc w:val="center"/>
              <w:rPr>
                <w:rFonts w:ascii="Times New Roman" w:hAnsi="Times New Roman" w:cs="Times New Roman"/>
                <w:b/>
                <w:sz w:val="18"/>
                <w:szCs w:val="18"/>
              </w:rPr>
            </w:pPr>
            <w:r w:rsidRPr="00301C1B">
              <w:rPr>
                <w:rFonts w:ascii="Times New Roman" w:hAnsi="Times New Roman" w:cs="Times New Roman"/>
                <w:sz w:val="18"/>
                <w:szCs w:val="18"/>
              </w:rPr>
              <w:t>11.09.2024</w:t>
            </w:r>
          </w:p>
        </w:tc>
        <w:tc>
          <w:tcPr>
            <w:tcW w:w="1134" w:type="dxa"/>
            <w:vAlign w:val="center"/>
          </w:tcPr>
          <w:p w14:paraId="6FDBF322" w14:textId="3396A7CE" w:rsidR="00F752A3" w:rsidRPr="00301C1B" w:rsidRDefault="00F752A3" w:rsidP="00301C1B">
            <w:pPr>
              <w:contextualSpacing/>
              <w:jc w:val="center"/>
              <w:rPr>
                <w:rFonts w:ascii="Times New Roman" w:hAnsi="Times New Roman" w:cs="Times New Roman"/>
                <w:b/>
                <w:sz w:val="18"/>
                <w:szCs w:val="18"/>
              </w:rPr>
            </w:pPr>
            <w:r w:rsidRPr="00301C1B">
              <w:rPr>
                <w:rFonts w:ascii="Times New Roman" w:hAnsi="Times New Roman" w:cs="Times New Roman"/>
                <w:sz w:val="18"/>
                <w:szCs w:val="18"/>
              </w:rPr>
              <w:t>26.09.2024</w:t>
            </w:r>
          </w:p>
        </w:tc>
        <w:tc>
          <w:tcPr>
            <w:tcW w:w="1276" w:type="dxa"/>
            <w:vAlign w:val="center"/>
          </w:tcPr>
          <w:p w14:paraId="640B44BA" w14:textId="35B0525E" w:rsidR="00F752A3" w:rsidRPr="00301C1B" w:rsidRDefault="00F752A3" w:rsidP="00301C1B">
            <w:pPr>
              <w:contextualSpacing/>
              <w:jc w:val="center"/>
              <w:rPr>
                <w:rFonts w:ascii="Times New Roman" w:hAnsi="Times New Roman" w:cs="Times New Roman"/>
                <w:b/>
                <w:sz w:val="18"/>
                <w:szCs w:val="18"/>
              </w:rPr>
            </w:pPr>
            <w:r w:rsidRPr="00301C1B">
              <w:rPr>
                <w:rFonts w:ascii="Times New Roman" w:hAnsi="Times New Roman" w:cs="Times New Roman"/>
                <w:sz w:val="18"/>
                <w:szCs w:val="18"/>
              </w:rPr>
              <w:t>12.09.2024</w:t>
            </w:r>
          </w:p>
        </w:tc>
        <w:tc>
          <w:tcPr>
            <w:tcW w:w="1276" w:type="dxa"/>
            <w:vAlign w:val="center"/>
          </w:tcPr>
          <w:p w14:paraId="1F588AA2" w14:textId="4854B365" w:rsidR="00F752A3" w:rsidRPr="00301C1B" w:rsidRDefault="00F752A3" w:rsidP="00301C1B">
            <w:pPr>
              <w:contextualSpacing/>
              <w:jc w:val="center"/>
              <w:rPr>
                <w:rFonts w:ascii="Times New Roman" w:hAnsi="Times New Roman" w:cs="Times New Roman"/>
                <w:b/>
                <w:sz w:val="18"/>
                <w:szCs w:val="18"/>
              </w:rPr>
            </w:pPr>
            <w:r w:rsidRPr="00301C1B">
              <w:rPr>
                <w:rFonts w:ascii="Times New Roman" w:hAnsi="Times New Roman" w:cs="Times New Roman"/>
                <w:sz w:val="18"/>
                <w:szCs w:val="18"/>
              </w:rPr>
              <w:t>Заява на отримання ліцензії</w:t>
            </w:r>
          </w:p>
        </w:tc>
        <w:tc>
          <w:tcPr>
            <w:tcW w:w="2126" w:type="dxa"/>
            <w:vAlign w:val="center"/>
          </w:tcPr>
          <w:p w14:paraId="68A54AAC" w14:textId="7A38F723" w:rsidR="00F752A3" w:rsidRPr="00301C1B" w:rsidRDefault="00F752A3" w:rsidP="00301C1B">
            <w:pPr>
              <w:contextualSpacing/>
              <w:jc w:val="center"/>
              <w:rPr>
                <w:rFonts w:ascii="Times New Roman" w:hAnsi="Times New Roman" w:cs="Times New Roman"/>
                <w:b/>
                <w:sz w:val="18"/>
                <w:szCs w:val="18"/>
              </w:rPr>
            </w:pPr>
            <w:r w:rsidRPr="00301C1B">
              <w:rPr>
                <w:rFonts w:ascii="Times New Roman" w:hAnsi="Times New Roman" w:cs="Times New Roman"/>
                <w:sz w:val="18"/>
                <w:szCs w:val="18"/>
              </w:rPr>
              <w:t>СТОВ "АНДРІЇВКА"</w:t>
            </w:r>
          </w:p>
        </w:tc>
        <w:tc>
          <w:tcPr>
            <w:tcW w:w="1417" w:type="dxa"/>
            <w:vAlign w:val="center"/>
          </w:tcPr>
          <w:p w14:paraId="282E95BB" w14:textId="766DF3C5" w:rsidR="00F752A3" w:rsidRPr="00301C1B" w:rsidRDefault="00F752A3" w:rsidP="00301C1B">
            <w:pPr>
              <w:contextualSpacing/>
              <w:jc w:val="center"/>
              <w:rPr>
                <w:rFonts w:ascii="Times New Roman" w:hAnsi="Times New Roman" w:cs="Times New Roman"/>
                <w:b/>
                <w:sz w:val="18"/>
                <w:szCs w:val="18"/>
              </w:rPr>
            </w:pPr>
            <w:r w:rsidRPr="00301C1B">
              <w:rPr>
                <w:rFonts w:ascii="Times New Roman" w:hAnsi="Times New Roman" w:cs="Times New Roman"/>
                <w:sz w:val="18"/>
                <w:szCs w:val="18"/>
              </w:rPr>
              <w:t>внутрішні перевезення пасажирів автобусами</w:t>
            </w:r>
          </w:p>
        </w:tc>
        <w:tc>
          <w:tcPr>
            <w:tcW w:w="1843" w:type="dxa"/>
            <w:vAlign w:val="center"/>
          </w:tcPr>
          <w:p w14:paraId="1E32FA55" w14:textId="732DC8B8" w:rsidR="00F752A3" w:rsidRPr="00301C1B" w:rsidRDefault="00F752A3" w:rsidP="00301C1B">
            <w:pPr>
              <w:contextualSpacing/>
              <w:jc w:val="center"/>
              <w:rPr>
                <w:rFonts w:ascii="Times New Roman" w:hAnsi="Times New Roman" w:cs="Times New Roman"/>
                <w:b/>
                <w:sz w:val="18"/>
                <w:szCs w:val="18"/>
              </w:rPr>
            </w:pPr>
            <w:r w:rsidRPr="00301C1B">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24BA48BA" w14:textId="3E7A3A4C" w:rsidR="00F752A3" w:rsidRPr="00301C1B" w:rsidRDefault="00F752A3" w:rsidP="00301C1B">
            <w:pPr>
              <w:contextualSpacing/>
              <w:jc w:val="center"/>
              <w:rPr>
                <w:rFonts w:ascii="Times New Roman" w:hAnsi="Times New Roman" w:cs="Times New Roman"/>
                <w:b/>
                <w:sz w:val="18"/>
                <w:szCs w:val="18"/>
              </w:rPr>
            </w:pPr>
            <w:r w:rsidRPr="00301C1B">
              <w:rPr>
                <w:rFonts w:ascii="Times New Roman" w:hAnsi="Times New Roman" w:cs="Times New Roman"/>
                <w:sz w:val="18"/>
                <w:szCs w:val="18"/>
              </w:rPr>
              <w:t>Вкладка "Транспортні засоби":</w:t>
            </w:r>
            <w:r w:rsidRPr="00301C1B">
              <w:rPr>
                <w:rFonts w:ascii="Times New Roman" w:hAnsi="Times New Roman" w:cs="Times New Roman"/>
                <w:sz w:val="18"/>
                <w:szCs w:val="18"/>
              </w:rPr>
              <w:br/>
              <w:t xml:space="preserve">ТЗ BI4160CE - не підтверджено клас екологічності (у свідоцтві про реєстрацію відсутня відмітка про клас ЄВРО). Відповідно до підпункту 2 пункту 7 Ліцензійних умов, необхідно підтвердити відомості про власні, орендовані, надані ліцензіату в кредит або лізинг транспортні засоби за формою згідно з додатком 3, а саме клас екологічності (ЄВРО). </w:t>
            </w:r>
            <w:r w:rsidRPr="00301C1B">
              <w:rPr>
                <w:rFonts w:ascii="Times New Roman" w:hAnsi="Times New Roman" w:cs="Times New Roman"/>
                <w:sz w:val="18"/>
                <w:szCs w:val="18"/>
              </w:rPr>
              <w:br/>
              <w:t>Вкладка "Матеріально - технічна база":</w:t>
            </w:r>
            <w:r w:rsidRPr="00301C1B">
              <w:rPr>
                <w:rFonts w:ascii="Times New Roman" w:hAnsi="Times New Roman" w:cs="Times New Roman"/>
                <w:sz w:val="18"/>
                <w:szCs w:val="18"/>
              </w:rPr>
              <w:br/>
              <w:t xml:space="preserve">- відомості про "Медичний </w:t>
            </w:r>
            <w:r w:rsidRPr="00301C1B">
              <w:rPr>
                <w:rFonts w:ascii="Times New Roman" w:hAnsi="Times New Roman" w:cs="Times New Roman"/>
                <w:sz w:val="18"/>
                <w:szCs w:val="18"/>
              </w:rPr>
              <w:lastRenderedPageBreak/>
              <w:t xml:space="preserve">стан водіїв": наданий Договір № 19 щодо надання медичних послуг </w:t>
            </w:r>
            <w:proofErr w:type="spellStart"/>
            <w:r w:rsidRPr="00301C1B">
              <w:rPr>
                <w:rFonts w:ascii="Times New Roman" w:hAnsi="Times New Roman" w:cs="Times New Roman"/>
                <w:sz w:val="18"/>
                <w:szCs w:val="18"/>
              </w:rPr>
              <w:t>передрейсового</w:t>
            </w:r>
            <w:proofErr w:type="spellEnd"/>
            <w:r w:rsidRPr="00301C1B">
              <w:rPr>
                <w:rFonts w:ascii="Times New Roman" w:hAnsi="Times New Roman" w:cs="Times New Roman"/>
                <w:sz w:val="18"/>
                <w:szCs w:val="18"/>
              </w:rPr>
              <w:t xml:space="preserve"> огляду водіїв від 02.09.2024 не містить умов надання послуг з </w:t>
            </w:r>
            <w:proofErr w:type="spellStart"/>
            <w:r w:rsidRPr="00301C1B">
              <w:rPr>
                <w:rFonts w:ascii="Times New Roman" w:hAnsi="Times New Roman" w:cs="Times New Roman"/>
                <w:sz w:val="18"/>
                <w:szCs w:val="18"/>
              </w:rPr>
              <w:t>післярейсового</w:t>
            </w:r>
            <w:proofErr w:type="spellEnd"/>
            <w:r w:rsidRPr="00301C1B">
              <w:rPr>
                <w:rFonts w:ascii="Times New Roman" w:hAnsi="Times New Roman" w:cs="Times New Roman"/>
                <w:sz w:val="18"/>
                <w:szCs w:val="18"/>
              </w:rPr>
              <w:t xml:space="preserve"> огляду водіїв.</w:t>
            </w:r>
          </w:p>
        </w:tc>
      </w:tr>
      <w:tr w:rsidR="00F752A3" w:rsidRPr="00527D2E" w14:paraId="4172117D" w14:textId="77777777" w:rsidTr="00F752A3">
        <w:trPr>
          <w:trHeight w:val="58"/>
          <w:jc w:val="center"/>
        </w:trPr>
        <w:tc>
          <w:tcPr>
            <w:tcW w:w="562" w:type="dxa"/>
            <w:noWrap/>
            <w:vAlign w:val="center"/>
          </w:tcPr>
          <w:p w14:paraId="1555FE08" w14:textId="214EA7A6" w:rsidR="00F752A3" w:rsidRPr="00301C1B" w:rsidRDefault="00F752A3" w:rsidP="00301C1B">
            <w:pPr>
              <w:contextualSpacing/>
              <w:jc w:val="center"/>
              <w:rPr>
                <w:rFonts w:ascii="Times New Roman" w:hAnsi="Times New Roman" w:cs="Times New Roman"/>
                <w:b/>
                <w:sz w:val="18"/>
                <w:szCs w:val="18"/>
              </w:rPr>
            </w:pPr>
            <w:r w:rsidRPr="00301C1B">
              <w:rPr>
                <w:rFonts w:ascii="Times New Roman" w:hAnsi="Times New Roman" w:cs="Times New Roman"/>
                <w:sz w:val="18"/>
                <w:szCs w:val="18"/>
              </w:rPr>
              <w:lastRenderedPageBreak/>
              <w:t>21</w:t>
            </w:r>
          </w:p>
        </w:tc>
        <w:tc>
          <w:tcPr>
            <w:tcW w:w="1281" w:type="dxa"/>
            <w:vAlign w:val="center"/>
          </w:tcPr>
          <w:p w14:paraId="1EFF409D" w14:textId="1C9B8243" w:rsidR="00F752A3" w:rsidRPr="00301C1B" w:rsidRDefault="00F752A3" w:rsidP="00301C1B">
            <w:pPr>
              <w:contextualSpacing/>
              <w:jc w:val="center"/>
              <w:rPr>
                <w:rFonts w:ascii="Times New Roman" w:hAnsi="Times New Roman" w:cs="Times New Roman"/>
                <w:b/>
                <w:sz w:val="18"/>
                <w:szCs w:val="18"/>
              </w:rPr>
            </w:pPr>
            <w:r w:rsidRPr="00301C1B">
              <w:rPr>
                <w:rFonts w:ascii="Times New Roman" w:hAnsi="Times New Roman" w:cs="Times New Roman"/>
                <w:sz w:val="18"/>
                <w:szCs w:val="18"/>
              </w:rPr>
              <w:t>1378/9/2024</w:t>
            </w:r>
          </w:p>
        </w:tc>
        <w:tc>
          <w:tcPr>
            <w:tcW w:w="1129" w:type="dxa"/>
            <w:vAlign w:val="center"/>
          </w:tcPr>
          <w:p w14:paraId="415E9A5B" w14:textId="14E10AB3" w:rsidR="00F752A3" w:rsidRPr="00301C1B" w:rsidRDefault="00F752A3" w:rsidP="00301C1B">
            <w:pPr>
              <w:contextualSpacing/>
              <w:jc w:val="center"/>
              <w:rPr>
                <w:rFonts w:ascii="Times New Roman" w:hAnsi="Times New Roman" w:cs="Times New Roman"/>
                <w:b/>
                <w:sz w:val="18"/>
                <w:szCs w:val="18"/>
              </w:rPr>
            </w:pPr>
            <w:r w:rsidRPr="00301C1B">
              <w:rPr>
                <w:rFonts w:ascii="Times New Roman" w:hAnsi="Times New Roman" w:cs="Times New Roman"/>
                <w:sz w:val="18"/>
                <w:szCs w:val="18"/>
              </w:rPr>
              <w:t>11.09.2024</w:t>
            </w:r>
          </w:p>
        </w:tc>
        <w:tc>
          <w:tcPr>
            <w:tcW w:w="1134" w:type="dxa"/>
            <w:vAlign w:val="center"/>
          </w:tcPr>
          <w:p w14:paraId="65546E4C" w14:textId="18643E03" w:rsidR="00F752A3" w:rsidRPr="00301C1B" w:rsidRDefault="00F752A3" w:rsidP="00301C1B">
            <w:pPr>
              <w:contextualSpacing/>
              <w:jc w:val="center"/>
              <w:rPr>
                <w:rFonts w:ascii="Times New Roman" w:hAnsi="Times New Roman" w:cs="Times New Roman"/>
                <w:b/>
                <w:sz w:val="18"/>
                <w:szCs w:val="18"/>
              </w:rPr>
            </w:pPr>
            <w:r w:rsidRPr="00301C1B">
              <w:rPr>
                <w:rFonts w:ascii="Times New Roman" w:hAnsi="Times New Roman" w:cs="Times New Roman"/>
                <w:sz w:val="18"/>
                <w:szCs w:val="18"/>
              </w:rPr>
              <w:t>19.09.2024</w:t>
            </w:r>
          </w:p>
        </w:tc>
        <w:tc>
          <w:tcPr>
            <w:tcW w:w="1276" w:type="dxa"/>
            <w:vAlign w:val="center"/>
          </w:tcPr>
          <w:p w14:paraId="73184042" w14:textId="58ABA96B" w:rsidR="00F752A3" w:rsidRPr="00301C1B" w:rsidRDefault="00F752A3" w:rsidP="00301C1B">
            <w:pPr>
              <w:contextualSpacing/>
              <w:jc w:val="center"/>
              <w:rPr>
                <w:rFonts w:ascii="Times New Roman" w:hAnsi="Times New Roman" w:cs="Times New Roman"/>
                <w:b/>
                <w:sz w:val="18"/>
                <w:szCs w:val="18"/>
              </w:rPr>
            </w:pPr>
            <w:r w:rsidRPr="00301C1B">
              <w:rPr>
                <w:rFonts w:ascii="Times New Roman" w:hAnsi="Times New Roman" w:cs="Times New Roman"/>
                <w:sz w:val="18"/>
                <w:szCs w:val="18"/>
              </w:rPr>
              <w:t>12.09.2024</w:t>
            </w:r>
          </w:p>
        </w:tc>
        <w:tc>
          <w:tcPr>
            <w:tcW w:w="1276" w:type="dxa"/>
            <w:vAlign w:val="center"/>
          </w:tcPr>
          <w:p w14:paraId="04661E57" w14:textId="4C8F4DC7" w:rsidR="00F752A3" w:rsidRPr="00301C1B" w:rsidRDefault="00F752A3" w:rsidP="00301C1B">
            <w:pPr>
              <w:contextualSpacing/>
              <w:jc w:val="center"/>
              <w:rPr>
                <w:rFonts w:ascii="Times New Roman" w:hAnsi="Times New Roman" w:cs="Times New Roman"/>
                <w:b/>
                <w:sz w:val="18"/>
                <w:szCs w:val="18"/>
              </w:rPr>
            </w:pPr>
            <w:r w:rsidRPr="00301C1B">
              <w:rPr>
                <w:rFonts w:ascii="Times New Roman" w:hAnsi="Times New Roman" w:cs="Times New Roman"/>
                <w:sz w:val="18"/>
                <w:szCs w:val="18"/>
              </w:rPr>
              <w:t>Заява на отримання ліцензії</w:t>
            </w:r>
          </w:p>
        </w:tc>
        <w:tc>
          <w:tcPr>
            <w:tcW w:w="2126" w:type="dxa"/>
            <w:vAlign w:val="center"/>
          </w:tcPr>
          <w:p w14:paraId="7D9D8763" w14:textId="2D56B9EB" w:rsidR="00F752A3" w:rsidRPr="00301C1B" w:rsidRDefault="00F752A3" w:rsidP="00301C1B">
            <w:pPr>
              <w:contextualSpacing/>
              <w:jc w:val="center"/>
              <w:rPr>
                <w:rFonts w:ascii="Times New Roman" w:hAnsi="Times New Roman" w:cs="Times New Roman"/>
                <w:b/>
                <w:sz w:val="18"/>
                <w:szCs w:val="18"/>
              </w:rPr>
            </w:pPr>
            <w:r w:rsidRPr="00301C1B">
              <w:rPr>
                <w:rFonts w:ascii="Times New Roman" w:hAnsi="Times New Roman" w:cs="Times New Roman"/>
                <w:sz w:val="18"/>
                <w:szCs w:val="18"/>
              </w:rPr>
              <w:t>БОЛГАК ДМИТРО ДМИТРОВИЧ</w:t>
            </w:r>
          </w:p>
        </w:tc>
        <w:tc>
          <w:tcPr>
            <w:tcW w:w="1417" w:type="dxa"/>
            <w:vAlign w:val="center"/>
          </w:tcPr>
          <w:p w14:paraId="1F5FDA93" w14:textId="73273293" w:rsidR="00F752A3" w:rsidRPr="00301C1B" w:rsidRDefault="00F752A3" w:rsidP="00301C1B">
            <w:pPr>
              <w:contextualSpacing/>
              <w:jc w:val="center"/>
              <w:rPr>
                <w:rFonts w:ascii="Times New Roman" w:hAnsi="Times New Roman" w:cs="Times New Roman"/>
                <w:b/>
                <w:sz w:val="18"/>
                <w:szCs w:val="18"/>
              </w:rPr>
            </w:pPr>
            <w:r w:rsidRPr="00301C1B">
              <w:rPr>
                <w:rFonts w:ascii="Times New Roman" w:hAnsi="Times New Roman" w:cs="Times New Roman"/>
                <w:sz w:val="18"/>
                <w:szCs w:val="18"/>
              </w:rPr>
              <w:t>внутрішні перевезення пасажирів легковими автомобілями на замовлення</w:t>
            </w:r>
          </w:p>
        </w:tc>
        <w:tc>
          <w:tcPr>
            <w:tcW w:w="1843" w:type="dxa"/>
            <w:vAlign w:val="center"/>
          </w:tcPr>
          <w:p w14:paraId="3B510BC0" w14:textId="41CC392C" w:rsidR="00F752A3" w:rsidRPr="00301C1B" w:rsidRDefault="00F752A3" w:rsidP="00301C1B">
            <w:pPr>
              <w:contextualSpacing/>
              <w:jc w:val="center"/>
              <w:rPr>
                <w:rFonts w:ascii="Times New Roman" w:hAnsi="Times New Roman" w:cs="Times New Roman"/>
                <w:b/>
                <w:sz w:val="18"/>
                <w:szCs w:val="18"/>
              </w:rPr>
            </w:pPr>
            <w:r w:rsidRPr="00301C1B">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2F3C9021" w14:textId="52BA2BEB" w:rsidR="00F752A3" w:rsidRPr="00301C1B" w:rsidRDefault="00F752A3" w:rsidP="00301C1B">
            <w:pPr>
              <w:contextualSpacing/>
              <w:jc w:val="center"/>
              <w:rPr>
                <w:rFonts w:ascii="Times New Roman" w:hAnsi="Times New Roman" w:cs="Times New Roman"/>
                <w:b/>
                <w:sz w:val="18"/>
                <w:szCs w:val="18"/>
              </w:rPr>
            </w:pPr>
            <w:r w:rsidRPr="00301C1B">
              <w:rPr>
                <w:rFonts w:ascii="Times New Roman" w:hAnsi="Times New Roman" w:cs="Times New Roman"/>
                <w:sz w:val="18"/>
                <w:szCs w:val="18"/>
              </w:rPr>
              <w:t>Вкладка "Матеріально - технічна база":</w:t>
            </w:r>
            <w:r w:rsidRPr="00301C1B">
              <w:rPr>
                <w:rFonts w:ascii="Times New Roman" w:hAnsi="Times New Roman" w:cs="Times New Roman"/>
                <w:sz w:val="18"/>
                <w:szCs w:val="18"/>
              </w:rPr>
              <w:br/>
              <w:t>- у розділі "Технічний стан" відсутня відмітка "Перевірка технічного стану перед рейсом водіями".</w:t>
            </w:r>
          </w:p>
        </w:tc>
      </w:tr>
      <w:tr w:rsidR="00F752A3" w:rsidRPr="00527D2E" w14:paraId="7DC288CE" w14:textId="77777777" w:rsidTr="00F752A3">
        <w:trPr>
          <w:trHeight w:val="58"/>
          <w:jc w:val="center"/>
        </w:trPr>
        <w:tc>
          <w:tcPr>
            <w:tcW w:w="562" w:type="dxa"/>
            <w:noWrap/>
            <w:vAlign w:val="center"/>
          </w:tcPr>
          <w:p w14:paraId="5015B789" w14:textId="618261D8" w:rsidR="00F752A3" w:rsidRPr="00301C1B" w:rsidRDefault="00F752A3" w:rsidP="00301C1B">
            <w:pPr>
              <w:contextualSpacing/>
              <w:jc w:val="center"/>
              <w:rPr>
                <w:rFonts w:ascii="Times New Roman" w:hAnsi="Times New Roman" w:cs="Times New Roman"/>
                <w:b/>
                <w:sz w:val="18"/>
                <w:szCs w:val="18"/>
              </w:rPr>
            </w:pPr>
            <w:r w:rsidRPr="00301C1B">
              <w:rPr>
                <w:rFonts w:ascii="Times New Roman" w:hAnsi="Times New Roman" w:cs="Times New Roman"/>
                <w:sz w:val="18"/>
                <w:szCs w:val="18"/>
              </w:rPr>
              <w:t>22</w:t>
            </w:r>
          </w:p>
        </w:tc>
        <w:tc>
          <w:tcPr>
            <w:tcW w:w="1281" w:type="dxa"/>
            <w:vAlign w:val="center"/>
          </w:tcPr>
          <w:p w14:paraId="6C2ED56A" w14:textId="19C7F01C" w:rsidR="00F752A3" w:rsidRPr="00301C1B" w:rsidRDefault="00F752A3" w:rsidP="00301C1B">
            <w:pPr>
              <w:contextualSpacing/>
              <w:jc w:val="center"/>
              <w:rPr>
                <w:rFonts w:ascii="Times New Roman" w:hAnsi="Times New Roman" w:cs="Times New Roman"/>
                <w:b/>
                <w:sz w:val="18"/>
                <w:szCs w:val="18"/>
              </w:rPr>
            </w:pPr>
            <w:r w:rsidRPr="00301C1B">
              <w:rPr>
                <w:rFonts w:ascii="Times New Roman" w:hAnsi="Times New Roman" w:cs="Times New Roman"/>
                <w:sz w:val="18"/>
                <w:szCs w:val="18"/>
              </w:rPr>
              <w:t>1364/9/2024</w:t>
            </w:r>
          </w:p>
        </w:tc>
        <w:tc>
          <w:tcPr>
            <w:tcW w:w="1129" w:type="dxa"/>
            <w:vAlign w:val="center"/>
          </w:tcPr>
          <w:p w14:paraId="5BBE2AC2" w14:textId="26532383" w:rsidR="00F752A3" w:rsidRPr="00301C1B" w:rsidRDefault="00F752A3" w:rsidP="00301C1B">
            <w:pPr>
              <w:contextualSpacing/>
              <w:jc w:val="center"/>
              <w:rPr>
                <w:rFonts w:ascii="Times New Roman" w:hAnsi="Times New Roman" w:cs="Times New Roman"/>
                <w:b/>
                <w:sz w:val="18"/>
                <w:szCs w:val="18"/>
              </w:rPr>
            </w:pPr>
            <w:r w:rsidRPr="00301C1B">
              <w:rPr>
                <w:rFonts w:ascii="Times New Roman" w:hAnsi="Times New Roman" w:cs="Times New Roman"/>
                <w:sz w:val="18"/>
                <w:szCs w:val="18"/>
              </w:rPr>
              <w:t>11.09.2024</w:t>
            </w:r>
          </w:p>
        </w:tc>
        <w:tc>
          <w:tcPr>
            <w:tcW w:w="1134" w:type="dxa"/>
            <w:vAlign w:val="center"/>
          </w:tcPr>
          <w:p w14:paraId="297B3A02" w14:textId="5E861B0D" w:rsidR="00F752A3" w:rsidRPr="00301C1B" w:rsidRDefault="00F752A3" w:rsidP="00301C1B">
            <w:pPr>
              <w:contextualSpacing/>
              <w:jc w:val="center"/>
              <w:rPr>
                <w:rFonts w:ascii="Times New Roman" w:hAnsi="Times New Roman" w:cs="Times New Roman"/>
                <w:b/>
                <w:sz w:val="18"/>
                <w:szCs w:val="18"/>
              </w:rPr>
            </w:pPr>
            <w:r w:rsidRPr="00301C1B">
              <w:rPr>
                <w:rFonts w:ascii="Times New Roman" w:hAnsi="Times New Roman" w:cs="Times New Roman"/>
                <w:sz w:val="18"/>
                <w:szCs w:val="18"/>
              </w:rPr>
              <w:t>01.10.2024</w:t>
            </w:r>
          </w:p>
        </w:tc>
        <w:tc>
          <w:tcPr>
            <w:tcW w:w="1276" w:type="dxa"/>
            <w:vAlign w:val="center"/>
          </w:tcPr>
          <w:p w14:paraId="776D16EB" w14:textId="59C89FFB" w:rsidR="00F752A3" w:rsidRPr="00301C1B" w:rsidRDefault="00F752A3" w:rsidP="00301C1B">
            <w:pPr>
              <w:contextualSpacing/>
              <w:jc w:val="center"/>
              <w:rPr>
                <w:rFonts w:ascii="Times New Roman" w:hAnsi="Times New Roman" w:cs="Times New Roman"/>
                <w:b/>
                <w:sz w:val="18"/>
                <w:szCs w:val="18"/>
              </w:rPr>
            </w:pPr>
            <w:r w:rsidRPr="00301C1B">
              <w:rPr>
                <w:rFonts w:ascii="Times New Roman" w:hAnsi="Times New Roman" w:cs="Times New Roman"/>
                <w:sz w:val="18"/>
                <w:szCs w:val="18"/>
              </w:rPr>
              <w:t>13.09.2024</w:t>
            </w:r>
          </w:p>
        </w:tc>
        <w:tc>
          <w:tcPr>
            <w:tcW w:w="1276" w:type="dxa"/>
            <w:vAlign w:val="center"/>
          </w:tcPr>
          <w:p w14:paraId="2F153E6B" w14:textId="00AE4D5C" w:rsidR="00F752A3" w:rsidRPr="00301C1B" w:rsidRDefault="00F752A3" w:rsidP="00301C1B">
            <w:pPr>
              <w:contextualSpacing/>
              <w:jc w:val="center"/>
              <w:rPr>
                <w:rFonts w:ascii="Times New Roman" w:hAnsi="Times New Roman" w:cs="Times New Roman"/>
                <w:b/>
                <w:sz w:val="18"/>
                <w:szCs w:val="18"/>
              </w:rPr>
            </w:pPr>
            <w:r w:rsidRPr="00301C1B">
              <w:rPr>
                <w:rFonts w:ascii="Times New Roman" w:hAnsi="Times New Roman" w:cs="Times New Roman"/>
                <w:sz w:val="18"/>
                <w:szCs w:val="18"/>
              </w:rPr>
              <w:t>Заява на розширення ліцензії</w:t>
            </w:r>
          </w:p>
        </w:tc>
        <w:tc>
          <w:tcPr>
            <w:tcW w:w="2126" w:type="dxa"/>
            <w:vAlign w:val="center"/>
          </w:tcPr>
          <w:p w14:paraId="222DD343" w14:textId="0AE74161" w:rsidR="00F752A3" w:rsidRPr="00301C1B" w:rsidRDefault="00F752A3" w:rsidP="00301C1B">
            <w:pPr>
              <w:contextualSpacing/>
              <w:jc w:val="center"/>
              <w:rPr>
                <w:rFonts w:ascii="Times New Roman" w:hAnsi="Times New Roman" w:cs="Times New Roman"/>
                <w:b/>
                <w:sz w:val="18"/>
                <w:szCs w:val="18"/>
              </w:rPr>
            </w:pPr>
            <w:r w:rsidRPr="00301C1B">
              <w:rPr>
                <w:rFonts w:ascii="Times New Roman" w:hAnsi="Times New Roman" w:cs="Times New Roman"/>
                <w:sz w:val="18"/>
                <w:szCs w:val="18"/>
              </w:rPr>
              <w:t>АЛЬ-ШАЄР ОЛЕКСАНДР ІБРАГІМОВИЧ</w:t>
            </w:r>
          </w:p>
        </w:tc>
        <w:tc>
          <w:tcPr>
            <w:tcW w:w="1417" w:type="dxa"/>
            <w:vAlign w:val="center"/>
          </w:tcPr>
          <w:p w14:paraId="530E814A" w14:textId="64C3ED7E" w:rsidR="00F752A3" w:rsidRPr="00301C1B" w:rsidRDefault="00F752A3" w:rsidP="00301C1B">
            <w:pPr>
              <w:contextualSpacing/>
              <w:jc w:val="center"/>
              <w:rPr>
                <w:rFonts w:ascii="Times New Roman" w:hAnsi="Times New Roman" w:cs="Times New Roman"/>
                <w:b/>
                <w:sz w:val="18"/>
                <w:szCs w:val="18"/>
              </w:rPr>
            </w:pPr>
            <w:r w:rsidRPr="00301C1B">
              <w:rPr>
                <w:rFonts w:ascii="Times New Roman" w:hAnsi="Times New Roman" w:cs="Times New Roman"/>
                <w:sz w:val="18"/>
                <w:szCs w:val="18"/>
              </w:rPr>
              <w:t xml:space="preserve">внутрішні перевезення пасажирів на </w:t>
            </w:r>
            <w:proofErr w:type="spellStart"/>
            <w:r w:rsidRPr="00301C1B">
              <w:rPr>
                <w:rFonts w:ascii="Times New Roman" w:hAnsi="Times New Roman" w:cs="Times New Roman"/>
                <w:sz w:val="18"/>
                <w:szCs w:val="18"/>
              </w:rPr>
              <w:t>таксі,внутрішні</w:t>
            </w:r>
            <w:proofErr w:type="spellEnd"/>
            <w:r w:rsidRPr="00301C1B">
              <w:rPr>
                <w:rFonts w:ascii="Times New Roman" w:hAnsi="Times New Roman" w:cs="Times New Roman"/>
                <w:sz w:val="18"/>
                <w:szCs w:val="18"/>
              </w:rPr>
              <w:t xml:space="preserve"> перевезення пасажирів легковими автомобілями на </w:t>
            </w:r>
            <w:proofErr w:type="spellStart"/>
            <w:r w:rsidRPr="00301C1B">
              <w:rPr>
                <w:rFonts w:ascii="Times New Roman" w:hAnsi="Times New Roman" w:cs="Times New Roman"/>
                <w:sz w:val="18"/>
                <w:szCs w:val="18"/>
              </w:rPr>
              <w:t>замовлення,міжнародні</w:t>
            </w:r>
            <w:proofErr w:type="spellEnd"/>
            <w:r w:rsidRPr="00301C1B">
              <w:rPr>
                <w:rFonts w:ascii="Times New Roman" w:hAnsi="Times New Roman" w:cs="Times New Roman"/>
                <w:sz w:val="18"/>
                <w:szCs w:val="18"/>
              </w:rPr>
              <w:t xml:space="preserve"> перевезення пасажирів легковими автомобілями на замовлення</w:t>
            </w:r>
          </w:p>
        </w:tc>
        <w:tc>
          <w:tcPr>
            <w:tcW w:w="1843" w:type="dxa"/>
            <w:vAlign w:val="center"/>
          </w:tcPr>
          <w:p w14:paraId="6E82C674" w14:textId="4B7AF103" w:rsidR="00F752A3" w:rsidRPr="00301C1B" w:rsidRDefault="00F752A3" w:rsidP="00301C1B">
            <w:pPr>
              <w:contextualSpacing/>
              <w:jc w:val="center"/>
              <w:rPr>
                <w:rFonts w:ascii="Times New Roman" w:hAnsi="Times New Roman" w:cs="Times New Roman"/>
                <w:b/>
                <w:sz w:val="18"/>
                <w:szCs w:val="18"/>
              </w:rPr>
            </w:pPr>
            <w:r w:rsidRPr="00301C1B">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w:t>
            </w:r>
            <w:r w:rsidRPr="00301C1B">
              <w:rPr>
                <w:rFonts w:ascii="Times New Roman" w:hAnsi="Times New Roman" w:cs="Times New Roman"/>
                <w:sz w:val="18"/>
                <w:szCs w:val="18"/>
              </w:rPr>
              <w:lastRenderedPageBreak/>
              <w:t>вносяться до них згідно з Законом.</w:t>
            </w:r>
          </w:p>
        </w:tc>
        <w:tc>
          <w:tcPr>
            <w:tcW w:w="2410" w:type="dxa"/>
            <w:vAlign w:val="center"/>
          </w:tcPr>
          <w:p w14:paraId="2A04306D" w14:textId="467CCBB1" w:rsidR="00F752A3" w:rsidRPr="00301C1B" w:rsidRDefault="00F752A3" w:rsidP="00301C1B">
            <w:pPr>
              <w:contextualSpacing/>
              <w:jc w:val="center"/>
              <w:rPr>
                <w:rFonts w:ascii="Times New Roman" w:hAnsi="Times New Roman" w:cs="Times New Roman"/>
                <w:b/>
                <w:sz w:val="18"/>
                <w:szCs w:val="18"/>
              </w:rPr>
            </w:pPr>
            <w:r w:rsidRPr="00301C1B">
              <w:rPr>
                <w:rFonts w:ascii="Times New Roman" w:hAnsi="Times New Roman" w:cs="Times New Roman"/>
                <w:sz w:val="18"/>
                <w:szCs w:val="18"/>
              </w:rPr>
              <w:lastRenderedPageBreak/>
              <w:t>Вкладка "Транспортні засоби":</w:t>
            </w:r>
            <w:r w:rsidRPr="00301C1B">
              <w:rPr>
                <w:rFonts w:ascii="Times New Roman" w:hAnsi="Times New Roman" w:cs="Times New Roman"/>
                <w:sz w:val="18"/>
                <w:szCs w:val="18"/>
              </w:rPr>
              <w:br/>
              <w:t>- ТЗ AA3600YB - у розділі "</w:t>
            </w:r>
            <w:proofErr w:type="spellStart"/>
            <w:r w:rsidRPr="00301C1B">
              <w:rPr>
                <w:rFonts w:ascii="Times New Roman" w:hAnsi="Times New Roman" w:cs="Times New Roman"/>
                <w:sz w:val="18"/>
                <w:szCs w:val="18"/>
              </w:rPr>
              <w:t>Спецобладнання</w:t>
            </w:r>
            <w:proofErr w:type="spellEnd"/>
            <w:r w:rsidRPr="00301C1B">
              <w:rPr>
                <w:rFonts w:ascii="Times New Roman" w:hAnsi="Times New Roman" w:cs="Times New Roman"/>
                <w:sz w:val="18"/>
                <w:szCs w:val="18"/>
              </w:rPr>
              <w:t xml:space="preserve"> таксі" не заповнено поля "марка таксометра", "тип таксометра", "серійний номер таксометра".</w:t>
            </w:r>
            <w:r w:rsidRPr="00301C1B">
              <w:rPr>
                <w:rFonts w:ascii="Times New Roman" w:hAnsi="Times New Roman" w:cs="Times New Roman"/>
                <w:sz w:val="18"/>
                <w:szCs w:val="18"/>
              </w:rPr>
              <w:br/>
              <w:t>- ТЗ AA3601YB:</w:t>
            </w:r>
            <w:r w:rsidRPr="00301C1B">
              <w:rPr>
                <w:rFonts w:ascii="Times New Roman" w:hAnsi="Times New Roman" w:cs="Times New Roman"/>
                <w:sz w:val="18"/>
                <w:szCs w:val="18"/>
              </w:rPr>
              <w:br/>
              <w:t xml:space="preserve">- свідоцтво про реєстрацію ТЗ оформлено не на ліцензіата. Відповідно до підпункту 2 пункту 27 Ліцензійних умов до використання під час провадження господарської діяльності допускаються транспортні засоби, які є </w:t>
            </w:r>
            <w:r w:rsidRPr="00301C1B">
              <w:rPr>
                <w:rFonts w:ascii="Times New Roman" w:hAnsi="Times New Roman" w:cs="Times New Roman"/>
                <w:sz w:val="18"/>
                <w:szCs w:val="18"/>
              </w:rPr>
              <w:lastRenderedPageBreak/>
              <w:t xml:space="preserve">власністю ліцензіата та мають свідоцтво про реєстрацію транспортного засобу або надані ліцензіату в оренду, кредит, лізинг і мають свідоцтво про реєстрацію та тимчасовий реєстраційний талон, якщо передбачено їх оформлення. </w:t>
            </w:r>
            <w:r w:rsidRPr="00301C1B">
              <w:rPr>
                <w:rFonts w:ascii="Times New Roman" w:hAnsi="Times New Roman" w:cs="Times New Roman"/>
                <w:sz w:val="18"/>
                <w:szCs w:val="18"/>
              </w:rPr>
              <w:br/>
              <w:t>- не вірно заповнено поле "строк дії" документа, що підтверджує право користування ТЗ, відповідно до свідоцтва про реєстрацію ТЗ;</w:t>
            </w:r>
            <w:r w:rsidRPr="00301C1B">
              <w:rPr>
                <w:rFonts w:ascii="Times New Roman" w:hAnsi="Times New Roman" w:cs="Times New Roman"/>
                <w:sz w:val="18"/>
                <w:szCs w:val="18"/>
              </w:rPr>
              <w:br/>
              <w:t>Вкладка "Матеріально - технічна база":</w:t>
            </w:r>
            <w:r w:rsidRPr="00301C1B">
              <w:rPr>
                <w:rFonts w:ascii="Times New Roman" w:hAnsi="Times New Roman" w:cs="Times New Roman"/>
                <w:sz w:val="18"/>
                <w:szCs w:val="18"/>
              </w:rPr>
              <w:br/>
              <w:t xml:space="preserve">- у розділі "Трирічний досвід" відсутня інформація про трирічний досвід провадження виду господарської діяльності "внутрішні перевезення пасажирів легковими автомобілями на </w:t>
            </w:r>
            <w:proofErr w:type="spellStart"/>
            <w:r w:rsidRPr="00301C1B">
              <w:rPr>
                <w:rFonts w:ascii="Times New Roman" w:hAnsi="Times New Roman" w:cs="Times New Roman"/>
                <w:sz w:val="18"/>
                <w:szCs w:val="18"/>
              </w:rPr>
              <w:t>замволення</w:t>
            </w:r>
            <w:proofErr w:type="spellEnd"/>
            <w:r w:rsidRPr="00301C1B">
              <w:rPr>
                <w:rFonts w:ascii="Times New Roman" w:hAnsi="Times New Roman" w:cs="Times New Roman"/>
                <w:sz w:val="18"/>
                <w:szCs w:val="18"/>
              </w:rPr>
              <w:t>", та/або інформація про договори та акти виконаних робіт, що підтверджують досвід роботи з цього виду.</w:t>
            </w:r>
          </w:p>
        </w:tc>
      </w:tr>
      <w:tr w:rsidR="00F752A3" w:rsidRPr="00527D2E" w14:paraId="1272CE02" w14:textId="77777777" w:rsidTr="00F752A3">
        <w:trPr>
          <w:trHeight w:val="58"/>
          <w:jc w:val="center"/>
        </w:trPr>
        <w:tc>
          <w:tcPr>
            <w:tcW w:w="562" w:type="dxa"/>
            <w:noWrap/>
            <w:vAlign w:val="center"/>
          </w:tcPr>
          <w:p w14:paraId="305239CF" w14:textId="61F093CD" w:rsidR="00F752A3" w:rsidRPr="00301C1B" w:rsidRDefault="00F752A3" w:rsidP="00301C1B">
            <w:pPr>
              <w:contextualSpacing/>
              <w:jc w:val="center"/>
              <w:rPr>
                <w:rFonts w:ascii="Times New Roman" w:hAnsi="Times New Roman" w:cs="Times New Roman"/>
                <w:b/>
                <w:sz w:val="18"/>
                <w:szCs w:val="18"/>
              </w:rPr>
            </w:pPr>
            <w:r w:rsidRPr="00301C1B">
              <w:rPr>
                <w:rFonts w:ascii="Times New Roman" w:hAnsi="Times New Roman" w:cs="Times New Roman"/>
                <w:sz w:val="18"/>
                <w:szCs w:val="18"/>
              </w:rPr>
              <w:lastRenderedPageBreak/>
              <w:t>23</w:t>
            </w:r>
          </w:p>
        </w:tc>
        <w:tc>
          <w:tcPr>
            <w:tcW w:w="1281" w:type="dxa"/>
            <w:vAlign w:val="center"/>
          </w:tcPr>
          <w:p w14:paraId="5D8095FC" w14:textId="410FC784" w:rsidR="00F752A3" w:rsidRPr="00301C1B" w:rsidRDefault="00F752A3" w:rsidP="00301C1B">
            <w:pPr>
              <w:contextualSpacing/>
              <w:jc w:val="center"/>
              <w:rPr>
                <w:rFonts w:ascii="Times New Roman" w:hAnsi="Times New Roman" w:cs="Times New Roman"/>
                <w:b/>
                <w:sz w:val="18"/>
                <w:szCs w:val="18"/>
              </w:rPr>
            </w:pPr>
            <w:r w:rsidRPr="00301C1B">
              <w:rPr>
                <w:rFonts w:ascii="Times New Roman" w:hAnsi="Times New Roman" w:cs="Times New Roman"/>
                <w:sz w:val="18"/>
                <w:szCs w:val="18"/>
              </w:rPr>
              <w:t>1447/9/2024</w:t>
            </w:r>
          </w:p>
        </w:tc>
        <w:tc>
          <w:tcPr>
            <w:tcW w:w="1129" w:type="dxa"/>
            <w:vAlign w:val="center"/>
          </w:tcPr>
          <w:p w14:paraId="2906D1F2" w14:textId="1565E6BA" w:rsidR="00F752A3" w:rsidRPr="00301C1B" w:rsidRDefault="00F752A3" w:rsidP="00301C1B">
            <w:pPr>
              <w:contextualSpacing/>
              <w:jc w:val="center"/>
              <w:rPr>
                <w:rFonts w:ascii="Times New Roman" w:hAnsi="Times New Roman" w:cs="Times New Roman"/>
                <w:b/>
                <w:sz w:val="18"/>
                <w:szCs w:val="18"/>
              </w:rPr>
            </w:pPr>
            <w:r w:rsidRPr="00301C1B">
              <w:rPr>
                <w:rFonts w:ascii="Times New Roman" w:hAnsi="Times New Roman" w:cs="Times New Roman"/>
                <w:sz w:val="18"/>
                <w:szCs w:val="18"/>
              </w:rPr>
              <w:t>11.09.2024</w:t>
            </w:r>
          </w:p>
        </w:tc>
        <w:tc>
          <w:tcPr>
            <w:tcW w:w="1134" w:type="dxa"/>
            <w:vAlign w:val="center"/>
          </w:tcPr>
          <w:p w14:paraId="05B0EBE3" w14:textId="015123E6" w:rsidR="00F752A3" w:rsidRPr="00301C1B" w:rsidRDefault="00F752A3" w:rsidP="00301C1B">
            <w:pPr>
              <w:contextualSpacing/>
              <w:jc w:val="center"/>
              <w:rPr>
                <w:rFonts w:ascii="Times New Roman" w:hAnsi="Times New Roman" w:cs="Times New Roman"/>
                <w:b/>
                <w:sz w:val="18"/>
                <w:szCs w:val="18"/>
              </w:rPr>
            </w:pPr>
            <w:r w:rsidRPr="00301C1B">
              <w:rPr>
                <w:rFonts w:ascii="Times New Roman" w:hAnsi="Times New Roman" w:cs="Times New Roman"/>
                <w:sz w:val="18"/>
                <w:szCs w:val="18"/>
              </w:rPr>
              <w:t>19.09.2024</w:t>
            </w:r>
          </w:p>
        </w:tc>
        <w:tc>
          <w:tcPr>
            <w:tcW w:w="1276" w:type="dxa"/>
            <w:vAlign w:val="center"/>
          </w:tcPr>
          <w:p w14:paraId="6F561511" w14:textId="20DAD61E" w:rsidR="00F752A3" w:rsidRPr="00301C1B" w:rsidRDefault="00F752A3" w:rsidP="00301C1B">
            <w:pPr>
              <w:contextualSpacing/>
              <w:jc w:val="center"/>
              <w:rPr>
                <w:rFonts w:ascii="Times New Roman" w:hAnsi="Times New Roman" w:cs="Times New Roman"/>
                <w:b/>
                <w:sz w:val="18"/>
                <w:szCs w:val="18"/>
              </w:rPr>
            </w:pPr>
            <w:r w:rsidRPr="00301C1B">
              <w:rPr>
                <w:rFonts w:ascii="Times New Roman" w:hAnsi="Times New Roman" w:cs="Times New Roman"/>
                <w:sz w:val="18"/>
                <w:szCs w:val="18"/>
              </w:rPr>
              <w:t>15.09.2024</w:t>
            </w:r>
          </w:p>
        </w:tc>
        <w:tc>
          <w:tcPr>
            <w:tcW w:w="1276" w:type="dxa"/>
            <w:vAlign w:val="center"/>
          </w:tcPr>
          <w:p w14:paraId="54731074" w14:textId="06551325" w:rsidR="00F752A3" w:rsidRPr="00301C1B" w:rsidRDefault="00F752A3" w:rsidP="00301C1B">
            <w:pPr>
              <w:contextualSpacing/>
              <w:jc w:val="center"/>
              <w:rPr>
                <w:rFonts w:ascii="Times New Roman" w:hAnsi="Times New Roman" w:cs="Times New Roman"/>
                <w:b/>
                <w:sz w:val="18"/>
                <w:szCs w:val="18"/>
              </w:rPr>
            </w:pPr>
            <w:r w:rsidRPr="00301C1B">
              <w:rPr>
                <w:rFonts w:ascii="Times New Roman" w:hAnsi="Times New Roman" w:cs="Times New Roman"/>
                <w:sz w:val="18"/>
                <w:szCs w:val="18"/>
              </w:rPr>
              <w:t>Заява на отримання ліцензії</w:t>
            </w:r>
          </w:p>
        </w:tc>
        <w:tc>
          <w:tcPr>
            <w:tcW w:w="2126" w:type="dxa"/>
            <w:vAlign w:val="center"/>
          </w:tcPr>
          <w:p w14:paraId="26FA011C" w14:textId="1CF551AB" w:rsidR="00F752A3" w:rsidRPr="00301C1B" w:rsidRDefault="00F752A3" w:rsidP="00301C1B">
            <w:pPr>
              <w:contextualSpacing/>
              <w:jc w:val="center"/>
              <w:rPr>
                <w:rFonts w:ascii="Times New Roman" w:hAnsi="Times New Roman" w:cs="Times New Roman"/>
                <w:b/>
                <w:sz w:val="18"/>
                <w:szCs w:val="18"/>
              </w:rPr>
            </w:pPr>
            <w:r w:rsidRPr="00301C1B">
              <w:rPr>
                <w:rFonts w:ascii="Times New Roman" w:hAnsi="Times New Roman" w:cs="Times New Roman"/>
                <w:sz w:val="18"/>
                <w:szCs w:val="18"/>
              </w:rPr>
              <w:t>НЕСТЕРЕНКО НАЗАР ВЯЧЕСЛАВОВИЧ</w:t>
            </w:r>
          </w:p>
        </w:tc>
        <w:tc>
          <w:tcPr>
            <w:tcW w:w="1417" w:type="dxa"/>
            <w:vAlign w:val="center"/>
          </w:tcPr>
          <w:p w14:paraId="6009621E" w14:textId="0A4AC9C7" w:rsidR="00F752A3" w:rsidRPr="00301C1B" w:rsidRDefault="00F752A3" w:rsidP="00301C1B">
            <w:pPr>
              <w:contextualSpacing/>
              <w:jc w:val="center"/>
              <w:rPr>
                <w:rFonts w:ascii="Times New Roman" w:hAnsi="Times New Roman" w:cs="Times New Roman"/>
                <w:b/>
                <w:sz w:val="18"/>
                <w:szCs w:val="18"/>
              </w:rPr>
            </w:pPr>
            <w:r w:rsidRPr="00301C1B">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843" w:type="dxa"/>
            <w:vAlign w:val="center"/>
          </w:tcPr>
          <w:p w14:paraId="6305F5A8" w14:textId="722B9F69" w:rsidR="00F752A3" w:rsidRPr="00301C1B" w:rsidRDefault="00F752A3" w:rsidP="00301C1B">
            <w:pPr>
              <w:contextualSpacing/>
              <w:jc w:val="center"/>
              <w:rPr>
                <w:rFonts w:ascii="Times New Roman" w:hAnsi="Times New Roman" w:cs="Times New Roman"/>
                <w:b/>
                <w:sz w:val="18"/>
                <w:szCs w:val="18"/>
              </w:rPr>
            </w:pPr>
            <w:r w:rsidRPr="00301C1B">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w:t>
            </w:r>
            <w:r w:rsidRPr="00301C1B">
              <w:rPr>
                <w:rFonts w:ascii="Times New Roman" w:hAnsi="Times New Roman" w:cs="Times New Roman"/>
                <w:sz w:val="18"/>
                <w:szCs w:val="18"/>
              </w:rPr>
              <w:lastRenderedPageBreak/>
              <w:t>містить даних, які обов’язково вносяться до них згідно з Законом.</w:t>
            </w:r>
          </w:p>
        </w:tc>
        <w:tc>
          <w:tcPr>
            <w:tcW w:w="2410" w:type="dxa"/>
            <w:vAlign w:val="center"/>
          </w:tcPr>
          <w:p w14:paraId="76AE2949" w14:textId="0E8F659D" w:rsidR="00F752A3" w:rsidRPr="00301C1B" w:rsidRDefault="00F752A3" w:rsidP="00301C1B">
            <w:pPr>
              <w:contextualSpacing/>
              <w:jc w:val="center"/>
              <w:rPr>
                <w:rFonts w:ascii="Times New Roman" w:hAnsi="Times New Roman" w:cs="Times New Roman"/>
                <w:b/>
                <w:sz w:val="18"/>
                <w:szCs w:val="18"/>
              </w:rPr>
            </w:pPr>
            <w:r w:rsidRPr="00301C1B">
              <w:rPr>
                <w:rFonts w:ascii="Times New Roman" w:hAnsi="Times New Roman" w:cs="Times New Roman"/>
                <w:sz w:val="18"/>
                <w:szCs w:val="18"/>
              </w:rPr>
              <w:lastRenderedPageBreak/>
              <w:t>Вкладка "Матеріально - технічна база":</w:t>
            </w:r>
            <w:r w:rsidRPr="00301C1B">
              <w:rPr>
                <w:rFonts w:ascii="Times New Roman" w:hAnsi="Times New Roman" w:cs="Times New Roman"/>
                <w:sz w:val="18"/>
                <w:szCs w:val="18"/>
              </w:rPr>
              <w:br/>
              <w:t xml:space="preserve">- некоректно заповнено поле "ЄДРПОУ\РНОКПП контрагента" ; </w:t>
            </w:r>
            <w:r w:rsidRPr="00301C1B">
              <w:rPr>
                <w:rFonts w:ascii="Times New Roman" w:hAnsi="Times New Roman" w:cs="Times New Roman"/>
                <w:sz w:val="18"/>
                <w:szCs w:val="18"/>
              </w:rPr>
              <w:br/>
              <w:t xml:space="preserve">- відомості про "Службове приміщення": наданий Договір надання стоянки для автомобіля для виконання технологічних операцій від 01.09.2024 не містить умов надання в оренду чи користування службового приміщення. </w:t>
            </w:r>
            <w:r w:rsidRPr="00301C1B">
              <w:rPr>
                <w:rFonts w:ascii="Times New Roman" w:hAnsi="Times New Roman" w:cs="Times New Roman"/>
                <w:sz w:val="18"/>
                <w:szCs w:val="18"/>
              </w:rPr>
              <w:br/>
              <w:t xml:space="preserve">- відомості про "Зберігання </w:t>
            </w:r>
            <w:r w:rsidRPr="00301C1B">
              <w:rPr>
                <w:rFonts w:ascii="Times New Roman" w:hAnsi="Times New Roman" w:cs="Times New Roman"/>
                <w:sz w:val="18"/>
                <w:szCs w:val="18"/>
              </w:rPr>
              <w:lastRenderedPageBreak/>
              <w:t xml:space="preserve">ТЗ", "Технічне обслуговування та ремонт": наданий Договір  надання стоянки для автомобіля для виконання технологічних операцій від 01.09.2024 підписаний від імені обох його сторін однією і тією самою фізичною особою. Відповідно до частини третьої статті 238 ЦК України представник не може вчиняти правочини від імені особи, яку він представляє, у своїх інтересах або в інтересах іншої особи, представником якої він одночасно є. </w:t>
            </w:r>
            <w:r w:rsidRPr="00301C1B">
              <w:rPr>
                <w:rFonts w:ascii="Times New Roman" w:hAnsi="Times New Roman" w:cs="Times New Roman"/>
                <w:sz w:val="18"/>
                <w:szCs w:val="18"/>
              </w:rPr>
              <w:br/>
              <w:t xml:space="preserve">- Відповідно до поставлених відміток в пунктах "Перевірка технічного стану перед рейсом </w:t>
            </w:r>
            <w:proofErr w:type="spellStart"/>
            <w:r w:rsidRPr="00301C1B">
              <w:rPr>
                <w:rFonts w:ascii="Times New Roman" w:hAnsi="Times New Roman" w:cs="Times New Roman"/>
                <w:sz w:val="18"/>
                <w:szCs w:val="18"/>
              </w:rPr>
              <w:t>тех</w:t>
            </w:r>
            <w:proofErr w:type="spellEnd"/>
            <w:r w:rsidRPr="00301C1B">
              <w:rPr>
                <w:rFonts w:ascii="Times New Roman" w:hAnsi="Times New Roman" w:cs="Times New Roman"/>
                <w:sz w:val="18"/>
                <w:szCs w:val="18"/>
              </w:rPr>
              <w:t xml:space="preserve">. персоналом" та "Перевірка технічного стану після рейсу" - відсутні відомості "Забезпечення технічного стану ТЗ"; </w:t>
            </w:r>
            <w:r w:rsidRPr="00301C1B">
              <w:rPr>
                <w:rFonts w:ascii="Times New Roman" w:hAnsi="Times New Roman" w:cs="Times New Roman"/>
                <w:sz w:val="18"/>
                <w:szCs w:val="18"/>
              </w:rPr>
              <w:br/>
              <w:t>Вкладка "Персонал":</w:t>
            </w:r>
            <w:r w:rsidRPr="00301C1B">
              <w:rPr>
                <w:rFonts w:ascii="Times New Roman" w:hAnsi="Times New Roman" w:cs="Times New Roman"/>
                <w:sz w:val="18"/>
                <w:szCs w:val="18"/>
              </w:rPr>
              <w:br/>
              <w:t xml:space="preserve">- Відомості про "Фахівець відповідальний за організацію та безпеку міжнародних перевезень": у полі "повідомлення про працевлаштування" не зазначено найменування органу ДФС та дату ; у полі "відомості про </w:t>
            </w:r>
            <w:proofErr w:type="spellStart"/>
            <w:r w:rsidRPr="00301C1B">
              <w:rPr>
                <w:rFonts w:ascii="Times New Roman" w:hAnsi="Times New Roman" w:cs="Times New Roman"/>
                <w:sz w:val="18"/>
                <w:szCs w:val="18"/>
              </w:rPr>
              <w:t>кваілфікацію</w:t>
            </w:r>
            <w:proofErr w:type="spellEnd"/>
            <w:r w:rsidRPr="00301C1B">
              <w:rPr>
                <w:rFonts w:ascii="Times New Roman" w:hAnsi="Times New Roman" w:cs="Times New Roman"/>
                <w:sz w:val="18"/>
                <w:szCs w:val="18"/>
              </w:rPr>
              <w:t>" не зазначено ким видано диплом  та спеціальність відповідно до диплому.</w:t>
            </w:r>
          </w:p>
        </w:tc>
      </w:tr>
      <w:tr w:rsidR="00F752A3" w:rsidRPr="00527D2E" w14:paraId="152C198F" w14:textId="77777777" w:rsidTr="00F752A3">
        <w:trPr>
          <w:trHeight w:val="58"/>
          <w:jc w:val="center"/>
        </w:trPr>
        <w:tc>
          <w:tcPr>
            <w:tcW w:w="562" w:type="dxa"/>
            <w:noWrap/>
            <w:vAlign w:val="center"/>
          </w:tcPr>
          <w:p w14:paraId="5955D933" w14:textId="656314BC" w:rsidR="00F752A3" w:rsidRPr="00301C1B" w:rsidRDefault="00F752A3" w:rsidP="00301C1B">
            <w:pPr>
              <w:contextualSpacing/>
              <w:jc w:val="center"/>
              <w:rPr>
                <w:rFonts w:ascii="Times New Roman" w:hAnsi="Times New Roman" w:cs="Times New Roman"/>
                <w:b/>
                <w:sz w:val="18"/>
                <w:szCs w:val="18"/>
              </w:rPr>
            </w:pPr>
            <w:r w:rsidRPr="00301C1B">
              <w:rPr>
                <w:rFonts w:ascii="Times New Roman" w:hAnsi="Times New Roman" w:cs="Times New Roman"/>
                <w:sz w:val="18"/>
                <w:szCs w:val="18"/>
              </w:rPr>
              <w:lastRenderedPageBreak/>
              <w:t>24</w:t>
            </w:r>
          </w:p>
        </w:tc>
        <w:tc>
          <w:tcPr>
            <w:tcW w:w="1281" w:type="dxa"/>
            <w:vAlign w:val="center"/>
          </w:tcPr>
          <w:p w14:paraId="4D7A5564" w14:textId="7E71993E" w:rsidR="00F752A3" w:rsidRPr="00301C1B" w:rsidRDefault="00F752A3" w:rsidP="00301C1B">
            <w:pPr>
              <w:contextualSpacing/>
              <w:jc w:val="center"/>
              <w:rPr>
                <w:rFonts w:ascii="Times New Roman" w:hAnsi="Times New Roman" w:cs="Times New Roman"/>
                <w:b/>
                <w:sz w:val="18"/>
                <w:szCs w:val="18"/>
              </w:rPr>
            </w:pPr>
            <w:r w:rsidRPr="00301C1B">
              <w:rPr>
                <w:rFonts w:ascii="Times New Roman" w:hAnsi="Times New Roman" w:cs="Times New Roman"/>
                <w:sz w:val="18"/>
                <w:szCs w:val="18"/>
              </w:rPr>
              <w:t>1561/9/2024</w:t>
            </w:r>
          </w:p>
        </w:tc>
        <w:tc>
          <w:tcPr>
            <w:tcW w:w="1129" w:type="dxa"/>
            <w:vAlign w:val="center"/>
          </w:tcPr>
          <w:p w14:paraId="692AAB54" w14:textId="6710D7A2" w:rsidR="00F752A3" w:rsidRPr="00301C1B" w:rsidRDefault="00F752A3" w:rsidP="00301C1B">
            <w:pPr>
              <w:contextualSpacing/>
              <w:jc w:val="center"/>
              <w:rPr>
                <w:rFonts w:ascii="Times New Roman" w:hAnsi="Times New Roman" w:cs="Times New Roman"/>
                <w:b/>
                <w:sz w:val="18"/>
                <w:szCs w:val="18"/>
              </w:rPr>
            </w:pPr>
            <w:r w:rsidRPr="00301C1B">
              <w:rPr>
                <w:rFonts w:ascii="Times New Roman" w:hAnsi="Times New Roman" w:cs="Times New Roman"/>
                <w:sz w:val="18"/>
                <w:szCs w:val="18"/>
              </w:rPr>
              <w:t>12.09.2024</w:t>
            </w:r>
          </w:p>
        </w:tc>
        <w:tc>
          <w:tcPr>
            <w:tcW w:w="1134" w:type="dxa"/>
            <w:vAlign w:val="center"/>
          </w:tcPr>
          <w:p w14:paraId="24FB92BA" w14:textId="0C2D424A" w:rsidR="00F752A3" w:rsidRPr="00301C1B" w:rsidRDefault="00F752A3" w:rsidP="00301C1B">
            <w:pPr>
              <w:contextualSpacing/>
              <w:jc w:val="center"/>
              <w:rPr>
                <w:rFonts w:ascii="Times New Roman" w:hAnsi="Times New Roman" w:cs="Times New Roman"/>
                <w:b/>
                <w:sz w:val="18"/>
                <w:szCs w:val="18"/>
              </w:rPr>
            </w:pPr>
            <w:r w:rsidRPr="00301C1B">
              <w:rPr>
                <w:rFonts w:ascii="Times New Roman" w:hAnsi="Times New Roman" w:cs="Times New Roman"/>
                <w:sz w:val="18"/>
                <w:szCs w:val="18"/>
              </w:rPr>
              <w:t>23.09.2024</w:t>
            </w:r>
          </w:p>
        </w:tc>
        <w:tc>
          <w:tcPr>
            <w:tcW w:w="1276" w:type="dxa"/>
            <w:vAlign w:val="center"/>
          </w:tcPr>
          <w:p w14:paraId="6238C1E9" w14:textId="3F54BB98" w:rsidR="00F752A3" w:rsidRPr="00301C1B" w:rsidRDefault="00F752A3" w:rsidP="00301C1B">
            <w:pPr>
              <w:contextualSpacing/>
              <w:jc w:val="center"/>
              <w:rPr>
                <w:rFonts w:ascii="Times New Roman" w:hAnsi="Times New Roman" w:cs="Times New Roman"/>
                <w:b/>
                <w:sz w:val="18"/>
                <w:szCs w:val="18"/>
              </w:rPr>
            </w:pPr>
            <w:r w:rsidRPr="00301C1B">
              <w:rPr>
                <w:rFonts w:ascii="Times New Roman" w:hAnsi="Times New Roman" w:cs="Times New Roman"/>
                <w:sz w:val="18"/>
                <w:szCs w:val="18"/>
              </w:rPr>
              <w:t>13.09.2024</w:t>
            </w:r>
          </w:p>
        </w:tc>
        <w:tc>
          <w:tcPr>
            <w:tcW w:w="1276" w:type="dxa"/>
            <w:vAlign w:val="center"/>
          </w:tcPr>
          <w:p w14:paraId="3673E767" w14:textId="30AD7E3A" w:rsidR="00F752A3" w:rsidRPr="00301C1B" w:rsidRDefault="00F752A3" w:rsidP="00301C1B">
            <w:pPr>
              <w:contextualSpacing/>
              <w:jc w:val="center"/>
              <w:rPr>
                <w:rFonts w:ascii="Times New Roman" w:hAnsi="Times New Roman" w:cs="Times New Roman"/>
                <w:b/>
                <w:sz w:val="18"/>
                <w:szCs w:val="18"/>
              </w:rPr>
            </w:pPr>
            <w:r w:rsidRPr="00301C1B">
              <w:rPr>
                <w:rFonts w:ascii="Times New Roman" w:hAnsi="Times New Roman" w:cs="Times New Roman"/>
                <w:sz w:val="18"/>
                <w:szCs w:val="18"/>
              </w:rPr>
              <w:t>Заява на отримання ліцензії</w:t>
            </w:r>
          </w:p>
        </w:tc>
        <w:tc>
          <w:tcPr>
            <w:tcW w:w="2126" w:type="dxa"/>
            <w:vAlign w:val="center"/>
          </w:tcPr>
          <w:p w14:paraId="5387D098" w14:textId="723049AC" w:rsidR="00F752A3" w:rsidRPr="00301C1B" w:rsidRDefault="00F752A3" w:rsidP="00301C1B">
            <w:pPr>
              <w:contextualSpacing/>
              <w:jc w:val="center"/>
              <w:rPr>
                <w:rFonts w:ascii="Times New Roman" w:hAnsi="Times New Roman" w:cs="Times New Roman"/>
                <w:b/>
                <w:sz w:val="18"/>
                <w:szCs w:val="18"/>
              </w:rPr>
            </w:pPr>
            <w:r w:rsidRPr="00301C1B">
              <w:rPr>
                <w:rFonts w:ascii="Times New Roman" w:hAnsi="Times New Roman" w:cs="Times New Roman"/>
                <w:sz w:val="18"/>
                <w:szCs w:val="18"/>
              </w:rPr>
              <w:t>ГРИЦЕНКО ЯРОСЛАВ ГЕННАДІЙОВИЧ</w:t>
            </w:r>
          </w:p>
        </w:tc>
        <w:tc>
          <w:tcPr>
            <w:tcW w:w="1417" w:type="dxa"/>
            <w:vAlign w:val="center"/>
          </w:tcPr>
          <w:p w14:paraId="1C5A430B" w14:textId="418733A3" w:rsidR="00F752A3" w:rsidRPr="00301C1B" w:rsidRDefault="00F752A3" w:rsidP="00301C1B">
            <w:pPr>
              <w:contextualSpacing/>
              <w:jc w:val="center"/>
              <w:rPr>
                <w:rFonts w:ascii="Times New Roman" w:hAnsi="Times New Roman" w:cs="Times New Roman"/>
                <w:b/>
                <w:sz w:val="18"/>
                <w:szCs w:val="18"/>
              </w:rPr>
            </w:pPr>
            <w:r w:rsidRPr="00301C1B">
              <w:rPr>
                <w:rFonts w:ascii="Times New Roman" w:hAnsi="Times New Roman" w:cs="Times New Roman"/>
                <w:sz w:val="18"/>
                <w:szCs w:val="18"/>
              </w:rPr>
              <w:t xml:space="preserve">міжнародні перевезення вантажів </w:t>
            </w:r>
            <w:r w:rsidRPr="00301C1B">
              <w:rPr>
                <w:rFonts w:ascii="Times New Roman" w:hAnsi="Times New Roman" w:cs="Times New Roman"/>
                <w:sz w:val="18"/>
                <w:szCs w:val="18"/>
              </w:rPr>
              <w:lastRenderedPageBreak/>
              <w:t>вантажними автомобілями (крім перевезення небезпечних вантажів та небезпечних відходів)</w:t>
            </w:r>
          </w:p>
        </w:tc>
        <w:tc>
          <w:tcPr>
            <w:tcW w:w="1843" w:type="dxa"/>
            <w:vAlign w:val="center"/>
          </w:tcPr>
          <w:p w14:paraId="4DCABF15" w14:textId="7AD4BA45" w:rsidR="00F752A3" w:rsidRPr="00301C1B" w:rsidRDefault="00F752A3" w:rsidP="00301C1B">
            <w:pPr>
              <w:contextualSpacing/>
              <w:jc w:val="center"/>
              <w:rPr>
                <w:rFonts w:ascii="Times New Roman" w:hAnsi="Times New Roman" w:cs="Times New Roman"/>
                <w:b/>
                <w:sz w:val="18"/>
                <w:szCs w:val="18"/>
              </w:rPr>
            </w:pPr>
            <w:r w:rsidRPr="00301C1B">
              <w:rPr>
                <w:rFonts w:ascii="Times New Roman" w:hAnsi="Times New Roman" w:cs="Times New Roman"/>
                <w:sz w:val="18"/>
                <w:szCs w:val="18"/>
              </w:rPr>
              <w:lastRenderedPageBreak/>
              <w:t xml:space="preserve">Залишено без розгляду на підставі пункту 2 частини </w:t>
            </w:r>
            <w:r w:rsidRPr="00301C1B">
              <w:rPr>
                <w:rFonts w:ascii="Times New Roman" w:hAnsi="Times New Roman" w:cs="Times New Roman"/>
                <w:sz w:val="18"/>
                <w:szCs w:val="18"/>
              </w:rPr>
              <w:lastRenderedPageBreak/>
              <w:t>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76116A68" w14:textId="4DFAE2E6" w:rsidR="00F752A3" w:rsidRPr="00301C1B" w:rsidRDefault="00F752A3" w:rsidP="00301C1B">
            <w:pPr>
              <w:contextualSpacing/>
              <w:jc w:val="center"/>
              <w:rPr>
                <w:rFonts w:ascii="Times New Roman" w:hAnsi="Times New Roman" w:cs="Times New Roman"/>
                <w:b/>
                <w:sz w:val="18"/>
                <w:szCs w:val="18"/>
              </w:rPr>
            </w:pPr>
            <w:r w:rsidRPr="00301C1B">
              <w:rPr>
                <w:rFonts w:ascii="Times New Roman" w:hAnsi="Times New Roman" w:cs="Times New Roman"/>
                <w:sz w:val="18"/>
                <w:szCs w:val="18"/>
              </w:rPr>
              <w:lastRenderedPageBreak/>
              <w:t>Вкладка "Матеріально - технічна база":</w:t>
            </w:r>
            <w:r w:rsidRPr="00301C1B">
              <w:rPr>
                <w:rFonts w:ascii="Times New Roman" w:hAnsi="Times New Roman" w:cs="Times New Roman"/>
                <w:sz w:val="18"/>
                <w:szCs w:val="18"/>
              </w:rPr>
              <w:br/>
              <w:t xml:space="preserve">- відсутні відомості про </w:t>
            </w:r>
            <w:r w:rsidRPr="00301C1B">
              <w:rPr>
                <w:rFonts w:ascii="Times New Roman" w:hAnsi="Times New Roman" w:cs="Times New Roman"/>
                <w:sz w:val="18"/>
                <w:szCs w:val="18"/>
              </w:rPr>
              <w:lastRenderedPageBreak/>
              <w:t xml:space="preserve">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 а саме: відомості про "Зберігання ТЗ", "Технічне обслуговування та ремонт" та "Забезпечення технічного стану ТЗ" у разі наявності відміток "Перевірка технічного стану перед рейсом </w:t>
            </w:r>
            <w:proofErr w:type="spellStart"/>
            <w:r w:rsidRPr="00301C1B">
              <w:rPr>
                <w:rFonts w:ascii="Times New Roman" w:hAnsi="Times New Roman" w:cs="Times New Roman"/>
                <w:sz w:val="18"/>
                <w:szCs w:val="18"/>
              </w:rPr>
              <w:t>тех</w:t>
            </w:r>
            <w:proofErr w:type="spellEnd"/>
            <w:r w:rsidRPr="00301C1B">
              <w:rPr>
                <w:rFonts w:ascii="Times New Roman" w:hAnsi="Times New Roman" w:cs="Times New Roman"/>
                <w:sz w:val="18"/>
                <w:szCs w:val="18"/>
              </w:rPr>
              <w:t>. персоналом" та "Перевірка технічного стану після рейсу".</w:t>
            </w:r>
            <w:r w:rsidRPr="00301C1B">
              <w:rPr>
                <w:rFonts w:ascii="Times New Roman" w:hAnsi="Times New Roman" w:cs="Times New Roman"/>
                <w:sz w:val="18"/>
                <w:szCs w:val="18"/>
              </w:rPr>
              <w:br/>
              <w:t xml:space="preserve">- відомості про "Службове приміщення": відомості заповнені невірно, оскільки наданий Договір № 14 про надання послуг з технічного обслуговування, стоянки та ремонту автотранспортних засобів та проведення медичного огляду водіїв транспортних засобів від 15.07.2024 не містить умов надання в оренду чи користування службового приміщення. </w:t>
            </w:r>
            <w:r w:rsidRPr="00301C1B">
              <w:rPr>
                <w:rFonts w:ascii="Times New Roman" w:hAnsi="Times New Roman" w:cs="Times New Roman"/>
                <w:sz w:val="18"/>
                <w:szCs w:val="18"/>
              </w:rPr>
              <w:br/>
              <w:t>Вкладка "Персонал":</w:t>
            </w:r>
            <w:r w:rsidRPr="00301C1B">
              <w:rPr>
                <w:rFonts w:ascii="Times New Roman" w:hAnsi="Times New Roman" w:cs="Times New Roman"/>
                <w:sz w:val="18"/>
                <w:szCs w:val="18"/>
              </w:rPr>
              <w:br/>
              <w:t>- відомості відсутні.</w:t>
            </w:r>
          </w:p>
        </w:tc>
      </w:tr>
      <w:tr w:rsidR="00F752A3" w:rsidRPr="00527D2E" w14:paraId="5114A557" w14:textId="77777777" w:rsidTr="00F752A3">
        <w:trPr>
          <w:trHeight w:val="58"/>
          <w:jc w:val="center"/>
        </w:trPr>
        <w:tc>
          <w:tcPr>
            <w:tcW w:w="562" w:type="dxa"/>
            <w:noWrap/>
            <w:vAlign w:val="center"/>
          </w:tcPr>
          <w:p w14:paraId="57DD4D80" w14:textId="251F5467" w:rsidR="00F752A3" w:rsidRPr="00301C1B" w:rsidRDefault="00F752A3" w:rsidP="00301C1B">
            <w:pPr>
              <w:contextualSpacing/>
              <w:jc w:val="center"/>
              <w:rPr>
                <w:rFonts w:ascii="Times New Roman" w:hAnsi="Times New Roman" w:cs="Times New Roman"/>
                <w:b/>
                <w:sz w:val="18"/>
                <w:szCs w:val="18"/>
              </w:rPr>
            </w:pPr>
            <w:r w:rsidRPr="00301C1B">
              <w:rPr>
                <w:rFonts w:ascii="Times New Roman" w:hAnsi="Times New Roman" w:cs="Times New Roman"/>
                <w:sz w:val="18"/>
                <w:szCs w:val="18"/>
              </w:rPr>
              <w:lastRenderedPageBreak/>
              <w:t>25</w:t>
            </w:r>
          </w:p>
        </w:tc>
        <w:tc>
          <w:tcPr>
            <w:tcW w:w="1281" w:type="dxa"/>
            <w:vAlign w:val="center"/>
          </w:tcPr>
          <w:p w14:paraId="5FF31D6F" w14:textId="142D3C16" w:rsidR="00F752A3" w:rsidRPr="00301C1B" w:rsidRDefault="00F752A3" w:rsidP="00301C1B">
            <w:pPr>
              <w:contextualSpacing/>
              <w:jc w:val="center"/>
              <w:rPr>
                <w:rFonts w:ascii="Times New Roman" w:hAnsi="Times New Roman" w:cs="Times New Roman"/>
                <w:b/>
                <w:sz w:val="18"/>
                <w:szCs w:val="18"/>
              </w:rPr>
            </w:pPr>
            <w:r w:rsidRPr="00301C1B">
              <w:rPr>
                <w:rFonts w:ascii="Times New Roman" w:hAnsi="Times New Roman" w:cs="Times New Roman"/>
                <w:sz w:val="18"/>
                <w:szCs w:val="18"/>
              </w:rPr>
              <w:t>1607/9/2024</w:t>
            </w:r>
          </w:p>
        </w:tc>
        <w:tc>
          <w:tcPr>
            <w:tcW w:w="1129" w:type="dxa"/>
            <w:vAlign w:val="center"/>
          </w:tcPr>
          <w:p w14:paraId="0CBD27C9" w14:textId="2666E47F" w:rsidR="00F752A3" w:rsidRPr="00301C1B" w:rsidRDefault="00F752A3" w:rsidP="00301C1B">
            <w:pPr>
              <w:contextualSpacing/>
              <w:jc w:val="center"/>
              <w:rPr>
                <w:rFonts w:ascii="Times New Roman" w:hAnsi="Times New Roman" w:cs="Times New Roman"/>
                <w:b/>
                <w:sz w:val="18"/>
                <w:szCs w:val="18"/>
              </w:rPr>
            </w:pPr>
            <w:r w:rsidRPr="00301C1B">
              <w:rPr>
                <w:rFonts w:ascii="Times New Roman" w:hAnsi="Times New Roman" w:cs="Times New Roman"/>
                <w:sz w:val="18"/>
                <w:szCs w:val="18"/>
              </w:rPr>
              <w:t>12.09.2024</w:t>
            </w:r>
          </w:p>
        </w:tc>
        <w:tc>
          <w:tcPr>
            <w:tcW w:w="1134" w:type="dxa"/>
            <w:vAlign w:val="center"/>
          </w:tcPr>
          <w:p w14:paraId="4FABF22E" w14:textId="5458A112" w:rsidR="00F752A3" w:rsidRPr="00301C1B" w:rsidRDefault="00F752A3" w:rsidP="00301C1B">
            <w:pPr>
              <w:contextualSpacing/>
              <w:jc w:val="center"/>
              <w:rPr>
                <w:rFonts w:ascii="Times New Roman" w:hAnsi="Times New Roman" w:cs="Times New Roman"/>
                <w:b/>
                <w:sz w:val="18"/>
                <w:szCs w:val="18"/>
              </w:rPr>
            </w:pPr>
            <w:r w:rsidRPr="00301C1B">
              <w:rPr>
                <w:rFonts w:ascii="Times New Roman" w:hAnsi="Times New Roman" w:cs="Times New Roman"/>
                <w:sz w:val="18"/>
                <w:szCs w:val="18"/>
              </w:rPr>
              <w:t>23.09.2024</w:t>
            </w:r>
          </w:p>
        </w:tc>
        <w:tc>
          <w:tcPr>
            <w:tcW w:w="1276" w:type="dxa"/>
            <w:vAlign w:val="center"/>
          </w:tcPr>
          <w:p w14:paraId="1276B657" w14:textId="67280D92" w:rsidR="00F752A3" w:rsidRPr="00301C1B" w:rsidRDefault="00F752A3" w:rsidP="00301C1B">
            <w:pPr>
              <w:contextualSpacing/>
              <w:jc w:val="center"/>
              <w:rPr>
                <w:rFonts w:ascii="Times New Roman" w:hAnsi="Times New Roman" w:cs="Times New Roman"/>
                <w:b/>
                <w:sz w:val="18"/>
                <w:szCs w:val="18"/>
              </w:rPr>
            </w:pPr>
            <w:r w:rsidRPr="00301C1B">
              <w:rPr>
                <w:rFonts w:ascii="Times New Roman" w:hAnsi="Times New Roman" w:cs="Times New Roman"/>
                <w:sz w:val="18"/>
                <w:szCs w:val="18"/>
              </w:rPr>
              <w:t>16.09.2024</w:t>
            </w:r>
          </w:p>
        </w:tc>
        <w:tc>
          <w:tcPr>
            <w:tcW w:w="1276" w:type="dxa"/>
            <w:vAlign w:val="center"/>
          </w:tcPr>
          <w:p w14:paraId="6F3DE319" w14:textId="069D98AC" w:rsidR="00F752A3" w:rsidRPr="00301C1B" w:rsidRDefault="00F752A3" w:rsidP="00301C1B">
            <w:pPr>
              <w:contextualSpacing/>
              <w:jc w:val="center"/>
              <w:rPr>
                <w:rFonts w:ascii="Times New Roman" w:hAnsi="Times New Roman" w:cs="Times New Roman"/>
                <w:b/>
                <w:sz w:val="18"/>
                <w:szCs w:val="18"/>
              </w:rPr>
            </w:pPr>
            <w:r w:rsidRPr="00301C1B">
              <w:rPr>
                <w:rFonts w:ascii="Times New Roman" w:hAnsi="Times New Roman" w:cs="Times New Roman"/>
                <w:sz w:val="18"/>
                <w:szCs w:val="18"/>
              </w:rPr>
              <w:t>Заява на отримання ліцензії</w:t>
            </w:r>
          </w:p>
        </w:tc>
        <w:tc>
          <w:tcPr>
            <w:tcW w:w="2126" w:type="dxa"/>
            <w:vAlign w:val="center"/>
          </w:tcPr>
          <w:p w14:paraId="4D3D53BD" w14:textId="20EDBDDA" w:rsidR="00F752A3" w:rsidRPr="00301C1B" w:rsidRDefault="00F752A3" w:rsidP="00301C1B">
            <w:pPr>
              <w:contextualSpacing/>
              <w:jc w:val="center"/>
              <w:rPr>
                <w:rFonts w:ascii="Times New Roman" w:hAnsi="Times New Roman" w:cs="Times New Roman"/>
                <w:b/>
                <w:sz w:val="18"/>
                <w:szCs w:val="18"/>
              </w:rPr>
            </w:pPr>
            <w:r w:rsidRPr="00301C1B">
              <w:rPr>
                <w:rFonts w:ascii="Times New Roman" w:hAnsi="Times New Roman" w:cs="Times New Roman"/>
                <w:sz w:val="18"/>
                <w:szCs w:val="18"/>
              </w:rPr>
              <w:t>ТЕРЕЩЕНКО МИРОСЛАВ ВІКТОРОВИЧ</w:t>
            </w:r>
          </w:p>
        </w:tc>
        <w:tc>
          <w:tcPr>
            <w:tcW w:w="1417" w:type="dxa"/>
            <w:vAlign w:val="center"/>
          </w:tcPr>
          <w:p w14:paraId="44C25094" w14:textId="5B991A8D" w:rsidR="00F752A3" w:rsidRPr="00301C1B" w:rsidRDefault="00F752A3" w:rsidP="00301C1B">
            <w:pPr>
              <w:contextualSpacing/>
              <w:jc w:val="center"/>
              <w:rPr>
                <w:rFonts w:ascii="Times New Roman" w:hAnsi="Times New Roman" w:cs="Times New Roman"/>
                <w:b/>
                <w:sz w:val="18"/>
                <w:szCs w:val="18"/>
              </w:rPr>
            </w:pPr>
            <w:r w:rsidRPr="00301C1B">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843" w:type="dxa"/>
            <w:vAlign w:val="center"/>
          </w:tcPr>
          <w:p w14:paraId="6D9A0C37" w14:textId="1B9C8292" w:rsidR="00F752A3" w:rsidRPr="00301C1B" w:rsidRDefault="00F752A3" w:rsidP="00301C1B">
            <w:pPr>
              <w:contextualSpacing/>
              <w:jc w:val="center"/>
              <w:rPr>
                <w:rFonts w:ascii="Times New Roman" w:hAnsi="Times New Roman" w:cs="Times New Roman"/>
                <w:b/>
                <w:sz w:val="18"/>
                <w:szCs w:val="18"/>
              </w:rPr>
            </w:pPr>
            <w:r w:rsidRPr="00301C1B">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w:t>
            </w:r>
            <w:r w:rsidRPr="00301C1B">
              <w:rPr>
                <w:rFonts w:ascii="Times New Roman" w:hAnsi="Times New Roman" w:cs="Times New Roman"/>
                <w:sz w:val="18"/>
                <w:szCs w:val="18"/>
              </w:rPr>
              <w:lastRenderedPageBreak/>
              <w:t>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49D37AA3" w14:textId="5E49CB5E" w:rsidR="00F752A3" w:rsidRPr="00301C1B" w:rsidRDefault="00F752A3" w:rsidP="00301C1B">
            <w:pPr>
              <w:contextualSpacing/>
              <w:jc w:val="center"/>
              <w:rPr>
                <w:rFonts w:ascii="Times New Roman" w:hAnsi="Times New Roman" w:cs="Times New Roman"/>
                <w:b/>
                <w:sz w:val="18"/>
                <w:szCs w:val="18"/>
              </w:rPr>
            </w:pPr>
            <w:r w:rsidRPr="00301C1B">
              <w:rPr>
                <w:rFonts w:ascii="Times New Roman" w:hAnsi="Times New Roman" w:cs="Times New Roman"/>
                <w:sz w:val="18"/>
                <w:szCs w:val="18"/>
              </w:rPr>
              <w:lastRenderedPageBreak/>
              <w:t>Вкладка "Матеріально-технічна база":</w:t>
            </w:r>
            <w:r w:rsidRPr="00301C1B">
              <w:rPr>
                <w:rFonts w:ascii="Times New Roman" w:hAnsi="Times New Roman" w:cs="Times New Roman"/>
                <w:sz w:val="18"/>
                <w:szCs w:val="18"/>
              </w:rPr>
              <w:br/>
              <w:t xml:space="preserve">- Відсутні відомості про "Зберігання ТЗ", "Забезпечення технічного стану ТЗ" і "Технічне обслуговування та ремонт". </w:t>
            </w:r>
            <w:r w:rsidRPr="00301C1B">
              <w:rPr>
                <w:rFonts w:ascii="Times New Roman" w:hAnsi="Times New Roman" w:cs="Times New Roman"/>
                <w:sz w:val="18"/>
                <w:szCs w:val="18"/>
              </w:rPr>
              <w:br/>
              <w:t xml:space="preserve">- Відомості про "Службове приміщення" - Договір оренди нежитлових приміщень нотаріально не </w:t>
            </w:r>
            <w:r w:rsidRPr="00301C1B">
              <w:rPr>
                <w:rFonts w:ascii="Times New Roman" w:hAnsi="Times New Roman" w:cs="Times New Roman"/>
                <w:sz w:val="18"/>
                <w:szCs w:val="18"/>
              </w:rPr>
              <w:lastRenderedPageBreak/>
              <w:t>посвідчений та потребує державної реєстрації прав, що виникають на його підставі.</w:t>
            </w:r>
            <w:r w:rsidRPr="00301C1B">
              <w:rPr>
                <w:rFonts w:ascii="Times New Roman" w:hAnsi="Times New Roman" w:cs="Times New Roman"/>
                <w:sz w:val="18"/>
                <w:szCs w:val="18"/>
              </w:rPr>
              <w:br/>
              <w:t xml:space="preserve">Відповідно до статей 793, 794 Цивільного кодексу України договір найму будівлі або іншої капітальної споруди (їх окремої частини) строком на три роки і більше підлягає нотаріальному посвідченню, а право користування, яке виникає на його підставі, – державній реєстрації. </w:t>
            </w:r>
            <w:r w:rsidRPr="00301C1B">
              <w:rPr>
                <w:rFonts w:ascii="Times New Roman" w:hAnsi="Times New Roman" w:cs="Times New Roman"/>
                <w:sz w:val="18"/>
                <w:szCs w:val="18"/>
              </w:rPr>
              <w:br/>
              <w:t>- Відомість про "Фахівець відповідальний за організацію та безпеку міжнародних перевезень" - відсутні відомості про кваліфікацію (серія, номер диплома, ким видано, спеціальність/кваліфікація, дата видачі).</w:t>
            </w:r>
          </w:p>
        </w:tc>
      </w:tr>
      <w:tr w:rsidR="00F752A3" w:rsidRPr="00527D2E" w14:paraId="5C15BF29" w14:textId="77777777" w:rsidTr="00F752A3">
        <w:trPr>
          <w:trHeight w:val="58"/>
          <w:jc w:val="center"/>
        </w:trPr>
        <w:tc>
          <w:tcPr>
            <w:tcW w:w="562" w:type="dxa"/>
            <w:noWrap/>
            <w:vAlign w:val="center"/>
          </w:tcPr>
          <w:p w14:paraId="2017EA8D" w14:textId="3DF5C0AB" w:rsidR="00F752A3" w:rsidRPr="00301C1B" w:rsidRDefault="00F752A3" w:rsidP="00301C1B">
            <w:pPr>
              <w:contextualSpacing/>
              <w:jc w:val="center"/>
              <w:rPr>
                <w:rFonts w:ascii="Times New Roman" w:hAnsi="Times New Roman" w:cs="Times New Roman"/>
                <w:b/>
                <w:sz w:val="18"/>
                <w:szCs w:val="18"/>
              </w:rPr>
            </w:pPr>
            <w:r w:rsidRPr="00301C1B">
              <w:rPr>
                <w:rFonts w:ascii="Times New Roman" w:hAnsi="Times New Roman" w:cs="Times New Roman"/>
                <w:sz w:val="18"/>
                <w:szCs w:val="18"/>
              </w:rPr>
              <w:lastRenderedPageBreak/>
              <w:t>26</w:t>
            </w:r>
          </w:p>
        </w:tc>
        <w:tc>
          <w:tcPr>
            <w:tcW w:w="1281" w:type="dxa"/>
            <w:vAlign w:val="center"/>
          </w:tcPr>
          <w:p w14:paraId="508DE4EF" w14:textId="6C2DC71B" w:rsidR="00F752A3" w:rsidRPr="00301C1B" w:rsidRDefault="00F752A3" w:rsidP="00301C1B">
            <w:pPr>
              <w:contextualSpacing/>
              <w:jc w:val="center"/>
              <w:rPr>
                <w:rFonts w:ascii="Times New Roman" w:hAnsi="Times New Roman" w:cs="Times New Roman"/>
                <w:b/>
                <w:sz w:val="18"/>
                <w:szCs w:val="18"/>
              </w:rPr>
            </w:pPr>
            <w:r w:rsidRPr="00301C1B">
              <w:rPr>
                <w:rFonts w:ascii="Times New Roman" w:hAnsi="Times New Roman" w:cs="Times New Roman"/>
                <w:sz w:val="18"/>
                <w:szCs w:val="18"/>
              </w:rPr>
              <w:t>1707/9/2024</w:t>
            </w:r>
          </w:p>
        </w:tc>
        <w:tc>
          <w:tcPr>
            <w:tcW w:w="1129" w:type="dxa"/>
            <w:vAlign w:val="center"/>
          </w:tcPr>
          <w:p w14:paraId="6E948A20" w14:textId="333C3BAA" w:rsidR="00F752A3" w:rsidRPr="00301C1B" w:rsidRDefault="00F752A3" w:rsidP="00301C1B">
            <w:pPr>
              <w:contextualSpacing/>
              <w:jc w:val="center"/>
              <w:rPr>
                <w:rFonts w:ascii="Times New Roman" w:hAnsi="Times New Roman" w:cs="Times New Roman"/>
                <w:b/>
                <w:sz w:val="18"/>
                <w:szCs w:val="18"/>
              </w:rPr>
            </w:pPr>
            <w:r w:rsidRPr="00301C1B">
              <w:rPr>
                <w:rFonts w:ascii="Times New Roman" w:hAnsi="Times New Roman" w:cs="Times New Roman"/>
                <w:sz w:val="18"/>
                <w:szCs w:val="18"/>
              </w:rPr>
              <w:t>12.09.2024</w:t>
            </w:r>
          </w:p>
        </w:tc>
        <w:tc>
          <w:tcPr>
            <w:tcW w:w="1134" w:type="dxa"/>
            <w:vAlign w:val="center"/>
          </w:tcPr>
          <w:p w14:paraId="5383DDA4" w14:textId="28C9AF1E" w:rsidR="00F752A3" w:rsidRPr="00301C1B" w:rsidRDefault="00F752A3" w:rsidP="00301C1B">
            <w:pPr>
              <w:contextualSpacing/>
              <w:jc w:val="center"/>
              <w:rPr>
                <w:rFonts w:ascii="Times New Roman" w:hAnsi="Times New Roman" w:cs="Times New Roman"/>
                <w:b/>
                <w:sz w:val="18"/>
                <w:szCs w:val="18"/>
              </w:rPr>
            </w:pPr>
            <w:r w:rsidRPr="00301C1B">
              <w:rPr>
                <w:rFonts w:ascii="Times New Roman" w:hAnsi="Times New Roman" w:cs="Times New Roman"/>
                <w:sz w:val="18"/>
                <w:szCs w:val="18"/>
              </w:rPr>
              <w:t>23.09.2024</w:t>
            </w:r>
          </w:p>
        </w:tc>
        <w:tc>
          <w:tcPr>
            <w:tcW w:w="1276" w:type="dxa"/>
            <w:vAlign w:val="center"/>
          </w:tcPr>
          <w:p w14:paraId="04DACBB3" w14:textId="5C4FDAE1" w:rsidR="00F752A3" w:rsidRPr="00301C1B" w:rsidRDefault="00F752A3" w:rsidP="00301C1B">
            <w:pPr>
              <w:contextualSpacing/>
              <w:jc w:val="center"/>
              <w:rPr>
                <w:rFonts w:ascii="Times New Roman" w:hAnsi="Times New Roman" w:cs="Times New Roman"/>
                <w:b/>
                <w:sz w:val="18"/>
                <w:szCs w:val="18"/>
              </w:rPr>
            </w:pPr>
            <w:r w:rsidRPr="00301C1B">
              <w:rPr>
                <w:rFonts w:ascii="Times New Roman" w:hAnsi="Times New Roman" w:cs="Times New Roman"/>
                <w:sz w:val="18"/>
                <w:szCs w:val="18"/>
              </w:rPr>
              <w:t>14.09.2024</w:t>
            </w:r>
          </w:p>
        </w:tc>
        <w:tc>
          <w:tcPr>
            <w:tcW w:w="1276" w:type="dxa"/>
            <w:vAlign w:val="center"/>
          </w:tcPr>
          <w:p w14:paraId="58C553D0" w14:textId="7E8CC06D" w:rsidR="00F752A3" w:rsidRPr="00301C1B" w:rsidRDefault="00F752A3" w:rsidP="00301C1B">
            <w:pPr>
              <w:contextualSpacing/>
              <w:jc w:val="center"/>
              <w:rPr>
                <w:rFonts w:ascii="Times New Roman" w:hAnsi="Times New Roman" w:cs="Times New Roman"/>
                <w:b/>
                <w:sz w:val="18"/>
                <w:szCs w:val="18"/>
              </w:rPr>
            </w:pPr>
            <w:r w:rsidRPr="00301C1B">
              <w:rPr>
                <w:rFonts w:ascii="Times New Roman" w:hAnsi="Times New Roman" w:cs="Times New Roman"/>
                <w:sz w:val="18"/>
                <w:szCs w:val="18"/>
              </w:rPr>
              <w:t>Заява на отримання ліцензії</w:t>
            </w:r>
          </w:p>
        </w:tc>
        <w:tc>
          <w:tcPr>
            <w:tcW w:w="2126" w:type="dxa"/>
            <w:vAlign w:val="center"/>
          </w:tcPr>
          <w:p w14:paraId="53D05D46" w14:textId="569D00AB" w:rsidR="00F752A3" w:rsidRPr="00301C1B" w:rsidRDefault="00F752A3" w:rsidP="00301C1B">
            <w:pPr>
              <w:contextualSpacing/>
              <w:jc w:val="center"/>
              <w:rPr>
                <w:rFonts w:ascii="Times New Roman" w:hAnsi="Times New Roman" w:cs="Times New Roman"/>
                <w:b/>
                <w:sz w:val="18"/>
                <w:szCs w:val="18"/>
              </w:rPr>
            </w:pPr>
            <w:r w:rsidRPr="00301C1B">
              <w:rPr>
                <w:rFonts w:ascii="Times New Roman" w:hAnsi="Times New Roman" w:cs="Times New Roman"/>
                <w:sz w:val="18"/>
                <w:szCs w:val="18"/>
              </w:rPr>
              <w:t>БАРАН ВОЛОДИМИР МИКОЛАЙОВИЧ</w:t>
            </w:r>
          </w:p>
        </w:tc>
        <w:tc>
          <w:tcPr>
            <w:tcW w:w="1417" w:type="dxa"/>
            <w:vAlign w:val="center"/>
          </w:tcPr>
          <w:p w14:paraId="7B9735D8" w14:textId="602F850C" w:rsidR="00F752A3" w:rsidRPr="00301C1B" w:rsidRDefault="00F752A3" w:rsidP="00301C1B">
            <w:pPr>
              <w:contextualSpacing/>
              <w:jc w:val="center"/>
              <w:rPr>
                <w:rFonts w:ascii="Times New Roman" w:hAnsi="Times New Roman" w:cs="Times New Roman"/>
                <w:b/>
                <w:sz w:val="18"/>
                <w:szCs w:val="18"/>
              </w:rPr>
            </w:pPr>
            <w:r w:rsidRPr="00301C1B">
              <w:rPr>
                <w:rFonts w:ascii="Times New Roman" w:hAnsi="Times New Roman" w:cs="Times New Roman"/>
                <w:sz w:val="18"/>
                <w:szCs w:val="18"/>
              </w:rPr>
              <w:t xml:space="preserve">внутрішні перевезення пасажирів легковими автомобілями на </w:t>
            </w:r>
            <w:proofErr w:type="spellStart"/>
            <w:r w:rsidRPr="00301C1B">
              <w:rPr>
                <w:rFonts w:ascii="Times New Roman" w:hAnsi="Times New Roman" w:cs="Times New Roman"/>
                <w:sz w:val="18"/>
                <w:szCs w:val="18"/>
              </w:rPr>
              <w:t>замовлення,внутрішні</w:t>
            </w:r>
            <w:proofErr w:type="spellEnd"/>
            <w:r w:rsidRPr="00301C1B">
              <w:rPr>
                <w:rFonts w:ascii="Times New Roman" w:hAnsi="Times New Roman" w:cs="Times New Roman"/>
                <w:sz w:val="18"/>
                <w:szCs w:val="18"/>
              </w:rPr>
              <w:t xml:space="preserve"> перевезення пасажирів на таксі</w:t>
            </w:r>
          </w:p>
        </w:tc>
        <w:tc>
          <w:tcPr>
            <w:tcW w:w="1843" w:type="dxa"/>
            <w:vAlign w:val="center"/>
          </w:tcPr>
          <w:p w14:paraId="72F9A37D" w14:textId="1A1010E7" w:rsidR="00F752A3" w:rsidRPr="00301C1B" w:rsidRDefault="00F752A3" w:rsidP="00301C1B">
            <w:pPr>
              <w:contextualSpacing/>
              <w:jc w:val="center"/>
              <w:rPr>
                <w:rFonts w:ascii="Times New Roman" w:hAnsi="Times New Roman" w:cs="Times New Roman"/>
                <w:b/>
                <w:sz w:val="18"/>
                <w:szCs w:val="18"/>
              </w:rPr>
            </w:pPr>
            <w:r w:rsidRPr="00301C1B">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6E01F4B5" w14:textId="756524D6" w:rsidR="00F752A3" w:rsidRPr="00301C1B" w:rsidRDefault="00F752A3" w:rsidP="00301C1B">
            <w:pPr>
              <w:contextualSpacing/>
              <w:jc w:val="center"/>
              <w:rPr>
                <w:rFonts w:ascii="Times New Roman" w:hAnsi="Times New Roman" w:cs="Times New Roman"/>
                <w:b/>
                <w:sz w:val="18"/>
                <w:szCs w:val="18"/>
              </w:rPr>
            </w:pPr>
            <w:r w:rsidRPr="00301C1B">
              <w:rPr>
                <w:rFonts w:ascii="Times New Roman" w:hAnsi="Times New Roman" w:cs="Times New Roman"/>
                <w:sz w:val="18"/>
                <w:szCs w:val="18"/>
              </w:rPr>
              <w:t>Вкладка "Транспортні засоби":</w:t>
            </w:r>
            <w:r w:rsidRPr="00301C1B">
              <w:rPr>
                <w:rFonts w:ascii="Times New Roman" w:hAnsi="Times New Roman" w:cs="Times New Roman"/>
                <w:sz w:val="18"/>
                <w:szCs w:val="18"/>
              </w:rPr>
              <w:br/>
              <w:t>- ТЗ BC2493MM - не вірно заповнено поле "рівень екологічних норм" (клас екологічності) ТЗ відповідно до свідоцтва про реєстрацію ТЗ.</w:t>
            </w:r>
          </w:p>
        </w:tc>
      </w:tr>
      <w:tr w:rsidR="00F752A3" w:rsidRPr="00527D2E" w14:paraId="78E55BFC" w14:textId="77777777" w:rsidTr="00F752A3">
        <w:trPr>
          <w:trHeight w:val="58"/>
          <w:jc w:val="center"/>
        </w:trPr>
        <w:tc>
          <w:tcPr>
            <w:tcW w:w="562" w:type="dxa"/>
            <w:noWrap/>
            <w:vAlign w:val="center"/>
          </w:tcPr>
          <w:p w14:paraId="49536807" w14:textId="17ED4461" w:rsidR="00F752A3" w:rsidRPr="00301C1B" w:rsidRDefault="00F752A3" w:rsidP="00301C1B">
            <w:pPr>
              <w:contextualSpacing/>
              <w:jc w:val="center"/>
              <w:rPr>
                <w:rFonts w:ascii="Times New Roman" w:hAnsi="Times New Roman" w:cs="Times New Roman"/>
                <w:b/>
                <w:sz w:val="18"/>
                <w:szCs w:val="18"/>
              </w:rPr>
            </w:pPr>
            <w:r w:rsidRPr="00301C1B">
              <w:rPr>
                <w:rFonts w:ascii="Times New Roman" w:hAnsi="Times New Roman" w:cs="Times New Roman"/>
                <w:sz w:val="18"/>
                <w:szCs w:val="18"/>
              </w:rPr>
              <w:lastRenderedPageBreak/>
              <w:t>27</w:t>
            </w:r>
          </w:p>
        </w:tc>
        <w:tc>
          <w:tcPr>
            <w:tcW w:w="1281" w:type="dxa"/>
            <w:vAlign w:val="center"/>
          </w:tcPr>
          <w:p w14:paraId="1FCAB01C" w14:textId="5FE55D25" w:rsidR="00F752A3" w:rsidRPr="00301C1B" w:rsidRDefault="00F752A3" w:rsidP="00301C1B">
            <w:pPr>
              <w:contextualSpacing/>
              <w:jc w:val="center"/>
              <w:rPr>
                <w:rFonts w:ascii="Times New Roman" w:hAnsi="Times New Roman" w:cs="Times New Roman"/>
                <w:b/>
                <w:sz w:val="18"/>
                <w:szCs w:val="18"/>
              </w:rPr>
            </w:pPr>
            <w:r w:rsidRPr="00301C1B">
              <w:rPr>
                <w:rFonts w:ascii="Times New Roman" w:hAnsi="Times New Roman" w:cs="Times New Roman"/>
                <w:sz w:val="18"/>
                <w:szCs w:val="18"/>
              </w:rPr>
              <w:t>1755/9/2024</w:t>
            </w:r>
          </w:p>
        </w:tc>
        <w:tc>
          <w:tcPr>
            <w:tcW w:w="1129" w:type="dxa"/>
            <w:vAlign w:val="center"/>
          </w:tcPr>
          <w:p w14:paraId="3DD2D44D" w14:textId="7D3333E6" w:rsidR="00F752A3" w:rsidRPr="00301C1B" w:rsidRDefault="00F752A3" w:rsidP="00301C1B">
            <w:pPr>
              <w:contextualSpacing/>
              <w:jc w:val="center"/>
              <w:rPr>
                <w:rFonts w:ascii="Times New Roman" w:hAnsi="Times New Roman" w:cs="Times New Roman"/>
                <w:b/>
                <w:sz w:val="18"/>
                <w:szCs w:val="18"/>
              </w:rPr>
            </w:pPr>
            <w:r w:rsidRPr="00301C1B">
              <w:rPr>
                <w:rFonts w:ascii="Times New Roman" w:hAnsi="Times New Roman" w:cs="Times New Roman"/>
                <w:sz w:val="18"/>
                <w:szCs w:val="18"/>
              </w:rPr>
              <w:t>13.09.2024</w:t>
            </w:r>
          </w:p>
        </w:tc>
        <w:tc>
          <w:tcPr>
            <w:tcW w:w="1134" w:type="dxa"/>
            <w:vAlign w:val="center"/>
          </w:tcPr>
          <w:p w14:paraId="5C27554E" w14:textId="305AE821" w:rsidR="00F752A3" w:rsidRPr="00301C1B" w:rsidRDefault="00F752A3" w:rsidP="00301C1B">
            <w:pPr>
              <w:contextualSpacing/>
              <w:jc w:val="center"/>
              <w:rPr>
                <w:rFonts w:ascii="Times New Roman" w:hAnsi="Times New Roman" w:cs="Times New Roman"/>
                <w:b/>
                <w:sz w:val="18"/>
                <w:szCs w:val="18"/>
              </w:rPr>
            </w:pPr>
            <w:r w:rsidRPr="00301C1B">
              <w:rPr>
                <w:rFonts w:ascii="Times New Roman" w:hAnsi="Times New Roman" w:cs="Times New Roman"/>
                <w:sz w:val="18"/>
                <w:szCs w:val="18"/>
              </w:rPr>
              <w:t>23.09.2024</w:t>
            </w:r>
          </w:p>
        </w:tc>
        <w:tc>
          <w:tcPr>
            <w:tcW w:w="1276" w:type="dxa"/>
            <w:vAlign w:val="center"/>
          </w:tcPr>
          <w:p w14:paraId="6C00682D" w14:textId="2A881148" w:rsidR="00F752A3" w:rsidRPr="00301C1B" w:rsidRDefault="00F752A3" w:rsidP="00301C1B">
            <w:pPr>
              <w:contextualSpacing/>
              <w:jc w:val="center"/>
              <w:rPr>
                <w:rFonts w:ascii="Times New Roman" w:hAnsi="Times New Roman" w:cs="Times New Roman"/>
                <w:b/>
                <w:sz w:val="18"/>
                <w:szCs w:val="18"/>
              </w:rPr>
            </w:pPr>
            <w:r w:rsidRPr="00301C1B">
              <w:rPr>
                <w:rFonts w:ascii="Times New Roman" w:hAnsi="Times New Roman" w:cs="Times New Roman"/>
                <w:sz w:val="18"/>
                <w:szCs w:val="18"/>
              </w:rPr>
              <w:t>16.09.2024</w:t>
            </w:r>
          </w:p>
        </w:tc>
        <w:tc>
          <w:tcPr>
            <w:tcW w:w="1276" w:type="dxa"/>
            <w:vAlign w:val="center"/>
          </w:tcPr>
          <w:p w14:paraId="66A97431" w14:textId="410BC216" w:rsidR="00F752A3" w:rsidRPr="00301C1B" w:rsidRDefault="00F752A3" w:rsidP="00301C1B">
            <w:pPr>
              <w:contextualSpacing/>
              <w:jc w:val="center"/>
              <w:rPr>
                <w:rFonts w:ascii="Times New Roman" w:hAnsi="Times New Roman" w:cs="Times New Roman"/>
                <w:b/>
                <w:sz w:val="18"/>
                <w:szCs w:val="18"/>
              </w:rPr>
            </w:pPr>
            <w:r w:rsidRPr="00301C1B">
              <w:rPr>
                <w:rFonts w:ascii="Times New Roman" w:hAnsi="Times New Roman" w:cs="Times New Roman"/>
                <w:sz w:val="18"/>
                <w:szCs w:val="18"/>
              </w:rPr>
              <w:t>Заява на отримання ліцензії</w:t>
            </w:r>
          </w:p>
        </w:tc>
        <w:tc>
          <w:tcPr>
            <w:tcW w:w="2126" w:type="dxa"/>
            <w:vAlign w:val="center"/>
          </w:tcPr>
          <w:p w14:paraId="341AB31C" w14:textId="51EC97D9" w:rsidR="00F752A3" w:rsidRPr="00301C1B" w:rsidRDefault="00F752A3" w:rsidP="00301C1B">
            <w:pPr>
              <w:contextualSpacing/>
              <w:jc w:val="center"/>
              <w:rPr>
                <w:rFonts w:ascii="Times New Roman" w:hAnsi="Times New Roman" w:cs="Times New Roman"/>
                <w:b/>
                <w:sz w:val="18"/>
                <w:szCs w:val="18"/>
              </w:rPr>
            </w:pPr>
            <w:r w:rsidRPr="00301C1B">
              <w:rPr>
                <w:rFonts w:ascii="Times New Roman" w:hAnsi="Times New Roman" w:cs="Times New Roman"/>
                <w:sz w:val="18"/>
                <w:szCs w:val="18"/>
              </w:rPr>
              <w:t>ТРОФИМЕНКО СЕРГІЙ ЛЕОНІДОВИЧ</w:t>
            </w:r>
          </w:p>
        </w:tc>
        <w:tc>
          <w:tcPr>
            <w:tcW w:w="1417" w:type="dxa"/>
            <w:vAlign w:val="center"/>
          </w:tcPr>
          <w:p w14:paraId="7F561674" w14:textId="7C8A3060" w:rsidR="00F752A3" w:rsidRPr="00301C1B" w:rsidRDefault="00F752A3" w:rsidP="00301C1B">
            <w:pPr>
              <w:contextualSpacing/>
              <w:jc w:val="center"/>
              <w:rPr>
                <w:rFonts w:ascii="Times New Roman" w:hAnsi="Times New Roman" w:cs="Times New Roman"/>
                <w:b/>
                <w:sz w:val="18"/>
                <w:szCs w:val="18"/>
              </w:rPr>
            </w:pPr>
            <w:r w:rsidRPr="00301C1B">
              <w:rPr>
                <w:rFonts w:ascii="Times New Roman" w:hAnsi="Times New Roman" w:cs="Times New Roman"/>
                <w:sz w:val="18"/>
                <w:szCs w:val="18"/>
              </w:rPr>
              <w:t xml:space="preserve">внутрішні перевезення пасажирів легковими автомобілями на </w:t>
            </w:r>
            <w:proofErr w:type="spellStart"/>
            <w:r w:rsidRPr="00301C1B">
              <w:rPr>
                <w:rFonts w:ascii="Times New Roman" w:hAnsi="Times New Roman" w:cs="Times New Roman"/>
                <w:sz w:val="18"/>
                <w:szCs w:val="18"/>
              </w:rPr>
              <w:t>замовлення,внутрішні</w:t>
            </w:r>
            <w:proofErr w:type="spellEnd"/>
            <w:r w:rsidRPr="00301C1B">
              <w:rPr>
                <w:rFonts w:ascii="Times New Roman" w:hAnsi="Times New Roman" w:cs="Times New Roman"/>
                <w:sz w:val="18"/>
                <w:szCs w:val="18"/>
              </w:rPr>
              <w:t xml:space="preserve"> перевезення пасажирів на таксі</w:t>
            </w:r>
          </w:p>
        </w:tc>
        <w:tc>
          <w:tcPr>
            <w:tcW w:w="1843" w:type="dxa"/>
            <w:vAlign w:val="center"/>
          </w:tcPr>
          <w:p w14:paraId="24A865D1" w14:textId="5C6EDD31" w:rsidR="00F752A3" w:rsidRPr="00301C1B" w:rsidRDefault="00F752A3" w:rsidP="00301C1B">
            <w:pPr>
              <w:contextualSpacing/>
              <w:jc w:val="center"/>
              <w:rPr>
                <w:rFonts w:ascii="Times New Roman" w:hAnsi="Times New Roman" w:cs="Times New Roman"/>
                <w:b/>
                <w:sz w:val="18"/>
                <w:szCs w:val="18"/>
              </w:rPr>
            </w:pPr>
            <w:r w:rsidRPr="00301C1B">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6B56B833" w14:textId="242886A1" w:rsidR="00F752A3" w:rsidRPr="00301C1B" w:rsidRDefault="00F752A3" w:rsidP="00301C1B">
            <w:pPr>
              <w:contextualSpacing/>
              <w:jc w:val="center"/>
              <w:rPr>
                <w:rFonts w:ascii="Times New Roman" w:hAnsi="Times New Roman" w:cs="Times New Roman"/>
                <w:b/>
                <w:sz w:val="18"/>
                <w:szCs w:val="18"/>
              </w:rPr>
            </w:pPr>
            <w:r w:rsidRPr="00301C1B">
              <w:rPr>
                <w:rFonts w:ascii="Times New Roman" w:hAnsi="Times New Roman" w:cs="Times New Roman"/>
                <w:sz w:val="18"/>
                <w:szCs w:val="18"/>
              </w:rPr>
              <w:t>Вкладка "Транспортні засоби":</w:t>
            </w:r>
            <w:r w:rsidRPr="00301C1B">
              <w:rPr>
                <w:rFonts w:ascii="Times New Roman" w:hAnsi="Times New Roman" w:cs="Times New Roman"/>
                <w:sz w:val="18"/>
                <w:szCs w:val="18"/>
              </w:rPr>
              <w:br/>
              <w:t>- ТЗ AA2701ZA - не вірно заповнено поле "модель" відповідно до свідоцтва про реєстрацію ТЗ та ТРТ.</w:t>
            </w:r>
          </w:p>
        </w:tc>
      </w:tr>
      <w:tr w:rsidR="00F752A3" w:rsidRPr="00527D2E" w14:paraId="0BFC9714" w14:textId="77777777" w:rsidTr="00F752A3">
        <w:trPr>
          <w:trHeight w:val="58"/>
          <w:jc w:val="center"/>
        </w:trPr>
        <w:tc>
          <w:tcPr>
            <w:tcW w:w="562" w:type="dxa"/>
            <w:noWrap/>
            <w:vAlign w:val="center"/>
          </w:tcPr>
          <w:p w14:paraId="1206BC46" w14:textId="0464F211" w:rsidR="00F752A3" w:rsidRPr="00301C1B" w:rsidRDefault="00F752A3" w:rsidP="00301C1B">
            <w:pPr>
              <w:contextualSpacing/>
              <w:jc w:val="center"/>
              <w:rPr>
                <w:rFonts w:ascii="Times New Roman" w:hAnsi="Times New Roman" w:cs="Times New Roman"/>
                <w:b/>
                <w:sz w:val="18"/>
                <w:szCs w:val="18"/>
              </w:rPr>
            </w:pPr>
            <w:r w:rsidRPr="00301C1B">
              <w:rPr>
                <w:rFonts w:ascii="Times New Roman" w:hAnsi="Times New Roman" w:cs="Times New Roman"/>
                <w:sz w:val="18"/>
                <w:szCs w:val="18"/>
              </w:rPr>
              <w:t>28</w:t>
            </w:r>
          </w:p>
        </w:tc>
        <w:tc>
          <w:tcPr>
            <w:tcW w:w="1281" w:type="dxa"/>
            <w:vAlign w:val="center"/>
          </w:tcPr>
          <w:p w14:paraId="2771884C" w14:textId="3C861A25" w:rsidR="00F752A3" w:rsidRPr="00301C1B" w:rsidRDefault="00F752A3" w:rsidP="00301C1B">
            <w:pPr>
              <w:contextualSpacing/>
              <w:jc w:val="center"/>
              <w:rPr>
                <w:rFonts w:ascii="Times New Roman" w:hAnsi="Times New Roman" w:cs="Times New Roman"/>
                <w:b/>
                <w:sz w:val="18"/>
                <w:szCs w:val="18"/>
              </w:rPr>
            </w:pPr>
            <w:r w:rsidRPr="00301C1B">
              <w:rPr>
                <w:rFonts w:ascii="Times New Roman" w:hAnsi="Times New Roman" w:cs="Times New Roman"/>
                <w:sz w:val="18"/>
                <w:szCs w:val="18"/>
              </w:rPr>
              <w:t>1827/9/2024</w:t>
            </w:r>
          </w:p>
        </w:tc>
        <w:tc>
          <w:tcPr>
            <w:tcW w:w="1129" w:type="dxa"/>
            <w:vAlign w:val="center"/>
          </w:tcPr>
          <w:p w14:paraId="49868E4C" w14:textId="7FA5E13E" w:rsidR="00F752A3" w:rsidRPr="00301C1B" w:rsidRDefault="00F752A3" w:rsidP="00301C1B">
            <w:pPr>
              <w:contextualSpacing/>
              <w:jc w:val="center"/>
              <w:rPr>
                <w:rFonts w:ascii="Times New Roman" w:hAnsi="Times New Roman" w:cs="Times New Roman"/>
                <w:b/>
                <w:sz w:val="18"/>
                <w:szCs w:val="18"/>
              </w:rPr>
            </w:pPr>
            <w:r w:rsidRPr="00301C1B">
              <w:rPr>
                <w:rFonts w:ascii="Times New Roman" w:hAnsi="Times New Roman" w:cs="Times New Roman"/>
                <w:sz w:val="18"/>
                <w:szCs w:val="18"/>
              </w:rPr>
              <w:t>13.09.2024</w:t>
            </w:r>
          </w:p>
        </w:tc>
        <w:tc>
          <w:tcPr>
            <w:tcW w:w="1134" w:type="dxa"/>
            <w:vAlign w:val="center"/>
          </w:tcPr>
          <w:p w14:paraId="4A0DC669" w14:textId="19BF05A1" w:rsidR="00F752A3" w:rsidRPr="00301C1B" w:rsidRDefault="00F752A3" w:rsidP="00301C1B">
            <w:pPr>
              <w:contextualSpacing/>
              <w:jc w:val="center"/>
              <w:rPr>
                <w:rFonts w:ascii="Times New Roman" w:hAnsi="Times New Roman" w:cs="Times New Roman"/>
                <w:b/>
                <w:sz w:val="18"/>
                <w:szCs w:val="18"/>
              </w:rPr>
            </w:pPr>
            <w:r w:rsidRPr="00301C1B">
              <w:rPr>
                <w:rFonts w:ascii="Times New Roman" w:hAnsi="Times New Roman" w:cs="Times New Roman"/>
                <w:sz w:val="18"/>
                <w:szCs w:val="18"/>
              </w:rPr>
              <w:t>23.09.2024</w:t>
            </w:r>
          </w:p>
        </w:tc>
        <w:tc>
          <w:tcPr>
            <w:tcW w:w="1276" w:type="dxa"/>
            <w:vAlign w:val="center"/>
          </w:tcPr>
          <w:p w14:paraId="0D818AF5" w14:textId="5047BFF0" w:rsidR="00F752A3" w:rsidRPr="00301C1B" w:rsidRDefault="00F752A3" w:rsidP="00301C1B">
            <w:pPr>
              <w:contextualSpacing/>
              <w:jc w:val="center"/>
              <w:rPr>
                <w:rFonts w:ascii="Times New Roman" w:hAnsi="Times New Roman" w:cs="Times New Roman"/>
                <w:b/>
                <w:sz w:val="18"/>
                <w:szCs w:val="18"/>
              </w:rPr>
            </w:pPr>
            <w:r w:rsidRPr="00301C1B">
              <w:rPr>
                <w:rFonts w:ascii="Times New Roman" w:hAnsi="Times New Roman" w:cs="Times New Roman"/>
                <w:sz w:val="18"/>
                <w:szCs w:val="18"/>
              </w:rPr>
              <w:t>16.09.2024</w:t>
            </w:r>
          </w:p>
        </w:tc>
        <w:tc>
          <w:tcPr>
            <w:tcW w:w="1276" w:type="dxa"/>
            <w:vAlign w:val="center"/>
          </w:tcPr>
          <w:p w14:paraId="3DBC8031" w14:textId="6B9B3AD8" w:rsidR="00F752A3" w:rsidRPr="00301C1B" w:rsidRDefault="00F752A3" w:rsidP="00301C1B">
            <w:pPr>
              <w:contextualSpacing/>
              <w:jc w:val="center"/>
              <w:rPr>
                <w:rFonts w:ascii="Times New Roman" w:hAnsi="Times New Roman" w:cs="Times New Roman"/>
                <w:b/>
                <w:sz w:val="18"/>
                <w:szCs w:val="18"/>
              </w:rPr>
            </w:pPr>
            <w:r w:rsidRPr="00301C1B">
              <w:rPr>
                <w:rFonts w:ascii="Times New Roman" w:hAnsi="Times New Roman" w:cs="Times New Roman"/>
                <w:sz w:val="18"/>
                <w:szCs w:val="18"/>
              </w:rPr>
              <w:t>Заява на отримання ліцензії</w:t>
            </w:r>
          </w:p>
        </w:tc>
        <w:tc>
          <w:tcPr>
            <w:tcW w:w="2126" w:type="dxa"/>
            <w:vAlign w:val="center"/>
          </w:tcPr>
          <w:p w14:paraId="143ED262" w14:textId="0F5A3580" w:rsidR="00F752A3" w:rsidRPr="00301C1B" w:rsidRDefault="00F752A3" w:rsidP="00301C1B">
            <w:pPr>
              <w:contextualSpacing/>
              <w:jc w:val="center"/>
              <w:rPr>
                <w:rFonts w:ascii="Times New Roman" w:hAnsi="Times New Roman" w:cs="Times New Roman"/>
                <w:b/>
                <w:sz w:val="18"/>
                <w:szCs w:val="18"/>
              </w:rPr>
            </w:pPr>
            <w:r w:rsidRPr="00301C1B">
              <w:rPr>
                <w:rFonts w:ascii="Times New Roman" w:hAnsi="Times New Roman" w:cs="Times New Roman"/>
                <w:sz w:val="18"/>
                <w:szCs w:val="18"/>
              </w:rPr>
              <w:t>ПП "СМЕРЕКА"</w:t>
            </w:r>
          </w:p>
        </w:tc>
        <w:tc>
          <w:tcPr>
            <w:tcW w:w="1417" w:type="dxa"/>
            <w:vAlign w:val="center"/>
          </w:tcPr>
          <w:p w14:paraId="4919B0C0" w14:textId="12C31A10" w:rsidR="00F752A3" w:rsidRPr="00301C1B" w:rsidRDefault="00F752A3" w:rsidP="00301C1B">
            <w:pPr>
              <w:contextualSpacing/>
              <w:jc w:val="center"/>
              <w:rPr>
                <w:rFonts w:ascii="Times New Roman" w:hAnsi="Times New Roman" w:cs="Times New Roman"/>
                <w:b/>
                <w:sz w:val="18"/>
                <w:szCs w:val="18"/>
              </w:rPr>
            </w:pPr>
            <w:r w:rsidRPr="00301C1B">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843" w:type="dxa"/>
            <w:vAlign w:val="center"/>
          </w:tcPr>
          <w:p w14:paraId="799E8399" w14:textId="61CB91E1" w:rsidR="00F752A3" w:rsidRPr="00301C1B" w:rsidRDefault="00F752A3" w:rsidP="00301C1B">
            <w:pPr>
              <w:contextualSpacing/>
              <w:jc w:val="center"/>
              <w:rPr>
                <w:rFonts w:ascii="Times New Roman" w:hAnsi="Times New Roman" w:cs="Times New Roman"/>
                <w:b/>
                <w:sz w:val="18"/>
                <w:szCs w:val="18"/>
              </w:rPr>
            </w:pPr>
            <w:r w:rsidRPr="00301C1B">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512B7A38" w14:textId="59A85C2C" w:rsidR="00F752A3" w:rsidRPr="00301C1B" w:rsidRDefault="00F752A3" w:rsidP="00301C1B">
            <w:pPr>
              <w:contextualSpacing/>
              <w:jc w:val="center"/>
              <w:rPr>
                <w:rFonts w:ascii="Times New Roman" w:hAnsi="Times New Roman" w:cs="Times New Roman"/>
                <w:b/>
                <w:sz w:val="18"/>
                <w:szCs w:val="18"/>
              </w:rPr>
            </w:pPr>
            <w:r w:rsidRPr="00301C1B">
              <w:rPr>
                <w:rFonts w:ascii="Times New Roman" w:hAnsi="Times New Roman" w:cs="Times New Roman"/>
                <w:sz w:val="18"/>
                <w:szCs w:val="18"/>
              </w:rPr>
              <w:t>Вкладка "Матеріально-технічна база":</w:t>
            </w:r>
            <w:r w:rsidRPr="00301C1B">
              <w:rPr>
                <w:rFonts w:ascii="Times New Roman" w:hAnsi="Times New Roman" w:cs="Times New Roman"/>
                <w:sz w:val="18"/>
                <w:szCs w:val="18"/>
              </w:rPr>
              <w:br/>
              <w:t>- Відомості про "Зберігання ТЗ" - не вірно заповнено поле "Адреса", в завантаженій фотокопії договору про надання послуг від 31.12.2022р., відсутня зазначена Вами адреса.</w:t>
            </w:r>
          </w:p>
        </w:tc>
      </w:tr>
      <w:tr w:rsidR="00F752A3" w:rsidRPr="00527D2E" w14:paraId="63A4D658" w14:textId="77777777" w:rsidTr="00F752A3">
        <w:trPr>
          <w:trHeight w:val="58"/>
          <w:jc w:val="center"/>
        </w:trPr>
        <w:tc>
          <w:tcPr>
            <w:tcW w:w="562" w:type="dxa"/>
            <w:noWrap/>
            <w:vAlign w:val="center"/>
          </w:tcPr>
          <w:p w14:paraId="743CA0D8" w14:textId="2FA72BD3" w:rsidR="00F752A3" w:rsidRPr="00301C1B" w:rsidRDefault="00F752A3" w:rsidP="00301C1B">
            <w:pPr>
              <w:contextualSpacing/>
              <w:jc w:val="center"/>
              <w:rPr>
                <w:rFonts w:ascii="Times New Roman" w:hAnsi="Times New Roman" w:cs="Times New Roman"/>
                <w:b/>
                <w:sz w:val="18"/>
                <w:szCs w:val="18"/>
              </w:rPr>
            </w:pPr>
            <w:r w:rsidRPr="00301C1B">
              <w:rPr>
                <w:rFonts w:ascii="Times New Roman" w:hAnsi="Times New Roman" w:cs="Times New Roman"/>
                <w:sz w:val="18"/>
                <w:szCs w:val="18"/>
              </w:rPr>
              <w:t>29</w:t>
            </w:r>
          </w:p>
        </w:tc>
        <w:tc>
          <w:tcPr>
            <w:tcW w:w="1281" w:type="dxa"/>
            <w:vAlign w:val="center"/>
          </w:tcPr>
          <w:p w14:paraId="54F382B7" w14:textId="2C3255E4" w:rsidR="00F752A3" w:rsidRPr="00301C1B" w:rsidRDefault="00F752A3" w:rsidP="00301C1B">
            <w:pPr>
              <w:contextualSpacing/>
              <w:jc w:val="center"/>
              <w:rPr>
                <w:rFonts w:ascii="Times New Roman" w:hAnsi="Times New Roman" w:cs="Times New Roman"/>
                <w:b/>
                <w:sz w:val="18"/>
                <w:szCs w:val="18"/>
              </w:rPr>
            </w:pPr>
            <w:r w:rsidRPr="00301C1B">
              <w:rPr>
                <w:rFonts w:ascii="Times New Roman" w:hAnsi="Times New Roman" w:cs="Times New Roman"/>
                <w:sz w:val="18"/>
                <w:szCs w:val="18"/>
              </w:rPr>
              <w:t>2053/9/2024</w:t>
            </w:r>
          </w:p>
        </w:tc>
        <w:tc>
          <w:tcPr>
            <w:tcW w:w="1129" w:type="dxa"/>
            <w:vAlign w:val="center"/>
          </w:tcPr>
          <w:p w14:paraId="1CEA9740" w14:textId="2215D496" w:rsidR="00F752A3" w:rsidRPr="00301C1B" w:rsidRDefault="00F752A3" w:rsidP="00301C1B">
            <w:pPr>
              <w:contextualSpacing/>
              <w:jc w:val="center"/>
              <w:rPr>
                <w:rFonts w:ascii="Times New Roman" w:hAnsi="Times New Roman" w:cs="Times New Roman"/>
                <w:b/>
                <w:sz w:val="18"/>
                <w:szCs w:val="18"/>
              </w:rPr>
            </w:pPr>
            <w:r w:rsidRPr="00301C1B">
              <w:rPr>
                <w:rFonts w:ascii="Times New Roman" w:hAnsi="Times New Roman" w:cs="Times New Roman"/>
                <w:sz w:val="18"/>
                <w:szCs w:val="18"/>
              </w:rPr>
              <w:t>16.09.2024</w:t>
            </w:r>
          </w:p>
        </w:tc>
        <w:tc>
          <w:tcPr>
            <w:tcW w:w="1134" w:type="dxa"/>
            <w:vAlign w:val="center"/>
          </w:tcPr>
          <w:p w14:paraId="6EB933E2" w14:textId="3A894048" w:rsidR="00F752A3" w:rsidRPr="00301C1B" w:rsidRDefault="00F752A3" w:rsidP="00301C1B">
            <w:pPr>
              <w:contextualSpacing/>
              <w:jc w:val="center"/>
              <w:rPr>
                <w:rFonts w:ascii="Times New Roman" w:hAnsi="Times New Roman" w:cs="Times New Roman"/>
                <w:b/>
                <w:sz w:val="18"/>
                <w:szCs w:val="18"/>
              </w:rPr>
            </w:pPr>
            <w:r w:rsidRPr="00301C1B">
              <w:rPr>
                <w:rFonts w:ascii="Times New Roman" w:hAnsi="Times New Roman" w:cs="Times New Roman"/>
                <w:sz w:val="18"/>
                <w:szCs w:val="18"/>
              </w:rPr>
              <w:t>24.09.2024</w:t>
            </w:r>
          </w:p>
        </w:tc>
        <w:tc>
          <w:tcPr>
            <w:tcW w:w="1276" w:type="dxa"/>
            <w:vAlign w:val="center"/>
          </w:tcPr>
          <w:p w14:paraId="520869CC" w14:textId="3E73D011" w:rsidR="00F752A3" w:rsidRPr="00301C1B" w:rsidRDefault="00F752A3" w:rsidP="00301C1B">
            <w:pPr>
              <w:contextualSpacing/>
              <w:jc w:val="center"/>
              <w:rPr>
                <w:rFonts w:ascii="Times New Roman" w:hAnsi="Times New Roman" w:cs="Times New Roman"/>
                <w:b/>
                <w:sz w:val="18"/>
                <w:szCs w:val="18"/>
              </w:rPr>
            </w:pPr>
            <w:r w:rsidRPr="00301C1B">
              <w:rPr>
                <w:rFonts w:ascii="Times New Roman" w:hAnsi="Times New Roman" w:cs="Times New Roman"/>
                <w:sz w:val="18"/>
                <w:szCs w:val="18"/>
              </w:rPr>
              <w:t>17.09.2024</w:t>
            </w:r>
          </w:p>
        </w:tc>
        <w:tc>
          <w:tcPr>
            <w:tcW w:w="1276" w:type="dxa"/>
            <w:vAlign w:val="center"/>
          </w:tcPr>
          <w:p w14:paraId="27CFAB53" w14:textId="7C01E1B5" w:rsidR="00F752A3" w:rsidRPr="00301C1B" w:rsidRDefault="00F752A3" w:rsidP="00301C1B">
            <w:pPr>
              <w:contextualSpacing/>
              <w:jc w:val="center"/>
              <w:rPr>
                <w:rFonts w:ascii="Times New Roman" w:hAnsi="Times New Roman" w:cs="Times New Roman"/>
                <w:b/>
                <w:sz w:val="18"/>
                <w:szCs w:val="18"/>
              </w:rPr>
            </w:pPr>
            <w:r w:rsidRPr="00301C1B">
              <w:rPr>
                <w:rFonts w:ascii="Times New Roman" w:hAnsi="Times New Roman" w:cs="Times New Roman"/>
                <w:sz w:val="18"/>
                <w:szCs w:val="18"/>
              </w:rPr>
              <w:t>Заява на отримання ліцензії</w:t>
            </w:r>
          </w:p>
        </w:tc>
        <w:tc>
          <w:tcPr>
            <w:tcW w:w="2126" w:type="dxa"/>
            <w:vAlign w:val="center"/>
          </w:tcPr>
          <w:p w14:paraId="5AEF5C2E" w14:textId="0A7191B9" w:rsidR="00F752A3" w:rsidRPr="00301C1B" w:rsidRDefault="00F752A3" w:rsidP="00301C1B">
            <w:pPr>
              <w:contextualSpacing/>
              <w:jc w:val="center"/>
              <w:rPr>
                <w:rFonts w:ascii="Times New Roman" w:hAnsi="Times New Roman" w:cs="Times New Roman"/>
                <w:b/>
                <w:sz w:val="18"/>
                <w:szCs w:val="18"/>
              </w:rPr>
            </w:pPr>
            <w:r w:rsidRPr="00301C1B">
              <w:rPr>
                <w:rFonts w:ascii="Times New Roman" w:hAnsi="Times New Roman" w:cs="Times New Roman"/>
                <w:sz w:val="18"/>
                <w:szCs w:val="18"/>
              </w:rPr>
              <w:t>ОЧЕРЕДНА ОКСАНА ІВАНІВНА</w:t>
            </w:r>
          </w:p>
        </w:tc>
        <w:tc>
          <w:tcPr>
            <w:tcW w:w="1417" w:type="dxa"/>
            <w:vAlign w:val="center"/>
          </w:tcPr>
          <w:p w14:paraId="2BB02FB9" w14:textId="41F022AD" w:rsidR="00F752A3" w:rsidRPr="00301C1B" w:rsidRDefault="00F752A3" w:rsidP="00301C1B">
            <w:pPr>
              <w:contextualSpacing/>
              <w:jc w:val="center"/>
              <w:rPr>
                <w:rFonts w:ascii="Times New Roman" w:hAnsi="Times New Roman" w:cs="Times New Roman"/>
                <w:b/>
                <w:sz w:val="18"/>
                <w:szCs w:val="18"/>
              </w:rPr>
            </w:pPr>
            <w:r w:rsidRPr="00301C1B">
              <w:rPr>
                <w:rFonts w:ascii="Times New Roman" w:hAnsi="Times New Roman" w:cs="Times New Roman"/>
                <w:sz w:val="18"/>
                <w:szCs w:val="18"/>
              </w:rPr>
              <w:t>внутрішні перевезення пасажирів легковими автомобілями на замовлення</w:t>
            </w:r>
          </w:p>
        </w:tc>
        <w:tc>
          <w:tcPr>
            <w:tcW w:w="1843" w:type="dxa"/>
            <w:vAlign w:val="center"/>
          </w:tcPr>
          <w:p w14:paraId="21238BF9" w14:textId="346F10BA" w:rsidR="00F752A3" w:rsidRPr="00301C1B" w:rsidRDefault="00F752A3" w:rsidP="00301C1B">
            <w:pPr>
              <w:contextualSpacing/>
              <w:jc w:val="center"/>
              <w:rPr>
                <w:rFonts w:ascii="Times New Roman" w:hAnsi="Times New Roman" w:cs="Times New Roman"/>
                <w:b/>
                <w:sz w:val="18"/>
                <w:szCs w:val="18"/>
              </w:rPr>
            </w:pPr>
            <w:r w:rsidRPr="00301C1B">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w:t>
            </w:r>
            <w:r w:rsidRPr="00301C1B">
              <w:rPr>
                <w:rFonts w:ascii="Times New Roman" w:hAnsi="Times New Roman" w:cs="Times New Roman"/>
                <w:sz w:val="18"/>
                <w:szCs w:val="18"/>
              </w:rPr>
              <w:lastRenderedPageBreak/>
              <w:t>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6BBD9909" w14:textId="23E18D28" w:rsidR="00F752A3" w:rsidRPr="00301C1B" w:rsidRDefault="00F752A3" w:rsidP="00301C1B">
            <w:pPr>
              <w:contextualSpacing/>
              <w:jc w:val="center"/>
              <w:rPr>
                <w:rFonts w:ascii="Times New Roman" w:hAnsi="Times New Roman" w:cs="Times New Roman"/>
                <w:b/>
                <w:sz w:val="18"/>
                <w:szCs w:val="18"/>
              </w:rPr>
            </w:pPr>
            <w:r w:rsidRPr="00301C1B">
              <w:rPr>
                <w:rFonts w:ascii="Times New Roman" w:hAnsi="Times New Roman" w:cs="Times New Roman"/>
                <w:sz w:val="18"/>
                <w:szCs w:val="18"/>
              </w:rPr>
              <w:lastRenderedPageBreak/>
              <w:t>Вкладка "Транспортні засоби":</w:t>
            </w:r>
            <w:r w:rsidRPr="00301C1B">
              <w:rPr>
                <w:rFonts w:ascii="Times New Roman" w:hAnsi="Times New Roman" w:cs="Times New Roman"/>
                <w:sz w:val="18"/>
                <w:szCs w:val="18"/>
              </w:rPr>
              <w:br/>
              <w:t>- ТЗ BE8556CK;</w:t>
            </w:r>
            <w:r w:rsidRPr="00301C1B">
              <w:rPr>
                <w:rFonts w:ascii="Times New Roman" w:hAnsi="Times New Roman" w:cs="Times New Roman"/>
                <w:sz w:val="18"/>
                <w:szCs w:val="18"/>
              </w:rPr>
              <w:br/>
              <w:t xml:space="preserve">- Відповідно до підпункту 2 пункту 7 Ліцензійних умов, необхідно підтвердити відомості про власні, </w:t>
            </w:r>
            <w:r w:rsidRPr="00301C1B">
              <w:rPr>
                <w:rFonts w:ascii="Times New Roman" w:hAnsi="Times New Roman" w:cs="Times New Roman"/>
                <w:sz w:val="18"/>
                <w:szCs w:val="18"/>
              </w:rPr>
              <w:lastRenderedPageBreak/>
              <w:t>орендовані, надані ліцензіату в кредит або лізинг транспортні засоби за формою згідно з додатком 3, а саме клас екологічності (ЄВРО). У свідоцтві про реєстрацію відсутня відмітка про клас ЄВРО.</w:t>
            </w:r>
            <w:r w:rsidRPr="00301C1B">
              <w:rPr>
                <w:rFonts w:ascii="Times New Roman" w:hAnsi="Times New Roman" w:cs="Times New Roman"/>
                <w:sz w:val="18"/>
                <w:szCs w:val="18"/>
              </w:rPr>
              <w:br/>
              <w:t>- Не вірно заповнено поле "Кількість сидячих місць з місцем водія", згідно даних свідоцтва про реєстрацію ТЗ.</w:t>
            </w:r>
            <w:r w:rsidRPr="00301C1B">
              <w:rPr>
                <w:rFonts w:ascii="Times New Roman" w:hAnsi="Times New Roman" w:cs="Times New Roman"/>
                <w:sz w:val="18"/>
                <w:szCs w:val="18"/>
              </w:rPr>
              <w:br/>
              <w:t>Вкладка "Матеріально-технічна база":</w:t>
            </w:r>
            <w:r w:rsidRPr="00301C1B">
              <w:rPr>
                <w:rFonts w:ascii="Times New Roman" w:hAnsi="Times New Roman" w:cs="Times New Roman"/>
                <w:sz w:val="18"/>
                <w:szCs w:val="18"/>
              </w:rPr>
              <w:br/>
              <w:t>- Відомості про "Технічний стан" - відсутня позначка в полі "Перевірка технічного стану перед рейсом водіями".</w:t>
            </w:r>
          </w:p>
        </w:tc>
      </w:tr>
      <w:tr w:rsidR="00F752A3" w:rsidRPr="00527D2E" w14:paraId="61B2CA03" w14:textId="77777777" w:rsidTr="00F752A3">
        <w:trPr>
          <w:trHeight w:val="58"/>
          <w:jc w:val="center"/>
        </w:trPr>
        <w:tc>
          <w:tcPr>
            <w:tcW w:w="562" w:type="dxa"/>
            <w:noWrap/>
            <w:vAlign w:val="center"/>
          </w:tcPr>
          <w:p w14:paraId="45BFD359" w14:textId="3B491997" w:rsidR="00F752A3" w:rsidRPr="00301C1B" w:rsidRDefault="00F752A3" w:rsidP="00301C1B">
            <w:pPr>
              <w:contextualSpacing/>
              <w:jc w:val="center"/>
              <w:rPr>
                <w:rFonts w:ascii="Times New Roman" w:hAnsi="Times New Roman" w:cs="Times New Roman"/>
                <w:b/>
                <w:sz w:val="18"/>
                <w:szCs w:val="18"/>
              </w:rPr>
            </w:pPr>
            <w:r w:rsidRPr="00301C1B">
              <w:rPr>
                <w:rFonts w:ascii="Times New Roman" w:hAnsi="Times New Roman" w:cs="Times New Roman"/>
                <w:sz w:val="18"/>
                <w:szCs w:val="18"/>
              </w:rPr>
              <w:lastRenderedPageBreak/>
              <w:t>30</w:t>
            </w:r>
          </w:p>
        </w:tc>
        <w:tc>
          <w:tcPr>
            <w:tcW w:w="1281" w:type="dxa"/>
            <w:vAlign w:val="center"/>
          </w:tcPr>
          <w:p w14:paraId="6B1BCDF4" w14:textId="2073A3DA" w:rsidR="00F752A3" w:rsidRPr="00301C1B" w:rsidRDefault="00F752A3" w:rsidP="00301C1B">
            <w:pPr>
              <w:contextualSpacing/>
              <w:jc w:val="center"/>
              <w:rPr>
                <w:rFonts w:ascii="Times New Roman" w:hAnsi="Times New Roman" w:cs="Times New Roman"/>
                <w:b/>
                <w:sz w:val="18"/>
                <w:szCs w:val="18"/>
              </w:rPr>
            </w:pPr>
            <w:r w:rsidRPr="00301C1B">
              <w:rPr>
                <w:rFonts w:ascii="Times New Roman" w:hAnsi="Times New Roman" w:cs="Times New Roman"/>
                <w:sz w:val="18"/>
                <w:szCs w:val="18"/>
              </w:rPr>
              <w:t>2073/9/2024</w:t>
            </w:r>
          </w:p>
        </w:tc>
        <w:tc>
          <w:tcPr>
            <w:tcW w:w="1129" w:type="dxa"/>
            <w:vAlign w:val="center"/>
          </w:tcPr>
          <w:p w14:paraId="24B8F491" w14:textId="0F619CCB" w:rsidR="00F752A3" w:rsidRPr="00301C1B" w:rsidRDefault="00F752A3" w:rsidP="00301C1B">
            <w:pPr>
              <w:contextualSpacing/>
              <w:jc w:val="center"/>
              <w:rPr>
                <w:rFonts w:ascii="Times New Roman" w:hAnsi="Times New Roman" w:cs="Times New Roman"/>
                <w:b/>
                <w:sz w:val="18"/>
                <w:szCs w:val="18"/>
              </w:rPr>
            </w:pPr>
            <w:r w:rsidRPr="00301C1B">
              <w:rPr>
                <w:rFonts w:ascii="Times New Roman" w:hAnsi="Times New Roman" w:cs="Times New Roman"/>
                <w:sz w:val="18"/>
                <w:szCs w:val="18"/>
              </w:rPr>
              <w:t>16.09.2024</w:t>
            </w:r>
          </w:p>
        </w:tc>
        <w:tc>
          <w:tcPr>
            <w:tcW w:w="1134" w:type="dxa"/>
            <w:vAlign w:val="center"/>
          </w:tcPr>
          <w:p w14:paraId="668B19F1" w14:textId="26466DB7" w:rsidR="00F752A3" w:rsidRPr="00301C1B" w:rsidRDefault="00F752A3" w:rsidP="00301C1B">
            <w:pPr>
              <w:contextualSpacing/>
              <w:jc w:val="center"/>
              <w:rPr>
                <w:rFonts w:ascii="Times New Roman" w:hAnsi="Times New Roman" w:cs="Times New Roman"/>
                <w:b/>
                <w:sz w:val="18"/>
                <w:szCs w:val="18"/>
              </w:rPr>
            </w:pPr>
            <w:r>
              <w:rPr>
                <w:rFonts w:ascii="Times New Roman" w:hAnsi="Times New Roman" w:cs="Times New Roman"/>
                <w:b/>
                <w:sz w:val="18"/>
                <w:szCs w:val="18"/>
              </w:rPr>
              <w:t>—</w:t>
            </w:r>
          </w:p>
        </w:tc>
        <w:tc>
          <w:tcPr>
            <w:tcW w:w="1276" w:type="dxa"/>
            <w:vAlign w:val="center"/>
          </w:tcPr>
          <w:p w14:paraId="016F2665" w14:textId="76EBC325" w:rsidR="00F752A3" w:rsidRPr="00301C1B" w:rsidRDefault="00F752A3" w:rsidP="00301C1B">
            <w:pPr>
              <w:contextualSpacing/>
              <w:jc w:val="center"/>
              <w:rPr>
                <w:rFonts w:ascii="Times New Roman" w:hAnsi="Times New Roman" w:cs="Times New Roman"/>
                <w:b/>
                <w:sz w:val="18"/>
                <w:szCs w:val="18"/>
              </w:rPr>
            </w:pPr>
            <w:r>
              <w:rPr>
                <w:rFonts w:ascii="Times New Roman" w:hAnsi="Times New Roman" w:cs="Times New Roman"/>
                <w:b/>
                <w:sz w:val="18"/>
                <w:szCs w:val="18"/>
              </w:rPr>
              <w:t>—</w:t>
            </w:r>
          </w:p>
        </w:tc>
        <w:tc>
          <w:tcPr>
            <w:tcW w:w="1276" w:type="dxa"/>
            <w:vAlign w:val="center"/>
          </w:tcPr>
          <w:p w14:paraId="20209D20" w14:textId="06194B3A" w:rsidR="00F752A3" w:rsidRPr="00301C1B" w:rsidRDefault="00F752A3" w:rsidP="00301C1B">
            <w:pPr>
              <w:contextualSpacing/>
              <w:jc w:val="center"/>
              <w:rPr>
                <w:rFonts w:ascii="Times New Roman" w:hAnsi="Times New Roman" w:cs="Times New Roman"/>
                <w:b/>
                <w:sz w:val="18"/>
                <w:szCs w:val="18"/>
              </w:rPr>
            </w:pPr>
            <w:r w:rsidRPr="00301C1B">
              <w:rPr>
                <w:rFonts w:ascii="Times New Roman" w:hAnsi="Times New Roman" w:cs="Times New Roman"/>
                <w:sz w:val="18"/>
                <w:szCs w:val="18"/>
              </w:rPr>
              <w:t>Заява на отримання ліцензії</w:t>
            </w:r>
          </w:p>
        </w:tc>
        <w:tc>
          <w:tcPr>
            <w:tcW w:w="2126" w:type="dxa"/>
            <w:vAlign w:val="center"/>
          </w:tcPr>
          <w:p w14:paraId="7DE35B69" w14:textId="0978A95B" w:rsidR="00F752A3" w:rsidRPr="00301C1B" w:rsidRDefault="00F752A3" w:rsidP="00301C1B">
            <w:pPr>
              <w:contextualSpacing/>
              <w:jc w:val="center"/>
              <w:rPr>
                <w:rFonts w:ascii="Times New Roman" w:hAnsi="Times New Roman" w:cs="Times New Roman"/>
                <w:b/>
                <w:sz w:val="18"/>
                <w:szCs w:val="18"/>
              </w:rPr>
            </w:pPr>
            <w:r w:rsidRPr="00301C1B">
              <w:rPr>
                <w:rFonts w:ascii="Times New Roman" w:hAnsi="Times New Roman" w:cs="Times New Roman"/>
                <w:sz w:val="18"/>
                <w:szCs w:val="18"/>
              </w:rPr>
              <w:t>ГО СПІЛКА САМАРИТЯН УКРАЇНИ КИЇВСЬКЕ ОБ'ЄДНАННЯ</w:t>
            </w:r>
          </w:p>
        </w:tc>
        <w:tc>
          <w:tcPr>
            <w:tcW w:w="1417" w:type="dxa"/>
            <w:vAlign w:val="center"/>
          </w:tcPr>
          <w:p w14:paraId="1636D188" w14:textId="7505B4B7" w:rsidR="00F752A3" w:rsidRPr="00301C1B" w:rsidRDefault="00F752A3" w:rsidP="00301C1B">
            <w:pPr>
              <w:contextualSpacing/>
              <w:jc w:val="center"/>
              <w:rPr>
                <w:rFonts w:ascii="Times New Roman" w:hAnsi="Times New Roman" w:cs="Times New Roman"/>
                <w:b/>
                <w:sz w:val="18"/>
                <w:szCs w:val="18"/>
              </w:rPr>
            </w:pPr>
            <w:r w:rsidRPr="00301C1B">
              <w:rPr>
                <w:rFonts w:ascii="Times New Roman" w:hAnsi="Times New Roman" w:cs="Times New Roman"/>
                <w:sz w:val="18"/>
                <w:szCs w:val="18"/>
              </w:rPr>
              <w:t>внутрішні перевезення пасажирів легковими автомобілями на замовлення</w:t>
            </w:r>
          </w:p>
        </w:tc>
        <w:tc>
          <w:tcPr>
            <w:tcW w:w="1843" w:type="dxa"/>
            <w:vAlign w:val="center"/>
          </w:tcPr>
          <w:p w14:paraId="50110C5F" w14:textId="76F2B435" w:rsidR="00F752A3" w:rsidRPr="00301C1B" w:rsidRDefault="00F752A3" w:rsidP="00301C1B">
            <w:pPr>
              <w:contextualSpacing/>
              <w:jc w:val="center"/>
              <w:rPr>
                <w:rFonts w:ascii="Times New Roman" w:hAnsi="Times New Roman" w:cs="Times New Roman"/>
                <w:b/>
                <w:sz w:val="18"/>
                <w:szCs w:val="18"/>
              </w:rPr>
            </w:pPr>
            <w:r w:rsidRPr="00301C1B">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w:t>
            </w:r>
            <w:r w:rsidRPr="00301C1B">
              <w:rPr>
                <w:rFonts w:ascii="Times New Roman" w:hAnsi="Times New Roman" w:cs="Times New Roman"/>
                <w:sz w:val="18"/>
                <w:szCs w:val="18"/>
              </w:rPr>
              <w:lastRenderedPageBreak/>
              <w:t>документи, що додаються до заяви для отримання ліцензії, подані не в повному обсязі.</w:t>
            </w:r>
          </w:p>
        </w:tc>
        <w:tc>
          <w:tcPr>
            <w:tcW w:w="2410" w:type="dxa"/>
            <w:vAlign w:val="center"/>
          </w:tcPr>
          <w:p w14:paraId="2C8EDD73" w14:textId="77777777" w:rsidR="00F752A3" w:rsidRPr="00F94025" w:rsidRDefault="00F752A3" w:rsidP="00F94025">
            <w:pPr>
              <w:contextualSpacing/>
              <w:jc w:val="center"/>
              <w:rPr>
                <w:rFonts w:ascii="Times New Roman" w:hAnsi="Times New Roman" w:cs="Times New Roman"/>
                <w:sz w:val="18"/>
                <w:szCs w:val="18"/>
              </w:rPr>
            </w:pPr>
            <w:r w:rsidRPr="00F94025">
              <w:rPr>
                <w:rFonts w:ascii="Times New Roman" w:hAnsi="Times New Roman" w:cs="Times New Roman"/>
                <w:sz w:val="18"/>
                <w:szCs w:val="18"/>
              </w:rPr>
              <w:lastRenderedPageBreak/>
              <w:t>Документи подані не в електронній формі через Єдиний комплекс інформаційних систем у сфері безпеки на наземному транспорті, що регламентовано пунктом 6 Ліцензійних умов провадження господарської діяльності з перевезення пасажирів, небезпечних вантажів та небезпечних відходів автомобільним транспортом, міжнародних перевезень пасажирів та вантажів автомобільним транспортом, затверджених постановою Кабінету Міністрів України від 02 грудня 2015 року № 1001, зі змінами (далі – Ліцензійні умови).</w:t>
            </w:r>
          </w:p>
          <w:p w14:paraId="7FD26222" w14:textId="77777777" w:rsidR="00F752A3" w:rsidRPr="00F94025" w:rsidRDefault="00F752A3" w:rsidP="00F94025">
            <w:pPr>
              <w:contextualSpacing/>
              <w:jc w:val="center"/>
              <w:rPr>
                <w:rFonts w:ascii="Times New Roman" w:hAnsi="Times New Roman" w:cs="Times New Roman"/>
                <w:sz w:val="18"/>
                <w:szCs w:val="18"/>
              </w:rPr>
            </w:pPr>
            <w:r w:rsidRPr="00F94025">
              <w:rPr>
                <w:rFonts w:ascii="Times New Roman" w:hAnsi="Times New Roman" w:cs="Times New Roman"/>
                <w:sz w:val="18"/>
                <w:szCs w:val="18"/>
              </w:rPr>
              <w:t xml:space="preserve">1. Додаток 1 </w:t>
            </w:r>
          </w:p>
          <w:p w14:paraId="450BBEFE" w14:textId="77777777" w:rsidR="00F752A3" w:rsidRPr="00F94025" w:rsidRDefault="00F752A3" w:rsidP="00F94025">
            <w:pPr>
              <w:contextualSpacing/>
              <w:jc w:val="center"/>
              <w:rPr>
                <w:rFonts w:ascii="Times New Roman" w:hAnsi="Times New Roman" w:cs="Times New Roman"/>
                <w:sz w:val="18"/>
                <w:szCs w:val="18"/>
              </w:rPr>
            </w:pPr>
            <w:r w:rsidRPr="00F94025">
              <w:rPr>
                <w:rFonts w:ascii="Times New Roman" w:hAnsi="Times New Roman" w:cs="Times New Roman"/>
                <w:sz w:val="18"/>
                <w:szCs w:val="18"/>
              </w:rPr>
              <w:lastRenderedPageBreak/>
              <w:t>Заява про отримання ліцензії/розширення провадження виду господарської діяльності/звуження провадження виду господарської діяльності не оформлена відповідно Додатку 1 до Ліцензійних умов (в редакції постанови Кабінету Міністрів України  від 18 червня 2024 р. №712).</w:t>
            </w:r>
          </w:p>
          <w:p w14:paraId="6EAAEDDD" w14:textId="77777777" w:rsidR="00F752A3" w:rsidRPr="00F94025" w:rsidRDefault="00F752A3" w:rsidP="00F94025">
            <w:pPr>
              <w:contextualSpacing/>
              <w:jc w:val="center"/>
              <w:rPr>
                <w:rFonts w:ascii="Times New Roman" w:hAnsi="Times New Roman" w:cs="Times New Roman"/>
                <w:sz w:val="18"/>
                <w:szCs w:val="18"/>
              </w:rPr>
            </w:pPr>
            <w:r w:rsidRPr="00F94025">
              <w:rPr>
                <w:rFonts w:ascii="Times New Roman" w:hAnsi="Times New Roman" w:cs="Times New Roman"/>
                <w:sz w:val="18"/>
                <w:szCs w:val="18"/>
              </w:rPr>
              <w:t>2. Додаток 2</w:t>
            </w:r>
          </w:p>
          <w:p w14:paraId="2E741E17" w14:textId="77777777" w:rsidR="00F752A3" w:rsidRPr="00F94025" w:rsidRDefault="00F752A3" w:rsidP="00F94025">
            <w:pPr>
              <w:contextualSpacing/>
              <w:jc w:val="center"/>
              <w:rPr>
                <w:rFonts w:ascii="Times New Roman" w:hAnsi="Times New Roman" w:cs="Times New Roman"/>
                <w:sz w:val="18"/>
                <w:szCs w:val="18"/>
              </w:rPr>
            </w:pPr>
            <w:r w:rsidRPr="00F94025">
              <w:rPr>
                <w:rFonts w:ascii="Times New Roman" w:hAnsi="Times New Roman" w:cs="Times New Roman"/>
                <w:sz w:val="18"/>
                <w:szCs w:val="18"/>
              </w:rPr>
              <w:t xml:space="preserve">Відомості про «Службове приміщення»: некоректно заповнено поле «місцезнаходження» (зазначається одна адреса, стосовно якої заповнюються відомості); у відомостях не вірно зазначено код ЄДРПОУ контрагента (Орендодавця). Не вірно зазначено строк дії договору оренди відповідно до п.11.1 Договору оренди №3328 від 17.02.2021 року. </w:t>
            </w:r>
          </w:p>
          <w:p w14:paraId="37B313ED" w14:textId="77777777" w:rsidR="00F752A3" w:rsidRPr="00F94025" w:rsidRDefault="00F752A3" w:rsidP="00F94025">
            <w:pPr>
              <w:contextualSpacing/>
              <w:jc w:val="center"/>
              <w:rPr>
                <w:rFonts w:ascii="Times New Roman" w:hAnsi="Times New Roman" w:cs="Times New Roman"/>
                <w:sz w:val="18"/>
                <w:szCs w:val="18"/>
              </w:rPr>
            </w:pPr>
            <w:r w:rsidRPr="00F94025">
              <w:rPr>
                <w:rFonts w:ascii="Times New Roman" w:hAnsi="Times New Roman" w:cs="Times New Roman"/>
                <w:sz w:val="18"/>
                <w:szCs w:val="18"/>
              </w:rPr>
              <w:t>Відомості про «Зберігання транспортних засобів»: Не вірно зазначено строк дії договору оренди відповідно до п.11.1 Договору оренди №3328 від 17.02.2021 року.</w:t>
            </w:r>
          </w:p>
          <w:p w14:paraId="6C102E15" w14:textId="77777777" w:rsidR="00F752A3" w:rsidRPr="00F94025" w:rsidRDefault="00F752A3" w:rsidP="00F94025">
            <w:pPr>
              <w:contextualSpacing/>
              <w:jc w:val="center"/>
              <w:rPr>
                <w:rFonts w:ascii="Times New Roman" w:hAnsi="Times New Roman" w:cs="Times New Roman"/>
                <w:sz w:val="18"/>
                <w:szCs w:val="18"/>
              </w:rPr>
            </w:pPr>
            <w:r w:rsidRPr="00F94025">
              <w:rPr>
                <w:rFonts w:ascii="Times New Roman" w:hAnsi="Times New Roman" w:cs="Times New Roman"/>
                <w:sz w:val="18"/>
                <w:szCs w:val="18"/>
              </w:rPr>
              <w:t>Відомості про «Забезпечення технічного стану транспортних засобів»: п. 3.2 Не вірно зазначено строк дії договору оренди відповідно до п.11.1 Договору оренди №3328 від 17.02.2021 року.</w:t>
            </w:r>
          </w:p>
          <w:p w14:paraId="43C4C44E" w14:textId="77777777" w:rsidR="00F752A3" w:rsidRPr="00F94025" w:rsidRDefault="00F752A3" w:rsidP="00F94025">
            <w:pPr>
              <w:contextualSpacing/>
              <w:jc w:val="center"/>
              <w:rPr>
                <w:rFonts w:ascii="Times New Roman" w:hAnsi="Times New Roman" w:cs="Times New Roman"/>
                <w:sz w:val="18"/>
                <w:szCs w:val="18"/>
              </w:rPr>
            </w:pPr>
            <w:r w:rsidRPr="00F94025">
              <w:rPr>
                <w:rFonts w:ascii="Times New Roman" w:hAnsi="Times New Roman" w:cs="Times New Roman"/>
                <w:sz w:val="18"/>
                <w:szCs w:val="18"/>
              </w:rPr>
              <w:t xml:space="preserve">Наданий договір №418\ТО\АЗВ про технічне обслуговування та ремонт </w:t>
            </w:r>
            <w:r w:rsidRPr="00F94025">
              <w:rPr>
                <w:rFonts w:ascii="Times New Roman" w:hAnsi="Times New Roman" w:cs="Times New Roman"/>
                <w:sz w:val="18"/>
                <w:szCs w:val="18"/>
              </w:rPr>
              <w:lastRenderedPageBreak/>
              <w:t xml:space="preserve">ТЗ від 22.08.2024 не містить умов щоденної перевірки технічного стану ТЗ перед рейсом та після повернення його з рейсу технічним персоналом контрагента (Виконавця послуг). </w:t>
            </w:r>
          </w:p>
          <w:p w14:paraId="6EABB4BB" w14:textId="77777777" w:rsidR="00F752A3" w:rsidRPr="00F94025" w:rsidRDefault="00F752A3" w:rsidP="00F94025">
            <w:pPr>
              <w:contextualSpacing/>
              <w:jc w:val="center"/>
              <w:rPr>
                <w:rFonts w:ascii="Times New Roman" w:hAnsi="Times New Roman" w:cs="Times New Roman"/>
                <w:sz w:val="18"/>
                <w:szCs w:val="18"/>
              </w:rPr>
            </w:pPr>
            <w:r w:rsidRPr="00F94025">
              <w:rPr>
                <w:rFonts w:ascii="Times New Roman" w:hAnsi="Times New Roman" w:cs="Times New Roman"/>
                <w:sz w:val="18"/>
                <w:szCs w:val="18"/>
              </w:rPr>
              <w:t xml:space="preserve">Відомості про «Перевірку медичного стану водіїв» : Не вірно зазначено строк дії договору оренди відповідно до п.11.1 Договору оренди №3328 від 17.02.2021 року. Не зазначено код ЄДРПОУ контрагента (Орендодавця). Не зазначено вичерпний перелік обладнання для проведення </w:t>
            </w:r>
            <w:proofErr w:type="spellStart"/>
            <w:r w:rsidRPr="00F94025">
              <w:rPr>
                <w:rFonts w:ascii="Times New Roman" w:hAnsi="Times New Roman" w:cs="Times New Roman"/>
                <w:sz w:val="18"/>
                <w:szCs w:val="18"/>
              </w:rPr>
              <w:t>передрейсової</w:t>
            </w:r>
            <w:proofErr w:type="spellEnd"/>
            <w:r w:rsidRPr="00F94025">
              <w:rPr>
                <w:rFonts w:ascii="Times New Roman" w:hAnsi="Times New Roman" w:cs="Times New Roman"/>
                <w:sz w:val="18"/>
                <w:szCs w:val="18"/>
              </w:rPr>
              <w:t xml:space="preserve"> та </w:t>
            </w:r>
            <w:proofErr w:type="spellStart"/>
            <w:r w:rsidRPr="00F94025">
              <w:rPr>
                <w:rFonts w:ascii="Times New Roman" w:hAnsi="Times New Roman" w:cs="Times New Roman"/>
                <w:sz w:val="18"/>
                <w:szCs w:val="18"/>
              </w:rPr>
              <w:t>післярейсової</w:t>
            </w:r>
            <w:proofErr w:type="spellEnd"/>
            <w:r w:rsidRPr="00F94025">
              <w:rPr>
                <w:rFonts w:ascii="Times New Roman" w:hAnsi="Times New Roman" w:cs="Times New Roman"/>
                <w:sz w:val="18"/>
                <w:szCs w:val="18"/>
              </w:rPr>
              <w:t xml:space="preserve"> перевірки медичного стану водіїв, відповідно до спільного наказу МОЗ та МВС № 65/80 від 31.01.2013.</w:t>
            </w:r>
          </w:p>
          <w:p w14:paraId="4C416650" w14:textId="77777777" w:rsidR="00F752A3" w:rsidRPr="00F94025" w:rsidRDefault="00F752A3" w:rsidP="00F94025">
            <w:pPr>
              <w:contextualSpacing/>
              <w:jc w:val="center"/>
              <w:rPr>
                <w:rFonts w:ascii="Times New Roman" w:hAnsi="Times New Roman" w:cs="Times New Roman"/>
                <w:sz w:val="18"/>
                <w:szCs w:val="18"/>
              </w:rPr>
            </w:pPr>
            <w:r w:rsidRPr="00F94025">
              <w:rPr>
                <w:rFonts w:ascii="Times New Roman" w:hAnsi="Times New Roman" w:cs="Times New Roman"/>
                <w:sz w:val="18"/>
                <w:szCs w:val="18"/>
              </w:rPr>
              <w:t xml:space="preserve">3. Додаток 3 </w:t>
            </w:r>
          </w:p>
          <w:p w14:paraId="03FEF8FC" w14:textId="77777777" w:rsidR="00F752A3" w:rsidRPr="00F94025" w:rsidRDefault="00F752A3" w:rsidP="00F94025">
            <w:pPr>
              <w:contextualSpacing/>
              <w:jc w:val="center"/>
              <w:rPr>
                <w:rFonts w:ascii="Times New Roman" w:hAnsi="Times New Roman" w:cs="Times New Roman"/>
                <w:sz w:val="18"/>
                <w:szCs w:val="18"/>
              </w:rPr>
            </w:pPr>
            <w:r w:rsidRPr="00F94025">
              <w:rPr>
                <w:rFonts w:ascii="Times New Roman" w:hAnsi="Times New Roman" w:cs="Times New Roman"/>
                <w:sz w:val="18"/>
                <w:szCs w:val="18"/>
              </w:rPr>
              <w:t>Відомості про ТЗ оформлено не відповідно до Додатка 3 до Ліцензійних умов (в редакції постанови Кабінету Міністрів України  від 18 червня 2024 р. №712).</w:t>
            </w:r>
          </w:p>
          <w:p w14:paraId="67A2A0EE" w14:textId="77777777" w:rsidR="00F752A3" w:rsidRPr="00F94025" w:rsidRDefault="00F752A3" w:rsidP="00F94025">
            <w:pPr>
              <w:contextualSpacing/>
              <w:jc w:val="center"/>
              <w:rPr>
                <w:rFonts w:ascii="Times New Roman" w:hAnsi="Times New Roman" w:cs="Times New Roman"/>
                <w:sz w:val="18"/>
                <w:szCs w:val="18"/>
              </w:rPr>
            </w:pPr>
            <w:r w:rsidRPr="00F94025">
              <w:rPr>
                <w:rFonts w:ascii="Times New Roman" w:hAnsi="Times New Roman" w:cs="Times New Roman"/>
                <w:sz w:val="18"/>
                <w:szCs w:val="18"/>
              </w:rPr>
              <w:t>ТЗ КА6702ІТ, КА4637ІІ, АА3577ВІ, АА5378ОР, А1041ЕХ, ТЗ КА9814ІН, КВА1634ІН, АА2967ОО, КА9345МІ,. АА3630РН, А4563КО, АА3953ХІ : не вірно заповнено поле «вид господарської діяльності»;</w:t>
            </w:r>
          </w:p>
          <w:p w14:paraId="6504ABF1" w14:textId="77777777" w:rsidR="00F752A3" w:rsidRPr="00F94025" w:rsidRDefault="00F752A3" w:rsidP="00F94025">
            <w:pPr>
              <w:contextualSpacing/>
              <w:jc w:val="center"/>
              <w:rPr>
                <w:rFonts w:ascii="Times New Roman" w:hAnsi="Times New Roman" w:cs="Times New Roman"/>
                <w:sz w:val="18"/>
                <w:szCs w:val="18"/>
              </w:rPr>
            </w:pPr>
            <w:r w:rsidRPr="00F94025">
              <w:rPr>
                <w:rFonts w:ascii="Times New Roman" w:hAnsi="Times New Roman" w:cs="Times New Roman"/>
                <w:sz w:val="18"/>
                <w:szCs w:val="18"/>
              </w:rPr>
              <w:t xml:space="preserve">ТЗ КА6702ІТ, КА4637ІІ, АА3577ВІ, АА5378ОР, А1041ЕХ, ТЗ КА9814ІН, КВА1634ІН, АА2967ОО, КА9345МІ, АА3630РН, А4563КО, АА3953ХІ: </w:t>
            </w:r>
            <w:r w:rsidRPr="00F94025">
              <w:rPr>
                <w:rFonts w:ascii="Times New Roman" w:hAnsi="Times New Roman" w:cs="Times New Roman"/>
                <w:sz w:val="18"/>
                <w:szCs w:val="18"/>
              </w:rPr>
              <w:lastRenderedPageBreak/>
              <w:t xml:space="preserve">некоректно заповнено поле «Пристосованість ТЗ для перевезення осіб з інвалідністю та інших мало мобільних груп населення (для автобусів)» - це поле заповнюється лише для автобусів, а не для легкових ТЗ; </w:t>
            </w:r>
          </w:p>
          <w:p w14:paraId="7F452273" w14:textId="77777777" w:rsidR="00F752A3" w:rsidRPr="00F94025" w:rsidRDefault="00F752A3" w:rsidP="00F94025">
            <w:pPr>
              <w:contextualSpacing/>
              <w:jc w:val="center"/>
              <w:rPr>
                <w:rFonts w:ascii="Times New Roman" w:hAnsi="Times New Roman" w:cs="Times New Roman"/>
                <w:sz w:val="18"/>
                <w:szCs w:val="18"/>
              </w:rPr>
            </w:pPr>
            <w:r w:rsidRPr="00F94025">
              <w:rPr>
                <w:rFonts w:ascii="Times New Roman" w:hAnsi="Times New Roman" w:cs="Times New Roman"/>
                <w:sz w:val="18"/>
                <w:szCs w:val="18"/>
              </w:rPr>
              <w:t xml:space="preserve">ТЗ КА4637ІІ – не вірно заповнено поле «марка, модель ТЗ» відповідно до свідоцтва про реєстрацію ТЗ; </w:t>
            </w:r>
          </w:p>
          <w:p w14:paraId="1A47972E" w14:textId="77777777" w:rsidR="00F752A3" w:rsidRPr="00F94025" w:rsidRDefault="00F752A3" w:rsidP="00F94025">
            <w:pPr>
              <w:contextualSpacing/>
              <w:jc w:val="center"/>
              <w:rPr>
                <w:rFonts w:ascii="Times New Roman" w:hAnsi="Times New Roman" w:cs="Times New Roman"/>
                <w:sz w:val="18"/>
                <w:szCs w:val="18"/>
              </w:rPr>
            </w:pPr>
            <w:r w:rsidRPr="00F94025">
              <w:rPr>
                <w:rFonts w:ascii="Times New Roman" w:hAnsi="Times New Roman" w:cs="Times New Roman"/>
                <w:sz w:val="18"/>
                <w:szCs w:val="18"/>
              </w:rPr>
              <w:t>ТЗ АА3577ВІ:</w:t>
            </w:r>
          </w:p>
          <w:p w14:paraId="477F8DDC" w14:textId="77777777" w:rsidR="00F752A3" w:rsidRPr="00F94025" w:rsidRDefault="00F752A3" w:rsidP="00F94025">
            <w:pPr>
              <w:contextualSpacing/>
              <w:jc w:val="center"/>
              <w:rPr>
                <w:rFonts w:ascii="Times New Roman" w:hAnsi="Times New Roman" w:cs="Times New Roman"/>
                <w:sz w:val="18"/>
                <w:szCs w:val="18"/>
              </w:rPr>
            </w:pPr>
            <w:r w:rsidRPr="00F94025">
              <w:rPr>
                <w:rFonts w:ascii="Times New Roman" w:hAnsi="Times New Roman" w:cs="Times New Roman"/>
                <w:sz w:val="18"/>
                <w:szCs w:val="18"/>
              </w:rPr>
              <w:t xml:space="preserve">- некоректно заповнено поле «тип» ТЗ; </w:t>
            </w:r>
          </w:p>
          <w:p w14:paraId="03721C13" w14:textId="77777777" w:rsidR="00F752A3" w:rsidRPr="00F94025" w:rsidRDefault="00F752A3" w:rsidP="00F94025">
            <w:pPr>
              <w:contextualSpacing/>
              <w:jc w:val="center"/>
              <w:rPr>
                <w:rFonts w:ascii="Times New Roman" w:hAnsi="Times New Roman" w:cs="Times New Roman"/>
                <w:sz w:val="18"/>
                <w:szCs w:val="18"/>
              </w:rPr>
            </w:pPr>
            <w:r w:rsidRPr="00F94025">
              <w:rPr>
                <w:rFonts w:ascii="Times New Roman" w:hAnsi="Times New Roman" w:cs="Times New Roman"/>
                <w:sz w:val="18"/>
                <w:szCs w:val="18"/>
              </w:rPr>
              <w:t>- Відповідно до підпункту 2 пункту 7 Ліцензійних умов, необхідно підтвердити відомості  про власні, орендовані, надані ліцензіату в кредит або лізинг транспортні засоби за формою згідно  з додатком 3, а саме клас екологічності (ЄВРО). У свідоцтві про реєстрацію відсутня відмітка про  клас ЄВРО.</w:t>
            </w:r>
          </w:p>
          <w:p w14:paraId="4BABAEA3" w14:textId="77777777" w:rsidR="00F752A3" w:rsidRPr="00F94025" w:rsidRDefault="00F752A3" w:rsidP="00F94025">
            <w:pPr>
              <w:contextualSpacing/>
              <w:jc w:val="center"/>
              <w:rPr>
                <w:rFonts w:ascii="Times New Roman" w:hAnsi="Times New Roman" w:cs="Times New Roman"/>
                <w:sz w:val="18"/>
                <w:szCs w:val="18"/>
              </w:rPr>
            </w:pPr>
            <w:r w:rsidRPr="00F94025">
              <w:rPr>
                <w:rFonts w:ascii="Times New Roman" w:hAnsi="Times New Roman" w:cs="Times New Roman"/>
                <w:sz w:val="18"/>
                <w:szCs w:val="18"/>
              </w:rPr>
              <w:t>ТЗ АА5378ОР :</w:t>
            </w:r>
          </w:p>
          <w:p w14:paraId="145783BA" w14:textId="77777777" w:rsidR="00F752A3" w:rsidRPr="00F94025" w:rsidRDefault="00F752A3" w:rsidP="00F94025">
            <w:pPr>
              <w:contextualSpacing/>
              <w:jc w:val="center"/>
              <w:rPr>
                <w:rFonts w:ascii="Times New Roman" w:hAnsi="Times New Roman" w:cs="Times New Roman"/>
                <w:sz w:val="18"/>
                <w:szCs w:val="18"/>
              </w:rPr>
            </w:pPr>
            <w:r w:rsidRPr="00F94025">
              <w:rPr>
                <w:rFonts w:ascii="Times New Roman" w:hAnsi="Times New Roman" w:cs="Times New Roman"/>
                <w:sz w:val="18"/>
                <w:szCs w:val="18"/>
              </w:rPr>
              <w:t>- Не вірно заповнено поле «тип ТЗ» відповідно до свідоцтва про реєстрацію ТЗ;</w:t>
            </w:r>
          </w:p>
          <w:p w14:paraId="7C65283F" w14:textId="77777777" w:rsidR="00F752A3" w:rsidRPr="00F94025" w:rsidRDefault="00F752A3" w:rsidP="00F94025">
            <w:pPr>
              <w:contextualSpacing/>
              <w:jc w:val="center"/>
              <w:rPr>
                <w:rFonts w:ascii="Times New Roman" w:hAnsi="Times New Roman" w:cs="Times New Roman"/>
                <w:sz w:val="18"/>
                <w:szCs w:val="18"/>
              </w:rPr>
            </w:pPr>
            <w:r w:rsidRPr="00F94025">
              <w:rPr>
                <w:rFonts w:ascii="Times New Roman" w:hAnsi="Times New Roman" w:cs="Times New Roman"/>
                <w:sz w:val="18"/>
                <w:szCs w:val="18"/>
              </w:rPr>
              <w:t xml:space="preserve">- Тип ТЗ не відповідає обраним видам господарської діяльності (вантажний ТЗ не може використовуватися для виду господарської діяльності, що передбачає перевезення пасажирів легковими автомобілями);  </w:t>
            </w:r>
          </w:p>
          <w:p w14:paraId="4FC5E322" w14:textId="77777777" w:rsidR="00F752A3" w:rsidRPr="00F94025" w:rsidRDefault="00F752A3" w:rsidP="00F94025">
            <w:pPr>
              <w:contextualSpacing/>
              <w:jc w:val="center"/>
              <w:rPr>
                <w:rFonts w:ascii="Times New Roman" w:hAnsi="Times New Roman" w:cs="Times New Roman"/>
                <w:sz w:val="18"/>
                <w:szCs w:val="18"/>
              </w:rPr>
            </w:pPr>
            <w:r w:rsidRPr="00F94025">
              <w:rPr>
                <w:rFonts w:ascii="Times New Roman" w:hAnsi="Times New Roman" w:cs="Times New Roman"/>
                <w:sz w:val="18"/>
                <w:szCs w:val="18"/>
              </w:rPr>
              <w:lastRenderedPageBreak/>
              <w:t>- Відповідно до підпункту 2 пункту 7 Ліцензійних умов, необхідно підтвердити відомості  про власні, орендовані, надані ліцензіату в кредит або лізинг транспортні засоби за формою згідно  з додатком 3, а саме клас екологічності (ЄВРО). У свідоцтві про реєстрацію відсутня відмітка про  клас ЄВРО.</w:t>
            </w:r>
          </w:p>
          <w:p w14:paraId="75A77F11" w14:textId="77777777" w:rsidR="00F752A3" w:rsidRPr="00F94025" w:rsidRDefault="00F752A3" w:rsidP="00F94025">
            <w:pPr>
              <w:contextualSpacing/>
              <w:jc w:val="center"/>
              <w:rPr>
                <w:rFonts w:ascii="Times New Roman" w:hAnsi="Times New Roman" w:cs="Times New Roman"/>
                <w:sz w:val="18"/>
                <w:szCs w:val="18"/>
              </w:rPr>
            </w:pPr>
            <w:r w:rsidRPr="00F94025">
              <w:rPr>
                <w:rFonts w:ascii="Times New Roman" w:hAnsi="Times New Roman" w:cs="Times New Roman"/>
                <w:sz w:val="18"/>
                <w:szCs w:val="18"/>
              </w:rPr>
              <w:t>ТЗ АА1041ЕХ:</w:t>
            </w:r>
          </w:p>
          <w:p w14:paraId="35C2A8B6" w14:textId="77777777" w:rsidR="00F752A3" w:rsidRPr="00F94025" w:rsidRDefault="00F752A3" w:rsidP="00F94025">
            <w:pPr>
              <w:contextualSpacing/>
              <w:jc w:val="center"/>
              <w:rPr>
                <w:rFonts w:ascii="Times New Roman" w:hAnsi="Times New Roman" w:cs="Times New Roman"/>
                <w:sz w:val="18"/>
                <w:szCs w:val="18"/>
              </w:rPr>
            </w:pPr>
            <w:r w:rsidRPr="00F94025">
              <w:rPr>
                <w:rFonts w:ascii="Times New Roman" w:hAnsi="Times New Roman" w:cs="Times New Roman"/>
                <w:sz w:val="18"/>
                <w:szCs w:val="18"/>
              </w:rPr>
              <w:t>- Відповідно до підпункту 2 пункту 7 Ліцензійних умов, необхідно підтвердити відомості  про власні, орендовані, надані ліцензіату в кредит або лізинг транспортні засоби за формою згідно  з додатком 3, а саме клас екологічності (ЄВРО). У свідоцтві про реєстрацію відсутня відмітка про  клас ЄВРО.</w:t>
            </w:r>
          </w:p>
          <w:p w14:paraId="07CF1993" w14:textId="77777777" w:rsidR="00F752A3" w:rsidRPr="00F94025" w:rsidRDefault="00F752A3" w:rsidP="00F94025">
            <w:pPr>
              <w:contextualSpacing/>
              <w:jc w:val="center"/>
              <w:rPr>
                <w:rFonts w:ascii="Times New Roman" w:hAnsi="Times New Roman" w:cs="Times New Roman"/>
                <w:sz w:val="18"/>
                <w:szCs w:val="18"/>
              </w:rPr>
            </w:pPr>
            <w:r w:rsidRPr="00F94025">
              <w:rPr>
                <w:rFonts w:ascii="Times New Roman" w:hAnsi="Times New Roman" w:cs="Times New Roman"/>
                <w:sz w:val="18"/>
                <w:szCs w:val="18"/>
              </w:rPr>
              <w:t>ТЗ КВА1634ІН:</w:t>
            </w:r>
          </w:p>
          <w:p w14:paraId="2F14CC82" w14:textId="77777777" w:rsidR="00F752A3" w:rsidRPr="00F94025" w:rsidRDefault="00F752A3" w:rsidP="00F94025">
            <w:pPr>
              <w:contextualSpacing/>
              <w:jc w:val="center"/>
              <w:rPr>
                <w:rFonts w:ascii="Times New Roman" w:hAnsi="Times New Roman" w:cs="Times New Roman"/>
                <w:sz w:val="18"/>
                <w:szCs w:val="18"/>
              </w:rPr>
            </w:pPr>
            <w:r w:rsidRPr="00F94025">
              <w:rPr>
                <w:rFonts w:ascii="Times New Roman" w:hAnsi="Times New Roman" w:cs="Times New Roman"/>
                <w:sz w:val="18"/>
                <w:szCs w:val="18"/>
              </w:rPr>
              <w:t xml:space="preserve">- відсутня кольорова фотокопія свідоцтва про реєстрацію ТЗ. Згідно Постанови від 2 грудня 2015 р. № 1001 "Про затвердження Ліцензійних умов провадження господарської діяльності з перевезення пасажирів, небезпечних вантажів та небезпечних відходів автомобільним транспортом, міжнародних перевезень пасажирів та вантажів автомобільним транспортом" повинні бути додані кольорові фотокопії </w:t>
            </w:r>
            <w:proofErr w:type="spellStart"/>
            <w:r w:rsidRPr="00F94025">
              <w:rPr>
                <w:rFonts w:ascii="Times New Roman" w:hAnsi="Times New Roman" w:cs="Times New Roman"/>
                <w:sz w:val="18"/>
                <w:szCs w:val="18"/>
              </w:rPr>
              <w:lastRenderedPageBreak/>
              <w:t>свідоцтв</w:t>
            </w:r>
            <w:proofErr w:type="spellEnd"/>
            <w:r w:rsidRPr="00F94025">
              <w:rPr>
                <w:rFonts w:ascii="Times New Roman" w:hAnsi="Times New Roman" w:cs="Times New Roman"/>
                <w:sz w:val="18"/>
                <w:szCs w:val="18"/>
              </w:rPr>
              <w:t xml:space="preserve"> про реєстрацію транспортних засобів та тимчасових реєстраційних талонів, якщо їх оформлення передбачено  (ТРТ не дійсний без свідоцтва про реєстрацію ТЗ); </w:t>
            </w:r>
          </w:p>
          <w:p w14:paraId="4BF6623B" w14:textId="77777777" w:rsidR="00F752A3" w:rsidRPr="00F94025" w:rsidRDefault="00F752A3" w:rsidP="00F94025">
            <w:pPr>
              <w:contextualSpacing/>
              <w:jc w:val="center"/>
              <w:rPr>
                <w:rFonts w:ascii="Times New Roman" w:hAnsi="Times New Roman" w:cs="Times New Roman"/>
                <w:sz w:val="18"/>
                <w:szCs w:val="18"/>
              </w:rPr>
            </w:pPr>
            <w:r w:rsidRPr="00F94025">
              <w:rPr>
                <w:rFonts w:ascii="Times New Roman" w:hAnsi="Times New Roman" w:cs="Times New Roman"/>
                <w:sz w:val="18"/>
                <w:szCs w:val="18"/>
              </w:rPr>
              <w:t>- відповідно підпункту 2 пункту 27 Ліцензійних умов до використання під час провадження господарської діяльності допускаються транспортні засоби, які є власністю ліцензіата та мають свідоцтво про реєстрацію транспортного засобу або надані ліцензіату в оренду, кредит, лізинг і мають свідоцтво про реєстрацію та тимчасовий реєстраційний талон, якщо передбачено їх оформлення</w:t>
            </w:r>
          </w:p>
          <w:p w14:paraId="46234474" w14:textId="77777777" w:rsidR="00F752A3" w:rsidRPr="00F94025" w:rsidRDefault="00F752A3" w:rsidP="00F94025">
            <w:pPr>
              <w:contextualSpacing/>
              <w:jc w:val="center"/>
              <w:rPr>
                <w:rFonts w:ascii="Times New Roman" w:hAnsi="Times New Roman" w:cs="Times New Roman"/>
                <w:sz w:val="18"/>
                <w:szCs w:val="18"/>
              </w:rPr>
            </w:pPr>
            <w:r w:rsidRPr="00F94025">
              <w:rPr>
                <w:rFonts w:ascii="Times New Roman" w:hAnsi="Times New Roman" w:cs="Times New Roman"/>
                <w:sz w:val="18"/>
                <w:szCs w:val="18"/>
              </w:rPr>
              <w:t>- Не вірно заповнено поле «строк дії ТРТ»;</w:t>
            </w:r>
          </w:p>
          <w:p w14:paraId="5205F9DF" w14:textId="77777777" w:rsidR="00F752A3" w:rsidRPr="00F94025" w:rsidRDefault="00F752A3" w:rsidP="00F94025">
            <w:pPr>
              <w:contextualSpacing/>
              <w:jc w:val="center"/>
              <w:rPr>
                <w:rFonts w:ascii="Times New Roman" w:hAnsi="Times New Roman" w:cs="Times New Roman"/>
                <w:sz w:val="18"/>
                <w:szCs w:val="18"/>
              </w:rPr>
            </w:pPr>
            <w:r w:rsidRPr="00F94025">
              <w:rPr>
                <w:rFonts w:ascii="Times New Roman" w:hAnsi="Times New Roman" w:cs="Times New Roman"/>
                <w:sz w:val="18"/>
                <w:szCs w:val="18"/>
              </w:rPr>
              <w:t>- Якість фотокопії ТРТ не дозволяє перевірити зазначені дані, а саме кількість сидячих місць з місцем водія (в наданій фотокопії не ідентифікується кількість сидячих місць з місцем водія»);</w:t>
            </w:r>
          </w:p>
          <w:p w14:paraId="4A4FB0C9" w14:textId="77777777" w:rsidR="00F752A3" w:rsidRPr="00F94025" w:rsidRDefault="00F752A3" w:rsidP="00F94025">
            <w:pPr>
              <w:contextualSpacing/>
              <w:jc w:val="center"/>
              <w:rPr>
                <w:rFonts w:ascii="Times New Roman" w:hAnsi="Times New Roman" w:cs="Times New Roman"/>
                <w:sz w:val="18"/>
                <w:szCs w:val="18"/>
              </w:rPr>
            </w:pPr>
            <w:r w:rsidRPr="00F94025">
              <w:rPr>
                <w:rFonts w:ascii="Times New Roman" w:hAnsi="Times New Roman" w:cs="Times New Roman"/>
                <w:sz w:val="18"/>
                <w:szCs w:val="18"/>
              </w:rPr>
              <w:t xml:space="preserve">- Відповідно до підпункту 2 пункту 7 Ліцензійних умов, необхідно підтвердити відомості  про власні, орендовані, надані ліцензіату в кредит або лізинг транспортні засоби за формою згідно  з додатком 3, а саме клас екологічності (ЄВРО). </w:t>
            </w:r>
          </w:p>
          <w:p w14:paraId="6E3DE183" w14:textId="77777777" w:rsidR="00F752A3" w:rsidRPr="00F94025" w:rsidRDefault="00F752A3" w:rsidP="00F94025">
            <w:pPr>
              <w:contextualSpacing/>
              <w:jc w:val="center"/>
              <w:rPr>
                <w:rFonts w:ascii="Times New Roman" w:hAnsi="Times New Roman" w:cs="Times New Roman"/>
                <w:sz w:val="18"/>
                <w:szCs w:val="18"/>
              </w:rPr>
            </w:pPr>
            <w:r w:rsidRPr="00F94025">
              <w:rPr>
                <w:rFonts w:ascii="Times New Roman" w:hAnsi="Times New Roman" w:cs="Times New Roman"/>
                <w:sz w:val="18"/>
                <w:szCs w:val="18"/>
              </w:rPr>
              <w:lastRenderedPageBreak/>
              <w:t xml:space="preserve">- У наданому ТРТ не зазначено «тип» ТЗ, що унеможливлює перевірити правильність заповнення поля «тип» ТЗ»; </w:t>
            </w:r>
          </w:p>
          <w:p w14:paraId="57015E44" w14:textId="77777777" w:rsidR="00F752A3" w:rsidRPr="00F94025" w:rsidRDefault="00F752A3" w:rsidP="00F94025">
            <w:pPr>
              <w:contextualSpacing/>
              <w:jc w:val="center"/>
              <w:rPr>
                <w:rFonts w:ascii="Times New Roman" w:hAnsi="Times New Roman" w:cs="Times New Roman"/>
                <w:sz w:val="18"/>
                <w:szCs w:val="18"/>
              </w:rPr>
            </w:pPr>
            <w:r w:rsidRPr="00F94025">
              <w:rPr>
                <w:rFonts w:ascii="Times New Roman" w:hAnsi="Times New Roman" w:cs="Times New Roman"/>
                <w:sz w:val="18"/>
                <w:szCs w:val="18"/>
              </w:rPr>
              <w:t>ТЗ КА9814ІН:</w:t>
            </w:r>
          </w:p>
          <w:p w14:paraId="6A8A4452" w14:textId="77777777" w:rsidR="00F752A3" w:rsidRPr="00F94025" w:rsidRDefault="00F752A3" w:rsidP="00F94025">
            <w:pPr>
              <w:contextualSpacing/>
              <w:jc w:val="center"/>
              <w:rPr>
                <w:rFonts w:ascii="Times New Roman" w:hAnsi="Times New Roman" w:cs="Times New Roman"/>
                <w:sz w:val="18"/>
                <w:szCs w:val="18"/>
              </w:rPr>
            </w:pPr>
            <w:r w:rsidRPr="00F94025">
              <w:rPr>
                <w:rFonts w:ascii="Times New Roman" w:hAnsi="Times New Roman" w:cs="Times New Roman"/>
                <w:sz w:val="18"/>
                <w:szCs w:val="18"/>
              </w:rPr>
              <w:t xml:space="preserve">- відсутня кольорова фотокопія свідоцтва про реєстрацію ТЗ. Згідно Постанови від 2 грудня 2015 р. № 1001 "Про затвердження Ліцензійних умов провадження господарської діяльності з перевезення пасажирів, небезпечних вантажів та небезпечних відходів автомобільним транспортом, міжнародних перевезень пасажирів та вантажів автомобільним транспортом" повинні бути додані кольорові фотокопії </w:t>
            </w:r>
            <w:proofErr w:type="spellStart"/>
            <w:r w:rsidRPr="00F94025">
              <w:rPr>
                <w:rFonts w:ascii="Times New Roman" w:hAnsi="Times New Roman" w:cs="Times New Roman"/>
                <w:sz w:val="18"/>
                <w:szCs w:val="18"/>
              </w:rPr>
              <w:t>свідоцтв</w:t>
            </w:r>
            <w:proofErr w:type="spellEnd"/>
            <w:r w:rsidRPr="00F94025">
              <w:rPr>
                <w:rFonts w:ascii="Times New Roman" w:hAnsi="Times New Roman" w:cs="Times New Roman"/>
                <w:sz w:val="18"/>
                <w:szCs w:val="18"/>
              </w:rPr>
              <w:t xml:space="preserve"> про реєстрацію транспортних засобів та тимчасових реєстраційних талонів, якщо їх оформлення передбачено (ТРТ не дійсний без свідоцтва про реєстрацію ТЗ);</w:t>
            </w:r>
          </w:p>
          <w:p w14:paraId="556BF406" w14:textId="77777777" w:rsidR="00F752A3" w:rsidRPr="00F94025" w:rsidRDefault="00F752A3" w:rsidP="00F94025">
            <w:pPr>
              <w:contextualSpacing/>
              <w:jc w:val="center"/>
              <w:rPr>
                <w:rFonts w:ascii="Times New Roman" w:hAnsi="Times New Roman" w:cs="Times New Roman"/>
                <w:sz w:val="18"/>
                <w:szCs w:val="18"/>
              </w:rPr>
            </w:pPr>
            <w:r w:rsidRPr="00F94025">
              <w:rPr>
                <w:rFonts w:ascii="Times New Roman" w:hAnsi="Times New Roman" w:cs="Times New Roman"/>
                <w:sz w:val="18"/>
                <w:szCs w:val="18"/>
              </w:rPr>
              <w:t xml:space="preserve">- відповідно підпункту 2 пункту 27 Ліцензійних умов до використання під час провадження господарської діяльності допускаються транспортні засоби, які є власністю ліцензіата та мають свідоцтво про реєстрацію транспортного засобу або надані ліцензіату в оренду, кредит, лізинг і мають свідоцтво про реєстрацію та тимчасовий </w:t>
            </w:r>
            <w:r w:rsidRPr="00F94025">
              <w:rPr>
                <w:rFonts w:ascii="Times New Roman" w:hAnsi="Times New Roman" w:cs="Times New Roman"/>
                <w:sz w:val="18"/>
                <w:szCs w:val="18"/>
              </w:rPr>
              <w:lastRenderedPageBreak/>
              <w:t>реєстраційний талон, якщо передбачено їх оформлення</w:t>
            </w:r>
          </w:p>
          <w:p w14:paraId="297D7C26" w14:textId="77777777" w:rsidR="00F752A3" w:rsidRPr="00F94025" w:rsidRDefault="00F752A3" w:rsidP="00F94025">
            <w:pPr>
              <w:contextualSpacing/>
              <w:jc w:val="center"/>
              <w:rPr>
                <w:rFonts w:ascii="Times New Roman" w:hAnsi="Times New Roman" w:cs="Times New Roman"/>
                <w:sz w:val="18"/>
                <w:szCs w:val="18"/>
              </w:rPr>
            </w:pPr>
            <w:r w:rsidRPr="00F94025">
              <w:rPr>
                <w:rFonts w:ascii="Times New Roman" w:hAnsi="Times New Roman" w:cs="Times New Roman"/>
                <w:sz w:val="18"/>
                <w:szCs w:val="18"/>
              </w:rPr>
              <w:t>- Відповідно до підпункту 2 пункту 7 Ліцензійних умов, необхідно підтвердити відомості  про власні, орендовані, надані ліцензіату в кредит або лізинг транспортні засоби за формою згідно  з додатком 3, а саме клас екологічності (ЄВРО).</w:t>
            </w:r>
          </w:p>
          <w:p w14:paraId="4E107BD8" w14:textId="77777777" w:rsidR="00F752A3" w:rsidRPr="00F94025" w:rsidRDefault="00F752A3" w:rsidP="00F94025">
            <w:pPr>
              <w:contextualSpacing/>
              <w:jc w:val="center"/>
              <w:rPr>
                <w:rFonts w:ascii="Times New Roman" w:hAnsi="Times New Roman" w:cs="Times New Roman"/>
                <w:sz w:val="18"/>
                <w:szCs w:val="18"/>
              </w:rPr>
            </w:pPr>
            <w:r w:rsidRPr="00F94025">
              <w:rPr>
                <w:rFonts w:ascii="Times New Roman" w:hAnsi="Times New Roman" w:cs="Times New Roman"/>
                <w:sz w:val="18"/>
                <w:szCs w:val="18"/>
              </w:rPr>
              <w:t xml:space="preserve">- У наданому ТРТ не зазначено «тип» ТЗ, що унеможливлює перевірити правильність заповнення поля «тип» ТЗ»; </w:t>
            </w:r>
          </w:p>
          <w:p w14:paraId="696BF697" w14:textId="77777777" w:rsidR="00F752A3" w:rsidRPr="00F94025" w:rsidRDefault="00F752A3" w:rsidP="00F94025">
            <w:pPr>
              <w:contextualSpacing/>
              <w:jc w:val="center"/>
              <w:rPr>
                <w:rFonts w:ascii="Times New Roman" w:hAnsi="Times New Roman" w:cs="Times New Roman"/>
                <w:sz w:val="18"/>
                <w:szCs w:val="18"/>
              </w:rPr>
            </w:pPr>
            <w:r w:rsidRPr="00F94025">
              <w:rPr>
                <w:rFonts w:ascii="Times New Roman" w:hAnsi="Times New Roman" w:cs="Times New Roman"/>
                <w:sz w:val="18"/>
                <w:szCs w:val="18"/>
              </w:rPr>
              <w:t>- Не вірно заповнено поле «строк дії ТРТ»;</w:t>
            </w:r>
          </w:p>
          <w:p w14:paraId="6DDFF8FC" w14:textId="77777777" w:rsidR="00F752A3" w:rsidRPr="00F94025" w:rsidRDefault="00F752A3" w:rsidP="00F94025">
            <w:pPr>
              <w:contextualSpacing/>
              <w:jc w:val="center"/>
              <w:rPr>
                <w:rFonts w:ascii="Times New Roman" w:hAnsi="Times New Roman" w:cs="Times New Roman"/>
                <w:sz w:val="18"/>
                <w:szCs w:val="18"/>
              </w:rPr>
            </w:pPr>
            <w:r w:rsidRPr="00F94025">
              <w:rPr>
                <w:rFonts w:ascii="Times New Roman" w:hAnsi="Times New Roman" w:cs="Times New Roman"/>
                <w:sz w:val="18"/>
                <w:szCs w:val="18"/>
              </w:rPr>
              <w:t xml:space="preserve">- У наданому ТРТ не зазначено «тип» ТЗ, що унеможливлює перевірити правильність заповнення поля «тип» ТЗ»; </w:t>
            </w:r>
          </w:p>
          <w:p w14:paraId="445FDE99" w14:textId="77777777" w:rsidR="00F752A3" w:rsidRPr="00F94025" w:rsidRDefault="00F752A3" w:rsidP="00F94025">
            <w:pPr>
              <w:contextualSpacing/>
              <w:jc w:val="center"/>
              <w:rPr>
                <w:rFonts w:ascii="Times New Roman" w:hAnsi="Times New Roman" w:cs="Times New Roman"/>
                <w:sz w:val="18"/>
                <w:szCs w:val="18"/>
              </w:rPr>
            </w:pPr>
            <w:r w:rsidRPr="00F94025">
              <w:rPr>
                <w:rFonts w:ascii="Times New Roman" w:hAnsi="Times New Roman" w:cs="Times New Roman"/>
                <w:sz w:val="18"/>
                <w:szCs w:val="18"/>
              </w:rPr>
              <w:t xml:space="preserve">ТЗ АА2967ОО – не вірно заповнено поле «дата реєстрації» ТЗ відповідно до свідоцтва про реєстрацію ТЗ; </w:t>
            </w:r>
          </w:p>
          <w:p w14:paraId="2CEB6195" w14:textId="77777777" w:rsidR="00F752A3" w:rsidRPr="00F94025" w:rsidRDefault="00F752A3" w:rsidP="00F94025">
            <w:pPr>
              <w:contextualSpacing/>
              <w:jc w:val="center"/>
              <w:rPr>
                <w:rFonts w:ascii="Times New Roman" w:hAnsi="Times New Roman" w:cs="Times New Roman"/>
                <w:sz w:val="18"/>
                <w:szCs w:val="18"/>
              </w:rPr>
            </w:pPr>
            <w:r w:rsidRPr="00F94025">
              <w:rPr>
                <w:rFonts w:ascii="Times New Roman" w:hAnsi="Times New Roman" w:cs="Times New Roman"/>
                <w:sz w:val="18"/>
                <w:szCs w:val="18"/>
              </w:rPr>
              <w:t xml:space="preserve">ТЗ КА9345МІ - не вірно заповнено поле «дата реєстрації» ТЗ відповідно до свідоцтва про реєстрацію ТЗ; </w:t>
            </w:r>
          </w:p>
          <w:p w14:paraId="5D0B6E57" w14:textId="77777777" w:rsidR="00F752A3" w:rsidRPr="00F94025" w:rsidRDefault="00F752A3" w:rsidP="00F94025">
            <w:pPr>
              <w:contextualSpacing/>
              <w:jc w:val="center"/>
              <w:rPr>
                <w:rFonts w:ascii="Times New Roman" w:hAnsi="Times New Roman" w:cs="Times New Roman"/>
                <w:sz w:val="18"/>
                <w:szCs w:val="18"/>
              </w:rPr>
            </w:pPr>
            <w:r w:rsidRPr="00F94025">
              <w:rPr>
                <w:rFonts w:ascii="Times New Roman" w:hAnsi="Times New Roman" w:cs="Times New Roman"/>
                <w:sz w:val="18"/>
                <w:szCs w:val="18"/>
              </w:rPr>
              <w:t>ТЗ АА3630РН:</w:t>
            </w:r>
          </w:p>
          <w:p w14:paraId="1A94D7F3" w14:textId="77777777" w:rsidR="00F752A3" w:rsidRPr="00F94025" w:rsidRDefault="00F752A3" w:rsidP="00F94025">
            <w:pPr>
              <w:contextualSpacing/>
              <w:jc w:val="center"/>
              <w:rPr>
                <w:rFonts w:ascii="Times New Roman" w:hAnsi="Times New Roman" w:cs="Times New Roman"/>
                <w:sz w:val="18"/>
                <w:szCs w:val="18"/>
              </w:rPr>
            </w:pPr>
            <w:r w:rsidRPr="00F94025">
              <w:rPr>
                <w:rFonts w:ascii="Times New Roman" w:hAnsi="Times New Roman" w:cs="Times New Roman"/>
                <w:sz w:val="18"/>
                <w:szCs w:val="18"/>
              </w:rPr>
              <w:t xml:space="preserve">- не вірно заповнено поле «дата реєстрації» ТЗ відповідно до свідоцтва про реєстрацію ТЗ; </w:t>
            </w:r>
          </w:p>
          <w:p w14:paraId="5B2D3EAC" w14:textId="77777777" w:rsidR="00F752A3" w:rsidRPr="00F94025" w:rsidRDefault="00F752A3" w:rsidP="00F94025">
            <w:pPr>
              <w:contextualSpacing/>
              <w:jc w:val="center"/>
              <w:rPr>
                <w:rFonts w:ascii="Times New Roman" w:hAnsi="Times New Roman" w:cs="Times New Roman"/>
                <w:sz w:val="18"/>
                <w:szCs w:val="18"/>
              </w:rPr>
            </w:pPr>
            <w:r w:rsidRPr="00F94025">
              <w:rPr>
                <w:rFonts w:ascii="Times New Roman" w:hAnsi="Times New Roman" w:cs="Times New Roman"/>
                <w:sz w:val="18"/>
                <w:szCs w:val="18"/>
              </w:rPr>
              <w:t xml:space="preserve">- Відповідно до підпункту 2 пункту 7 Ліцензійних умов, необхідно підтвердити відомості  про власні, орендовані, надані ліцензіату в кредит або </w:t>
            </w:r>
            <w:r w:rsidRPr="00F94025">
              <w:rPr>
                <w:rFonts w:ascii="Times New Roman" w:hAnsi="Times New Roman" w:cs="Times New Roman"/>
                <w:sz w:val="18"/>
                <w:szCs w:val="18"/>
              </w:rPr>
              <w:lastRenderedPageBreak/>
              <w:t xml:space="preserve">лізинг транспортні засоби за формою згідно  з додатком 3, а саме клас екологічності (ЄВРО). У свідоцтві про реєстрацію ТЗ відсутня відмітка про клас ЄВРО. </w:t>
            </w:r>
          </w:p>
          <w:p w14:paraId="71CA2B91" w14:textId="77777777" w:rsidR="00F752A3" w:rsidRPr="00F94025" w:rsidRDefault="00F752A3" w:rsidP="00F94025">
            <w:pPr>
              <w:contextualSpacing/>
              <w:jc w:val="center"/>
              <w:rPr>
                <w:rFonts w:ascii="Times New Roman" w:hAnsi="Times New Roman" w:cs="Times New Roman"/>
                <w:sz w:val="18"/>
                <w:szCs w:val="18"/>
              </w:rPr>
            </w:pPr>
            <w:r w:rsidRPr="00F94025">
              <w:rPr>
                <w:rFonts w:ascii="Times New Roman" w:hAnsi="Times New Roman" w:cs="Times New Roman"/>
                <w:sz w:val="18"/>
                <w:szCs w:val="18"/>
              </w:rPr>
              <w:t>- Якість фотокопії свідоцтва про реєстрацію ТЗ не дозволяє перевірити подану інформацію, а саме серію свідоцтва про реєстрацію ТЗ (в наданій фотокопії обрізана літера в серії свідоцтва про реєстрацію ТЗ);</w:t>
            </w:r>
          </w:p>
          <w:p w14:paraId="73F646C5" w14:textId="77777777" w:rsidR="00F752A3" w:rsidRPr="00F94025" w:rsidRDefault="00F752A3" w:rsidP="00F94025">
            <w:pPr>
              <w:contextualSpacing/>
              <w:jc w:val="center"/>
              <w:rPr>
                <w:rFonts w:ascii="Times New Roman" w:hAnsi="Times New Roman" w:cs="Times New Roman"/>
                <w:sz w:val="18"/>
                <w:szCs w:val="18"/>
              </w:rPr>
            </w:pPr>
            <w:r w:rsidRPr="00F94025">
              <w:rPr>
                <w:rFonts w:ascii="Times New Roman" w:hAnsi="Times New Roman" w:cs="Times New Roman"/>
                <w:sz w:val="18"/>
                <w:szCs w:val="18"/>
              </w:rPr>
              <w:t>ТЗ АА4563КО :</w:t>
            </w:r>
          </w:p>
          <w:p w14:paraId="4A05DF63" w14:textId="77777777" w:rsidR="00F752A3" w:rsidRPr="00F94025" w:rsidRDefault="00F752A3" w:rsidP="00F94025">
            <w:pPr>
              <w:contextualSpacing/>
              <w:jc w:val="center"/>
              <w:rPr>
                <w:rFonts w:ascii="Times New Roman" w:hAnsi="Times New Roman" w:cs="Times New Roman"/>
                <w:sz w:val="18"/>
                <w:szCs w:val="18"/>
              </w:rPr>
            </w:pPr>
            <w:r w:rsidRPr="00F94025">
              <w:rPr>
                <w:rFonts w:ascii="Times New Roman" w:hAnsi="Times New Roman" w:cs="Times New Roman"/>
                <w:sz w:val="18"/>
                <w:szCs w:val="18"/>
              </w:rPr>
              <w:t xml:space="preserve">- невірно заповнено поле «Ідентифікаційний код (VIN)» відповідно до свідоцтва про реєстрацію ТЗ; </w:t>
            </w:r>
          </w:p>
          <w:p w14:paraId="5E57C17D" w14:textId="77777777" w:rsidR="00F752A3" w:rsidRPr="00F94025" w:rsidRDefault="00F752A3" w:rsidP="00F94025">
            <w:pPr>
              <w:contextualSpacing/>
              <w:jc w:val="center"/>
              <w:rPr>
                <w:rFonts w:ascii="Times New Roman" w:hAnsi="Times New Roman" w:cs="Times New Roman"/>
                <w:sz w:val="18"/>
                <w:szCs w:val="18"/>
              </w:rPr>
            </w:pPr>
            <w:r w:rsidRPr="00F94025">
              <w:rPr>
                <w:rFonts w:ascii="Times New Roman" w:hAnsi="Times New Roman" w:cs="Times New Roman"/>
                <w:sz w:val="18"/>
                <w:szCs w:val="18"/>
              </w:rPr>
              <w:t xml:space="preserve">- Відповідно до підпункту 2 пункту 7 Ліцензійних умов, необхідно підтвердити відомості  про власні, орендовані, надані ліцензіату в кредит або лізинг транспортні засоби за формою згідно  з додатком 3, а саме клас екологічності (ЄВРО). У свідоцтві про реєстрацію ТЗ відсутня відмітка про клас ЄВРО. </w:t>
            </w:r>
          </w:p>
          <w:p w14:paraId="67A6C128" w14:textId="77777777" w:rsidR="00F752A3" w:rsidRPr="00F94025" w:rsidRDefault="00F752A3" w:rsidP="00F94025">
            <w:pPr>
              <w:contextualSpacing/>
              <w:jc w:val="center"/>
              <w:rPr>
                <w:rFonts w:ascii="Times New Roman" w:hAnsi="Times New Roman" w:cs="Times New Roman"/>
                <w:sz w:val="18"/>
                <w:szCs w:val="18"/>
              </w:rPr>
            </w:pPr>
            <w:r w:rsidRPr="00F94025">
              <w:rPr>
                <w:rFonts w:ascii="Times New Roman" w:hAnsi="Times New Roman" w:cs="Times New Roman"/>
                <w:sz w:val="18"/>
                <w:szCs w:val="18"/>
              </w:rPr>
              <w:t xml:space="preserve">4. Додаток 5 </w:t>
            </w:r>
          </w:p>
          <w:p w14:paraId="034D1931" w14:textId="77777777" w:rsidR="00F752A3" w:rsidRPr="00F94025" w:rsidRDefault="00F752A3" w:rsidP="00F94025">
            <w:pPr>
              <w:contextualSpacing/>
              <w:jc w:val="center"/>
              <w:rPr>
                <w:rFonts w:ascii="Times New Roman" w:hAnsi="Times New Roman" w:cs="Times New Roman"/>
                <w:sz w:val="18"/>
                <w:szCs w:val="18"/>
              </w:rPr>
            </w:pPr>
            <w:r w:rsidRPr="00F94025">
              <w:rPr>
                <w:rFonts w:ascii="Times New Roman" w:hAnsi="Times New Roman" w:cs="Times New Roman"/>
                <w:sz w:val="18"/>
                <w:szCs w:val="18"/>
              </w:rPr>
              <w:t xml:space="preserve">Відомості про «Медичний персонал» (Артемчук С.Д.) : у полі «відомості про кваліфікацію» не зазначено серію, номер, дату видачі диплома, ким виданий (найменування навчального закладу). </w:t>
            </w:r>
          </w:p>
          <w:p w14:paraId="3FCC115E" w14:textId="77777777" w:rsidR="00F752A3" w:rsidRPr="00F94025" w:rsidRDefault="00F752A3" w:rsidP="00F94025">
            <w:pPr>
              <w:contextualSpacing/>
              <w:jc w:val="center"/>
              <w:rPr>
                <w:rFonts w:ascii="Times New Roman" w:hAnsi="Times New Roman" w:cs="Times New Roman"/>
                <w:sz w:val="18"/>
                <w:szCs w:val="18"/>
              </w:rPr>
            </w:pPr>
            <w:r w:rsidRPr="00F94025">
              <w:rPr>
                <w:rFonts w:ascii="Times New Roman" w:hAnsi="Times New Roman" w:cs="Times New Roman"/>
                <w:sz w:val="18"/>
                <w:szCs w:val="18"/>
              </w:rPr>
              <w:lastRenderedPageBreak/>
              <w:t>Відомості про «Медичний персонал» (</w:t>
            </w:r>
            <w:proofErr w:type="spellStart"/>
            <w:r w:rsidRPr="00F94025">
              <w:rPr>
                <w:rFonts w:ascii="Times New Roman" w:hAnsi="Times New Roman" w:cs="Times New Roman"/>
                <w:sz w:val="18"/>
                <w:szCs w:val="18"/>
              </w:rPr>
              <w:t>Неаронська</w:t>
            </w:r>
            <w:proofErr w:type="spellEnd"/>
            <w:r w:rsidRPr="00F94025">
              <w:rPr>
                <w:rFonts w:ascii="Times New Roman" w:hAnsi="Times New Roman" w:cs="Times New Roman"/>
                <w:sz w:val="18"/>
                <w:szCs w:val="18"/>
              </w:rPr>
              <w:t xml:space="preserve"> (Гаврилова) Ю. М.) : у полі «відомості про кваліфікацію» не зазначено серію, номер, дату видачі диплома, ким виданий (найменування навчального закладу), назву спеціальності відповідно до диплома; </w:t>
            </w:r>
          </w:p>
          <w:p w14:paraId="12C30F35" w14:textId="77777777" w:rsidR="00F752A3" w:rsidRPr="00F94025" w:rsidRDefault="00F752A3" w:rsidP="00F94025">
            <w:pPr>
              <w:contextualSpacing/>
              <w:jc w:val="center"/>
              <w:rPr>
                <w:rFonts w:ascii="Times New Roman" w:hAnsi="Times New Roman" w:cs="Times New Roman"/>
                <w:sz w:val="18"/>
                <w:szCs w:val="18"/>
              </w:rPr>
            </w:pPr>
            <w:r w:rsidRPr="00F94025">
              <w:rPr>
                <w:rFonts w:ascii="Times New Roman" w:hAnsi="Times New Roman" w:cs="Times New Roman"/>
                <w:sz w:val="18"/>
                <w:szCs w:val="18"/>
              </w:rPr>
              <w:t>Відомості  про «Технічний персонал» (Мельников М.В.): спеціальність «експлуатація літальних апаратів і двигунів» не відповідає кваліфікаційним вимогам абзацу першого пункту 12 Ліцензійних умов.</w:t>
            </w:r>
          </w:p>
          <w:p w14:paraId="39147AAB" w14:textId="602B1661" w:rsidR="00F752A3" w:rsidRPr="00301C1B" w:rsidRDefault="00F752A3" w:rsidP="00F94025">
            <w:pPr>
              <w:contextualSpacing/>
              <w:jc w:val="center"/>
              <w:rPr>
                <w:rFonts w:ascii="Times New Roman" w:hAnsi="Times New Roman" w:cs="Times New Roman"/>
                <w:b/>
                <w:sz w:val="18"/>
                <w:szCs w:val="18"/>
              </w:rPr>
            </w:pPr>
            <w:r w:rsidRPr="00F94025">
              <w:rPr>
                <w:rFonts w:ascii="Times New Roman" w:hAnsi="Times New Roman" w:cs="Times New Roman"/>
                <w:sz w:val="18"/>
                <w:szCs w:val="18"/>
              </w:rPr>
              <w:t>Відомості про «Технічний персонал»: у п.6.2-6.5 – зазначені додаткові дані про кваліфікацію технічного персоналу контрагента, подання яких не передбачено вимогами.</w:t>
            </w:r>
          </w:p>
        </w:tc>
      </w:tr>
    </w:tbl>
    <w:p w14:paraId="12DB888C" w14:textId="77777777" w:rsidR="00F131AE" w:rsidRDefault="00F131AE" w:rsidP="00922E81">
      <w:pPr>
        <w:spacing w:after="0" w:line="240" w:lineRule="auto"/>
        <w:jc w:val="center"/>
        <w:rPr>
          <w:rFonts w:ascii="Times New Roman" w:hAnsi="Times New Roman" w:cs="Times New Roman"/>
          <w:sz w:val="28"/>
          <w:szCs w:val="28"/>
        </w:rPr>
      </w:pPr>
    </w:p>
    <w:p w14:paraId="159B9D76" w14:textId="4D8C1A58" w:rsidR="00D40D26" w:rsidRPr="00597E67" w:rsidRDefault="00D776B5" w:rsidP="00922E81">
      <w:pPr>
        <w:spacing w:after="0" w:line="240" w:lineRule="auto"/>
        <w:jc w:val="center"/>
        <w:rPr>
          <w:rFonts w:ascii="Times New Roman" w:hAnsi="Times New Roman" w:cs="Times New Roman"/>
          <w:color w:val="000000" w:themeColor="text1"/>
          <w:sz w:val="28"/>
          <w:szCs w:val="28"/>
        </w:rPr>
      </w:pPr>
      <w:r w:rsidRPr="00527D2E">
        <w:rPr>
          <w:rFonts w:ascii="Times New Roman" w:hAnsi="Times New Roman" w:cs="Times New Roman"/>
          <w:sz w:val="28"/>
          <w:szCs w:val="28"/>
        </w:rPr>
        <w:t>_____________________________</w:t>
      </w:r>
    </w:p>
    <w:sectPr w:rsidR="00D40D26" w:rsidRPr="00597E67" w:rsidSect="00F9268D">
      <w:headerReference w:type="default" r:id="rId8"/>
      <w:pgSz w:w="16838" w:h="11906" w:orient="landscape"/>
      <w:pgMar w:top="568" w:right="678" w:bottom="566" w:left="568"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6B68B6C" w14:textId="77777777" w:rsidR="00E7256C" w:rsidRPr="00527D2E" w:rsidRDefault="00E7256C" w:rsidP="0016479B">
      <w:pPr>
        <w:spacing w:after="0" w:line="240" w:lineRule="auto"/>
      </w:pPr>
      <w:r w:rsidRPr="00527D2E">
        <w:separator/>
      </w:r>
    </w:p>
  </w:endnote>
  <w:endnote w:type="continuationSeparator" w:id="0">
    <w:p w14:paraId="30AAEC2F" w14:textId="77777777" w:rsidR="00E7256C" w:rsidRPr="00527D2E" w:rsidRDefault="00E7256C" w:rsidP="0016479B">
      <w:pPr>
        <w:spacing w:after="0" w:line="240" w:lineRule="auto"/>
      </w:pPr>
      <w:r w:rsidRPr="00527D2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ntiqua">
    <w:altName w:val="Courier New"/>
    <w:charset w:val="00"/>
    <w:family w:val="swiss"/>
    <w:pitch w:val="variable"/>
    <w:sig w:usb0="00000001"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E281130" w14:textId="77777777" w:rsidR="00E7256C" w:rsidRPr="00527D2E" w:rsidRDefault="00E7256C" w:rsidP="0016479B">
      <w:pPr>
        <w:spacing w:after="0" w:line="240" w:lineRule="auto"/>
      </w:pPr>
      <w:r w:rsidRPr="00527D2E">
        <w:separator/>
      </w:r>
    </w:p>
  </w:footnote>
  <w:footnote w:type="continuationSeparator" w:id="0">
    <w:p w14:paraId="1E960FDA" w14:textId="77777777" w:rsidR="00E7256C" w:rsidRPr="00527D2E" w:rsidRDefault="00E7256C" w:rsidP="0016479B">
      <w:pPr>
        <w:spacing w:after="0" w:line="240" w:lineRule="auto"/>
      </w:pPr>
      <w:r w:rsidRPr="00527D2E">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661813"/>
    </w:sdtPr>
    <w:sdtEndPr>
      <w:rPr>
        <w:rFonts w:ascii="Times New Roman" w:hAnsi="Times New Roman" w:cs="Times New Roman"/>
        <w:sz w:val="28"/>
        <w:szCs w:val="28"/>
      </w:rPr>
    </w:sdtEndPr>
    <w:sdtContent>
      <w:p w14:paraId="2AD24EAF" w14:textId="77777777" w:rsidR="00C112A2" w:rsidRPr="00527D2E" w:rsidRDefault="00C112A2" w:rsidP="00F9268D">
        <w:pPr>
          <w:spacing w:line="0" w:lineRule="atLeast"/>
          <w:ind w:left="7513"/>
          <w:contextualSpacing/>
          <w:jc w:val="right"/>
          <w:rPr>
            <w:rFonts w:ascii="Times New Roman" w:hAnsi="Times New Roman" w:cs="Times New Roman"/>
            <w:sz w:val="28"/>
            <w:szCs w:val="28"/>
          </w:rPr>
        </w:pPr>
        <w:r w:rsidRPr="00527D2E">
          <w:rPr>
            <w:rFonts w:ascii="Times New Roman" w:hAnsi="Times New Roman" w:cs="Times New Roman"/>
            <w:sz w:val="28"/>
            <w:szCs w:val="28"/>
          </w:rPr>
          <w:t>Продовження додатку 2</w:t>
        </w:r>
      </w:p>
      <w:p w14:paraId="61214A3E" w14:textId="64AD6CF2" w:rsidR="00C112A2" w:rsidRPr="00527D2E" w:rsidRDefault="00C112A2">
        <w:pPr>
          <w:pStyle w:val="a8"/>
          <w:jc w:val="center"/>
          <w:rPr>
            <w:rFonts w:ascii="Times New Roman" w:hAnsi="Times New Roman" w:cs="Times New Roman"/>
            <w:sz w:val="28"/>
            <w:szCs w:val="28"/>
          </w:rPr>
        </w:pPr>
        <w:r w:rsidRPr="00527D2E">
          <w:rPr>
            <w:rFonts w:ascii="Times New Roman" w:hAnsi="Times New Roman" w:cs="Times New Roman"/>
            <w:sz w:val="28"/>
            <w:szCs w:val="28"/>
          </w:rPr>
          <w:fldChar w:fldCharType="begin"/>
        </w:r>
        <w:r w:rsidRPr="00527D2E">
          <w:rPr>
            <w:rFonts w:ascii="Times New Roman" w:hAnsi="Times New Roman" w:cs="Times New Roman"/>
            <w:sz w:val="28"/>
            <w:szCs w:val="28"/>
          </w:rPr>
          <w:instrText xml:space="preserve"> PAGE   \* MERGEFORMAT </w:instrText>
        </w:r>
        <w:r w:rsidRPr="00527D2E">
          <w:rPr>
            <w:rFonts w:ascii="Times New Roman" w:hAnsi="Times New Roman" w:cs="Times New Roman"/>
            <w:sz w:val="28"/>
            <w:szCs w:val="28"/>
          </w:rPr>
          <w:fldChar w:fldCharType="separate"/>
        </w:r>
        <w:r w:rsidR="00F752A3">
          <w:rPr>
            <w:rFonts w:ascii="Times New Roman" w:hAnsi="Times New Roman" w:cs="Times New Roman"/>
            <w:noProof/>
            <w:sz w:val="28"/>
            <w:szCs w:val="28"/>
          </w:rPr>
          <w:t>33</w:t>
        </w:r>
        <w:r w:rsidRPr="00527D2E">
          <w:rPr>
            <w:rFonts w:ascii="Times New Roman" w:hAnsi="Times New Roman" w:cs="Times New Roman"/>
            <w:sz w:val="28"/>
            <w:szCs w:val="28"/>
          </w:rPr>
          <w:fldChar w:fldCharType="end"/>
        </w:r>
      </w:p>
    </w:sdtContent>
  </w:sdt>
  <w:p w14:paraId="552A0EFA" w14:textId="77777777" w:rsidR="00C112A2" w:rsidRPr="00527D2E" w:rsidRDefault="00C112A2">
    <w:pPr>
      <w:pStyle w:val="a8"/>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753BCB"/>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13096C6A"/>
    <w:multiLevelType w:val="hybridMultilevel"/>
    <w:tmpl w:val="ECDEAD42"/>
    <w:lvl w:ilvl="0" w:tplc="6B12FD6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15:restartNumberingAfterBreak="0">
    <w:nsid w:val="1B8877EA"/>
    <w:multiLevelType w:val="hybridMultilevel"/>
    <w:tmpl w:val="582E48D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DCB1FB1"/>
    <w:multiLevelType w:val="hybridMultilevel"/>
    <w:tmpl w:val="04A21C4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73F578C"/>
    <w:multiLevelType w:val="hybridMultilevel"/>
    <w:tmpl w:val="BECE7418"/>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293F1213"/>
    <w:multiLevelType w:val="hybridMultilevel"/>
    <w:tmpl w:val="42C03160"/>
    <w:lvl w:ilvl="0" w:tplc="0409000F">
      <w:start w:val="1"/>
      <w:numFmt w:val="decimal"/>
      <w:lvlText w:val="%1."/>
      <w:lvlJc w:val="left"/>
      <w:pPr>
        <w:ind w:left="502" w:hanging="360"/>
      </w:p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6" w15:restartNumberingAfterBreak="0">
    <w:nsid w:val="2CBC61FC"/>
    <w:multiLevelType w:val="hybridMultilevel"/>
    <w:tmpl w:val="B8B2350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C2B6D62"/>
    <w:multiLevelType w:val="hybridMultilevel"/>
    <w:tmpl w:val="EF565F80"/>
    <w:lvl w:ilvl="0" w:tplc="C9FC64BC">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8" w15:restartNumberingAfterBreak="0">
    <w:nsid w:val="3FFE273E"/>
    <w:multiLevelType w:val="hybridMultilevel"/>
    <w:tmpl w:val="4ED8211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52BA6556"/>
    <w:multiLevelType w:val="hybridMultilevel"/>
    <w:tmpl w:val="1FC05098"/>
    <w:lvl w:ilvl="0" w:tplc="CE9A74C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0" w15:restartNumberingAfterBreak="0">
    <w:nsid w:val="56AD63B1"/>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5BEF34E9"/>
    <w:multiLevelType w:val="hybridMultilevel"/>
    <w:tmpl w:val="2DDA546A"/>
    <w:lvl w:ilvl="0" w:tplc="0422000F">
      <w:start w:val="1"/>
      <w:numFmt w:val="decimal"/>
      <w:lvlText w:val="%1."/>
      <w:lvlJc w:val="left"/>
      <w:pPr>
        <w:ind w:left="644" w:hanging="360"/>
      </w:pPr>
    </w:lvl>
    <w:lvl w:ilvl="1" w:tplc="04220019" w:tentative="1">
      <w:start w:val="1"/>
      <w:numFmt w:val="lowerLetter"/>
      <w:lvlText w:val="%2."/>
      <w:lvlJc w:val="left"/>
      <w:pPr>
        <w:ind w:left="1298" w:hanging="360"/>
      </w:pPr>
    </w:lvl>
    <w:lvl w:ilvl="2" w:tplc="0422001B" w:tentative="1">
      <w:start w:val="1"/>
      <w:numFmt w:val="lowerRoman"/>
      <w:lvlText w:val="%3."/>
      <w:lvlJc w:val="right"/>
      <w:pPr>
        <w:ind w:left="2018" w:hanging="180"/>
      </w:pPr>
    </w:lvl>
    <w:lvl w:ilvl="3" w:tplc="0422000F" w:tentative="1">
      <w:start w:val="1"/>
      <w:numFmt w:val="decimal"/>
      <w:lvlText w:val="%4."/>
      <w:lvlJc w:val="left"/>
      <w:pPr>
        <w:ind w:left="2738" w:hanging="360"/>
      </w:pPr>
    </w:lvl>
    <w:lvl w:ilvl="4" w:tplc="04220019" w:tentative="1">
      <w:start w:val="1"/>
      <w:numFmt w:val="lowerLetter"/>
      <w:lvlText w:val="%5."/>
      <w:lvlJc w:val="left"/>
      <w:pPr>
        <w:ind w:left="3458" w:hanging="360"/>
      </w:pPr>
    </w:lvl>
    <w:lvl w:ilvl="5" w:tplc="0422001B" w:tentative="1">
      <w:start w:val="1"/>
      <w:numFmt w:val="lowerRoman"/>
      <w:lvlText w:val="%6."/>
      <w:lvlJc w:val="right"/>
      <w:pPr>
        <w:ind w:left="4178" w:hanging="180"/>
      </w:pPr>
    </w:lvl>
    <w:lvl w:ilvl="6" w:tplc="0422000F" w:tentative="1">
      <w:start w:val="1"/>
      <w:numFmt w:val="decimal"/>
      <w:lvlText w:val="%7."/>
      <w:lvlJc w:val="left"/>
      <w:pPr>
        <w:ind w:left="4898" w:hanging="360"/>
      </w:pPr>
    </w:lvl>
    <w:lvl w:ilvl="7" w:tplc="04220019" w:tentative="1">
      <w:start w:val="1"/>
      <w:numFmt w:val="lowerLetter"/>
      <w:lvlText w:val="%8."/>
      <w:lvlJc w:val="left"/>
      <w:pPr>
        <w:ind w:left="5618" w:hanging="360"/>
      </w:pPr>
    </w:lvl>
    <w:lvl w:ilvl="8" w:tplc="0422001B" w:tentative="1">
      <w:start w:val="1"/>
      <w:numFmt w:val="lowerRoman"/>
      <w:lvlText w:val="%9."/>
      <w:lvlJc w:val="right"/>
      <w:pPr>
        <w:ind w:left="6338" w:hanging="180"/>
      </w:pPr>
    </w:lvl>
  </w:abstractNum>
  <w:abstractNum w:abstractNumId="12" w15:restartNumberingAfterBreak="0">
    <w:nsid w:val="6D372A0B"/>
    <w:multiLevelType w:val="hybridMultilevel"/>
    <w:tmpl w:val="1D824B32"/>
    <w:lvl w:ilvl="0" w:tplc="B1E4E796">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3" w15:restartNumberingAfterBreak="0">
    <w:nsid w:val="73A13D5E"/>
    <w:multiLevelType w:val="hybridMultilevel"/>
    <w:tmpl w:val="13A01F6C"/>
    <w:lvl w:ilvl="0" w:tplc="0419000F">
      <w:start w:val="1"/>
      <w:numFmt w:val="decimal"/>
      <w:lvlText w:val="%1."/>
      <w:lvlJc w:val="left"/>
      <w:pPr>
        <w:ind w:left="626" w:hanging="360"/>
      </w:pPr>
    </w:lvl>
    <w:lvl w:ilvl="1" w:tplc="04190019" w:tentative="1">
      <w:start w:val="1"/>
      <w:numFmt w:val="lowerLetter"/>
      <w:lvlText w:val="%2."/>
      <w:lvlJc w:val="left"/>
      <w:pPr>
        <w:ind w:left="1346" w:hanging="360"/>
      </w:pPr>
    </w:lvl>
    <w:lvl w:ilvl="2" w:tplc="0419001B" w:tentative="1">
      <w:start w:val="1"/>
      <w:numFmt w:val="lowerRoman"/>
      <w:lvlText w:val="%3."/>
      <w:lvlJc w:val="right"/>
      <w:pPr>
        <w:ind w:left="2066" w:hanging="180"/>
      </w:pPr>
    </w:lvl>
    <w:lvl w:ilvl="3" w:tplc="0419000F" w:tentative="1">
      <w:start w:val="1"/>
      <w:numFmt w:val="decimal"/>
      <w:lvlText w:val="%4."/>
      <w:lvlJc w:val="left"/>
      <w:pPr>
        <w:ind w:left="2786" w:hanging="360"/>
      </w:pPr>
    </w:lvl>
    <w:lvl w:ilvl="4" w:tplc="04190019" w:tentative="1">
      <w:start w:val="1"/>
      <w:numFmt w:val="lowerLetter"/>
      <w:lvlText w:val="%5."/>
      <w:lvlJc w:val="left"/>
      <w:pPr>
        <w:ind w:left="3506" w:hanging="360"/>
      </w:pPr>
    </w:lvl>
    <w:lvl w:ilvl="5" w:tplc="0419001B" w:tentative="1">
      <w:start w:val="1"/>
      <w:numFmt w:val="lowerRoman"/>
      <w:lvlText w:val="%6."/>
      <w:lvlJc w:val="right"/>
      <w:pPr>
        <w:ind w:left="4226" w:hanging="180"/>
      </w:pPr>
    </w:lvl>
    <w:lvl w:ilvl="6" w:tplc="0419000F" w:tentative="1">
      <w:start w:val="1"/>
      <w:numFmt w:val="decimal"/>
      <w:lvlText w:val="%7."/>
      <w:lvlJc w:val="left"/>
      <w:pPr>
        <w:ind w:left="4946" w:hanging="360"/>
      </w:pPr>
    </w:lvl>
    <w:lvl w:ilvl="7" w:tplc="04190019" w:tentative="1">
      <w:start w:val="1"/>
      <w:numFmt w:val="lowerLetter"/>
      <w:lvlText w:val="%8."/>
      <w:lvlJc w:val="left"/>
      <w:pPr>
        <w:ind w:left="5666" w:hanging="360"/>
      </w:pPr>
    </w:lvl>
    <w:lvl w:ilvl="8" w:tplc="0419001B" w:tentative="1">
      <w:start w:val="1"/>
      <w:numFmt w:val="lowerRoman"/>
      <w:lvlText w:val="%9."/>
      <w:lvlJc w:val="right"/>
      <w:pPr>
        <w:ind w:left="6386" w:hanging="180"/>
      </w:pPr>
    </w:lvl>
  </w:abstractNum>
  <w:abstractNum w:abstractNumId="14" w15:restartNumberingAfterBreak="0">
    <w:nsid w:val="7695083B"/>
    <w:multiLevelType w:val="hybridMultilevel"/>
    <w:tmpl w:val="BA3E68C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7CD97082"/>
    <w:multiLevelType w:val="hybridMultilevel"/>
    <w:tmpl w:val="E550C0A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3"/>
  </w:num>
  <w:num w:numId="2">
    <w:abstractNumId w:val="12"/>
  </w:num>
  <w:num w:numId="3">
    <w:abstractNumId w:val="9"/>
  </w:num>
  <w:num w:numId="4">
    <w:abstractNumId w:val="1"/>
  </w:num>
  <w:num w:numId="5">
    <w:abstractNumId w:val="7"/>
  </w:num>
  <w:num w:numId="6">
    <w:abstractNumId w:val="6"/>
  </w:num>
  <w:num w:numId="7">
    <w:abstractNumId w:val="8"/>
  </w:num>
  <w:num w:numId="8">
    <w:abstractNumId w:val="0"/>
  </w:num>
  <w:num w:numId="9">
    <w:abstractNumId w:val="10"/>
  </w:num>
  <w:num w:numId="10">
    <w:abstractNumId w:val="3"/>
  </w:num>
  <w:num w:numId="11">
    <w:abstractNumId w:val="11"/>
  </w:num>
  <w:num w:numId="12">
    <w:abstractNumId w:val="2"/>
  </w:num>
  <w:num w:numId="13">
    <w:abstractNumId w:val="14"/>
  </w:num>
  <w:num w:numId="14">
    <w:abstractNumId w:val="15"/>
  </w:num>
  <w:num w:numId="15">
    <w:abstractNumId w:val="5"/>
  </w:num>
  <w:num w:numId="1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activeWritingStyle w:appName="MSWord" w:lang="ru-RU" w:vendorID="64" w:dllVersion="6" w:nlCheck="1" w:checkStyle="0"/>
  <w:activeWritingStyle w:appName="MSWord" w:lang="ru-RU" w:vendorID="64" w:dllVersion="4096" w:nlCheck="1" w:checkStyle="0"/>
  <w:activeWritingStyle w:appName="MSWord" w:lang="en-US" w:vendorID="64" w:dllVersion="6" w:nlCheck="1" w:checkStyle="0"/>
  <w:activeWritingStyle w:appName="MSWord" w:lang="ru-RU" w:vendorID="64" w:dllVersion="0" w:nlCheck="1" w:checkStyle="0"/>
  <w:activeWritingStyle w:appName="MSWord" w:lang="en-US" w:vendorID="64" w:dllVersion="0" w:nlCheck="1" w:checkStyle="0"/>
  <w:proofState w:spelling="clean" w:grammar="clean"/>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631B"/>
    <w:rsid w:val="0000115A"/>
    <w:rsid w:val="00005D3B"/>
    <w:rsid w:val="000060B7"/>
    <w:rsid w:val="000072D1"/>
    <w:rsid w:val="000073C2"/>
    <w:rsid w:val="00007571"/>
    <w:rsid w:val="000122B5"/>
    <w:rsid w:val="00012E77"/>
    <w:rsid w:val="00012E7D"/>
    <w:rsid w:val="00013237"/>
    <w:rsid w:val="0001354C"/>
    <w:rsid w:val="00013F58"/>
    <w:rsid w:val="000145C4"/>
    <w:rsid w:val="0001628D"/>
    <w:rsid w:val="000163ED"/>
    <w:rsid w:val="00016410"/>
    <w:rsid w:val="00016771"/>
    <w:rsid w:val="000178F3"/>
    <w:rsid w:val="00020DF3"/>
    <w:rsid w:val="00021A1B"/>
    <w:rsid w:val="00022D24"/>
    <w:rsid w:val="00023C03"/>
    <w:rsid w:val="0002541E"/>
    <w:rsid w:val="000265AC"/>
    <w:rsid w:val="0002723E"/>
    <w:rsid w:val="00027525"/>
    <w:rsid w:val="000279D0"/>
    <w:rsid w:val="00027DBA"/>
    <w:rsid w:val="00030299"/>
    <w:rsid w:val="00030F39"/>
    <w:rsid w:val="000318F1"/>
    <w:rsid w:val="00031BB9"/>
    <w:rsid w:val="00032B9F"/>
    <w:rsid w:val="00033056"/>
    <w:rsid w:val="0003307A"/>
    <w:rsid w:val="00033418"/>
    <w:rsid w:val="00033448"/>
    <w:rsid w:val="00033546"/>
    <w:rsid w:val="0003533F"/>
    <w:rsid w:val="00036261"/>
    <w:rsid w:val="0003640A"/>
    <w:rsid w:val="00036D5D"/>
    <w:rsid w:val="00037665"/>
    <w:rsid w:val="000409FE"/>
    <w:rsid w:val="00041CB1"/>
    <w:rsid w:val="000461D6"/>
    <w:rsid w:val="000464A6"/>
    <w:rsid w:val="0004681D"/>
    <w:rsid w:val="00046AEC"/>
    <w:rsid w:val="0005067E"/>
    <w:rsid w:val="000519D7"/>
    <w:rsid w:val="00051A61"/>
    <w:rsid w:val="00052711"/>
    <w:rsid w:val="00052E47"/>
    <w:rsid w:val="00053B69"/>
    <w:rsid w:val="0005460A"/>
    <w:rsid w:val="00054D3B"/>
    <w:rsid w:val="00054E98"/>
    <w:rsid w:val="00055D0B"/>
    <w:rsid w:val="00055FD0"/>
    <w:rsid w:val="0005653E"/>
    <w:rsid w:val="000570F0"/>
    <w:rsid w:val="0005756C"/>
    <w:rsid w:val="000578A4"/>
    <w:rsid w:val="000602AF"/>
    <w:rsid w:val="00060A86"/>
    <w:rsid w:val="00064B22"/>
    <w:rsid w:val="00064B84"/>
    <w:rsid w:val="00064D47"/>
    <w:rsid w:val="00064DFD"/>
    <w:rsid w:val="0006502B"/>
    <w:rsid w:val="00065113"/>
    <w:rsid w:val="00065572"/>
    <w:rsid w:val="00070BFB"/>
    <w:rsid w:val="00070F0A"/>
    <w:rsid w:val="00071A01"/>
    <w:rsid w:val="00071AE0"/>
    <w:rsid w:val="00072467"/>
    <w:rsid w:val="0007294C"/>
    <w:rsid w:val="000734EB"/>
    <w:rsid w:val="000737E1"/>
    <w:rsid w:val="00073AB2"/>
    <w:rsid w:val="00073C8E"/>
    <w:rsid w:val="00073CB1"/>
    <w:rsid w:val="00074274"/>
    <w:rsid w:val="00074316"/>
    <w:rsid w:val="00074F12"/>
    <w:rsid w:val="00075A08"/>
    <w:rsid w:val="00075FAB"/>
    <w:rsid w:val="00076267"/>
    <w:rsid w:val="00077399"/>
    <w:rsid w:val="000775B4"/>
    <w:rsid w:val="000800DC"/>
    <w:rsid w:val="000801BC"/>
    <w:rsid w:val="00080A25"/>
    <w:rsid w:val="00080AF2"/>
    <w:rsid w:val="0008171E"/>
    <w:rsid w:val="000819F5"/>
    <w:rsid w:val="00081A90"/>
    <w:rsid w:val="00081E3B"/>
    <w:rsid w:val="00082047"/>
    <w:rsid w:val="00085596"/>
    <w:rsid w:val="000919E5"/>
    <w:rsid w:val="00091CBD"/>
    <w:rsid w:val="00091F2F"/>
    <w:rsid w:val="0009292E"/>
    <w:rsid w:val="00093254"/>
    <w:rsid w:val="000932DA"/>
    <w:rsid w:val="00094BCD"/>
    <w:rsid w:val="000957D4"/>
    <w:rsid w:val="00095CAA"/>
    <w:rsid w:val="00095D97"/>
    <w:rsid w:val="00096761"/>
    <w:rsid w:val="00096A1C"/>
    <w:rsid w:val="00096A67"/>
    <w:rsid w:val="00097717"/>
    <w:rsid w:val="00097C30"/>
    <w:rsid w:val="000A097E"/>
    <w:rsid w:val="000A0D2D"/>
    <w:rsid w:val="000A141C"/>
    <w:rsid w:val="000A1DB1"/>
    <w:rsid w:val="000A1E10"/>
    <w:rsid w:val="000A1EA4"/>
    <w:rsid w:val="000A21BF"/>
    <w:rsid w:val="000A2358"/>
    <w:rsid w:val="000A350F"/>
    <w:rsid w:val="000A387C"/>
    <w:rsid w:val="000A4654"/>
    <w:rsid w:val="000A5784"/>
    <w:rsid w:val="000A612D"/>
    <w:rsid w:val="000A6CA0"/>
    <w:rsid w:val="000A6DCE"/>
    <w:rsid w:val="000A7475"/>
    <w:rsid w:val="000A79EC"/>
    <w:rsid w:val="000B0CAF"/>
    <w:rsid w:val="000B124A"/>
    <w:rsid w:val="000B1595"/>
    <w:rsid w:val="000B17AE"/>
    <w:rsid w:val="000B1E84"/>
    <w:rsid w:val="000B2341"/>
    <w:rsid w:val="000B411A"/>
    <w:rsid w:val="000B54FD"/>
    <w:rsid w:val="000B5585"/>
    <w:rsid w:val="000B5984"/>
    <w:rsid w:val="000B59F7"/>
    <w:rsid w:val="000B6538"/>
    <w:rsid w:val="000B6C3E"/>
    <w:rsid w:val="000B73C7"/>
    <w:rsid w:val="000B7661"/>
    <w:rsid w:val="000C1758"/>
    <w:rsid w:val="000C1F4B"/>
    <w:rsid w:val="000C2123"/>
    <w:rsid w:val="000C2624"/>
    <w:rsid w:val="000C2DCC"/>
    <w:rsid w:val="000C32CD"/>
    <w:rsid w:val="000C4AA7"/>
    <w:rsid w:val="000C633F"/>
    <w:rsid w:val="000C6DC5"/>
    <w:rsid w:val="000C6F1F"/>
    <w:rsid w:val="000C7283"/>
    <w:rsid w:val="000C7B50"/>
    <w:rsid w:val="000C7E64"/>
    <w:rsid w:val="000C7FF1"/>
    <w:rsid w:val="000D0326"/>
    <w:rsid w:val="000D0461"/>
    <w:rsid w:val="000D5EB3"/>
    <w:rsid w:val="000D6FB5"/>
    <w:rsid w:val="000D7E92"/>
    <w:rsid w:val="000E05ED"/>
    <w:rsid w:val="000E0B3E"/>
    <w:rsid w:val="000E0C32"/>
    <w:rsid w:val="000E0D02"/>
    <w:rsid w:val="000E0D84"/>
    <w:rsid w:val="000E1A1C"/>
    <w:rsid w:val="000E21CB"/>
    <w:rsid w:val="000E2690"/>
    <w:rsid w:val="000E3129"/>
    <w:rsid w:val="000E347F"/>
    <w:rsid w:val="000E4606"/>
    <w:rsid w:val="000E485A"/>
    <w:rsid w:val="000E53C1"/>
    <w:rsid w:val="000E699E"/>
    <w:rsid w:val="000E7C96"/>
    <w:rsid w:val="000F03E2"/>
    <w:rsid w:val="000F0E32"/>
    <w:rsid w:val="000F1128"/>
    <w:rsid w:val="000F12F8"/>
    <w:rsid w:val="000F217A"/>
    <w:rsid w:val="000F25BB"/>
    <w:rsid w:val="000F3493"/>
    <w:rsid w:val="000F45DE"/>
    <w:rsid w:val="000F570C"/>
    <w:rsid w:val="000F5956"/>
    <w:rsid w:val="000F6204"/>
    <w:rsid w:val="000F64B1"/>
    <w:rsid w:val="000F6758"/>
    <w:rsid w:val="00100A21"/>
    <w:rsid w:val="001010EB"/>
    <w:rsid w:val="0010258F"/>
    <w:rsid w:val="00103644"/>
    <w:rsid w:val="0010467A"/>
    <w:rsid w:val="00104F73"/>
    <w:rsid w:val="00105699"/>
    <w:rsid w:val="00105AB6"/>
    <w:rsid w:val="0011166F"/>
    <w:rsid w:val="0011167C"/>
    <w:rsid w:val="00111E3F"/>
    <w:rsid w:val="001137F2"/>
    <w:rsid w:val="00113A57"/>
    <w:rsid w:val="00113C3F"/>
    <w:rsid w:val="0011423B"/>
    <w:rsid w:val="001145FD"/>
    <w:rsid w:val="00114985"/>
    <w:rsid w:val="00114CAB"/>
    <w:rsid w:val="001168B3"/>
    <w:rsid w:val="00117026"/>
    <w:rsid w:val="001209C4"/>
    <w:rsid w:val="00121A4C"/>
    <w:rsid w:val="00121ACD"/>
    <w:rsid w:val="00122148"/>
    <w:rsid w:val="00124892"/>
    <w:rsid w:val="00124C19"/>
    <w:rsid w:val="001262AD"/>
    <w:rsid w:val="00127D10"/>
    <w:rsid w:val="001304C3"/>
    <w:rsid w:val="00130851"/>
    <w:rsid w:val="001317E2"/>
    <w:rsid w:val="00131A33"/>
    <w:rsid w:val="001321EA"/>
    <w:rsid w:val="00132BBC"/>
    <w:rsid w:val="00133135"/>
    <w:rsid w:val="00133A0D"/>
    <w:rsid w:val="00134964"/>
    <w:rsid w:val="00134EE2"/>
    <w:rsid w:val="00135712"/>
    <w:rsid w:val="00135CB6"/>
    <w:rsid w:val="001362DF"/>
    <w:rsid w:val="00140937"/>
    <w:rsid w:val="001422A0"/>
    <w:rsid w:val="0014251F"/>
    <w:rsid w:val="00142A07"/>
    <w:rsid w:val="00142E71"/>
    <w:rsid w:val="00144872"/>
    <w:rsid w:val="001453ED"/>
    <w:rsid w:val="001455B0"/>
    <w:rsid w:val="00145639"/>
    <w:rsid w:val="00145A97"/>
    <w:rsid w:val="00146A56"/>
    <w:rsid w:val="00146B9D"/>
    <w:rsid w:val="001505B2"/>
    <w:rsid w:val="001508D5"/>
    <w:rsid w:val="0015122E"/>
    <w:rsid w:val="00151B18"/>
    <w:rsid w:val="0015324B"/>
    <w:rsid w:val="00154152"/>
    <w:rsid w:val="001548ED"/>
    <w:rsid w:val="00154BF8"/>
    <w:rsid w:val="00154DD0"/>
    <w:rsid w:val="001551E7"/>
    <w:rsid w:val="0015614D"/>
    <w:rsid w:val="00157249"/>
    <w:rsid w:val="00160780"/>
    <w:rsid w:val="00161D81"/>
    <w:rsid w:val="00162806"/>
    <w:rsid w:val="00163083"/>
    <w:rsid w:val="001630ED"/>
    <w:rsid w:val="0016365C"/>
    <w:rsid w:val="0016479B"/>
    <w:rsid w:val="00165307"/>
    <w:rsid w:val="0016580D"/>
    <w:rsid w:val="00166BD0"/>
    <w:rsid w:val="001670FF"/>
    <w:rsid w:val="00167683"/>
    <w:rsid w:val="00170527"/>
    <w:rsid w:val="0017059F"/>
    <w:rsid w:val="001728DB"/>
    <w:rsid w:val="0017322E"/>
    <w:rsid w:val="0017459E"/>
    <w:rsid w:val="00174AFA"/>
    <w:rsid w:val="0017529E"/>
    <w:rsid w:val="0017537A"/>
    <w:rsid w:val="00175858"/>
    <w:rsid w:val="001759B9"/>
    <w:rsid w:val="00176AAE"/>
    <w:rsid w:val="00177FAE"/>
    <w:rsid w:val="00181024"/>
    <w:rsid w:val="001810E8"/>
    <w:rsid w:val="001819F2"/>
    <w:rsid w:val="001821F6"/>
    <w:rsid w:val="001836D8"/>
    <w:rsid w:val="001843A6"/>
    <w:rsid w:val="00184DA8"/>
    <w:rsid w:val="00185755"/>
    <w:rsid w:val="00185A4C"/>
    <w:rsid w:val="00185D0B"/>
    <w:rsid w:val="00186408"/>
    <w:rsid w:val="00187629"/>
    <w:rsid w:val="00194C62"/>
    <w:rsid w:val="001950D2"/>
    <w:rsid w:val="001969D1"/>
    <w:rsid w:val="00197966"/>
    <w:rsid w:val="00197B31"/>
    <w:rsid w:val="00197EC2"/>
    <w:rsid w:val="001A004D"/>
    <w:rsid w:val="001A0F4F"/>
    <w:rsid w:val="001A1A42"/>
    <w:rsid w:val="001A286A"/>
    <w:rsid w:val="001A2D31"/>
    <w:rsid w:val="001A4F25"/>
    <w:rsid w:val="001A5A34"/>
    <w:rsid w:val="001A62CF"/>
    <w:rsid w:val="001A6767"/>
    <w:rsid w:val="001A7D53"/>
    <w:rsid w:val="001B04F3"/>
    <w:rsid w:val="001B1060"/>
    <w:rsid w:val="001B15BF"/>
    <w:rsid w:val="001B1B53"/>
    <w:rsid w:val="001B323F"/>
    <w:rsid w:val="001B673A"/>
    <w:rsid w:val="001B7DF9"/>
    <w:rsid w:val="001C1963"/>
    <w:rsid w:val="001C1A31"/>
    <w:rsid w:val="001C1B58"/>
    <w:rsid w:val="001C2378"/>
    <w:rsid w:val="001C2CFC"/>
    <w:rsid w:val="001C39A5"/>
    <w:rsid w:val="001C4C9A"/>
    <w:rsid w:val="001C597E"/>
    <w:rsid w:val="001C6144"/>
    <w:rsid w:val="001C6386"/>
    <w:rsid w:val="001C68C0"/>
    <w:rsid w:val="001C6FC7"/>
    <w:rsid w:val="001D0A27"/>
    <w:rsid w:val="001D132A"/>
    <w:rsid w:val="001D180A"/>
    <w:rsid w:val="001D22E8"/>
    <w:rsid w:val="001D2F55"/>
    <w:rsid w:val="001D374E"/>
    <w:rsid w:val="001D41D0"/>
    <w:rsid w:val="001D4574"/>
    <w:rsid w:val="001D4615"/>
    <w:rsid w:val="001D7C54"/>
    <w:rsid w:val="001E0804"/>
    <w:rsid w:val="001E1FC4"/>
    <w:rsid w:val="001E2642"/>
    <w:rsid w:val="001E6F11"/>
    <w:rsid w:val="001E7DF9"/>
    <w:rsid w:val="001F0D8B"/>
    <w:rsid w:val="001F30B9"/>
    <w:rsid w:val="001F318C"/>
    <w:rsid w:val="001F31BE"/>
    <w:rsid w:val="001F3D3A"/>
    <w:rsid w:val="001F3FDB"/>
    <w:rsid w:val="001F40B4"/>
    <w:rsid w:val="001F44D3"/>
    <w:rsid w:val="001F48C6"/>
    <w:rsid w:val="001F4D92"/>
    <w:rsid w:val="001F66A9"/>
    <w:rsid w:val="001F72A3"/>
    <w:rsid w:val="001F78EC"/>
    <w:rsid w:val="001F7A24"/>
    <w:rsid w:val="001F7F04"/>
    <w:rsid w:val="002006AB"/>
    <w:rsid w:val="002014FF"/>
    <w:rsid w:val="00202CC6"/>
    <w:rsid w:val="00204E89"/>
    <w:rsid w:val="00204EBD"/>
    <w:rsid w:val="00206FAE"/>
    <w:rsid w:val="0020790C"/>
    <w:rsid w:val="00207C71"/>
    <w:rsid w:val="002107A8"/>
    <w:rsid w:val="002109C1"/>
    <w:rsid w:val="002109F4"/>
    <w:rsid w:val="00210E22"/>
    <w:rsid w:val="00211015"/>
    <w:rsid w:val="002110E7"/>
    <w:rsid w:val="00211172"/>
    <w:rsid w:val="002118B3"/>
    <w:rsid w:val="0021286F"/>
    <w:rsid w:val="00212BD6"/>
    <w:rsid w:val="00212C3E"/>
    <w:rsid w:val="00213A14"/>
    <w:rsid w:val="00213D9B"/>
    <w:rsid w:val="00214A44"/>
    <w:rsid w:val="00216AAD"/>
    <w:rsid w:val="00217824"/>
    <w:rsid w:val="002178E3"/>
    <w:rsid w:val="00217A3C"/>
    <w:rsid w:val="0022194A"/>
    <w:rsid w:val="00222CEB"/>
    <w:rsid w:val="00222D3B"/>
    <w:rsid w:val="002233A0"/>
    <w:rsid w:val="00223580"/>
    <w:rsid w:val="00223C2C"/>
    <w:rsid w:val="0022616E"/>
    <w:rsid w:val="0022689A"/>
    <w:rsid w:val="0022705C"/>
    <w:rsid w:val="002276BB"/>
    <w:rsid w:val="00227EA3"/>
    <w:rsid w:val="00227EC6"/>
    <w:rsid w:val="00230980"/>
    <w:rsid w:val="00230E01"/>
    <w:rsid w:val="0023176E"/>
    <w:rsid w:val="00231DD5"/>
    <w:rsid w:val="00231E98"/>
    <w:rsid w:val="00231ED0"/>
    <w:rsid w:val="002324FF"/>
    <w:rsid w:val="00232D34"/>
    <w:rsid w:val="0023430F"/>
    <w:rsid w:val="002348B1"/>
    <w:rsid w:val="00234AEC"/>
    <w:rsid w:val="00234F14"/>
    <w:rsid w:val="00235448"/>
    <w:rsid w:val="0023613F"/>
    <w:rsid w:val="00236D77"/>
    <w:rsid w:val="00236F44"/>
    <w:rsid w:val="00240FFB"/>
    <w:rsid w:val="002423C8"/>
    <w:rsid w:val="002424C5"/>
    <w:rsid w:val="002451D7"/>
    <w:rsid w:val="0024521F"/>
    <w:rsid w:val="00247D73"/>
    <w:rsid w:val="002501EB"/>
    <w:rsid w:val="00250B39"/>
    <w:rsid w:val="00250E00"/>
    <w:rsid w:val="0025147C"/>
    <w:rsid w:val="002516D5"/>
    <w:rsid w:val="00251701"/>
    <w:rsid w:val="00252584"/>
    <w:rsid w:val="00253906"/>
    <w:rsid w:val="00253D68"/>
    <w:rsid w:val="00253FDE"/>
    <w:rsid w:val="002546F6"/>
    <w:rsid w:val="00255F0A"/>
    <w:rsid w:val="00256502"/>
    <w:rsid w:val="00256787"/>
    <w:rsid w:val="002568E1"/>
    <w:rsid w:val="0025768F"/>
    <w:rsid w:val="00257822"/>
    <w:rsid w:val="00260D33"/>
    <w:rsid w:val="00261797"/>
    <w:rsid w:val="00262362"/>
    <w:rsid w:val="002635C9"/>
    <w:rsid w:val="00265342"/>
    <w:rsid w:val="00265939"/>
    <w:rsid w:val="002675CB"/>
    <w:rsid w:val="002676A3"/>
    <w:rsid w:val="002713D0"/>
    <w:rsid w:val="00272DBE"/>
    <w:rsid w:val="0027347B"/>
    <w:rsid w:val="00274201"/>
    <w:rsid w:val="0027491F"/>
    <w:rsid w:val="00275AA0"/>
    <w:rsid w:val="00275FD7"/>
    <w:rsid w:val="0027698B"/>
    <w:rsid w:val="00276A96"/>
    <w:rsid w:val="00276E28"/>
    <w:rsid w:val="00276F2F"/>
    <w:rsid w:val="00277E9C"/>
    <w:rsid w:val="002804BB"/>
    <w:rsid w:val="0028055B"/>
    <w:rsid w:val="00280A74"/>
    <w:rsid w:val="0028199C"/>
    <w:rsid w:val="00281C7B"/>
    <w:rsid w:val="002827E1"/>
    <w:rsid w:val="00282CA5"/>
    <w:rsid w:val="00283DF3"/>
    <w:rsid w:val="00284881"/>
    <w:rsid w:val="00286551"/>
    <w:rsid w:val="00286A90"/>
    <w:rsid w:val="00287458"/>
    <w:rsid w:val="00287885"/>
    <w:rsid w:val="002903A5"/>
    <w:rsid w:val="0029057A"/>
    <w:rsid w:val="00290A76"/>
    <w:rsid w:val="00292165"/>
    <w:rsid w:val="00292EEC"/>
    <w:rsid w:val="0029326E"/>
    <w:rsid w:val="0029337C"/>
    <w:rsid w:val="00293821"/>
    <w:rsid w:val="00293882"/>
    <w:rsid w:val="00294E24"/>
    <w:rsid w:val="00295639"/>
    <w:rsid w:val="0029576A"/>
    <w:rsid w:val="00295C23"/>
    <w:rsid w:val="002961A9"/>
    <w:rsid w:val="002A0CEA"/>
    <w:rsid w:val="002A118B"/>
    <w:rsid w:val="002A14CA"/>
    <w:rsid w:val="002A1B7F"/>
    <w:rsid w:val="002A3625"/>
    <w:rsid w:val="002A408D"/>
    <w:rsid w:val="002A492F"/>
    <w:rsid w:val="002A670F"/>
    <w:rsid w:val="002A7BA0"/>
    <w:rsid w:val="002B049F"/>
    <w:rsid w:val="002B068F"/>
    <w:rsid w:val="002B1337"/>
    <w:rsid w:val="002B1CA4"/>
    <w:rsid w:val="002B2369"/>
    <w:rsid w:val="002B2E8B"/>
    <w:rsid w:val="002B2F76"/>
    <w:rsid w:val="002B2FBE"/>
    <w:rsid w:val="002B3BB8"/>
    <w:rsid w:val="002B4BD0"/>
    <w:rsid w:val="002B5536"/>
    <w:rsid w:val="002B58C2"/>
    <w:rsid w:val="002B5A91"/>
    <w:rsid w:val="002B6399"/>
    <w:rsid w:val="002B6BA9"/>
    <w:rsid w:val="002B6F46"/>
    <w:rsid w:val="002B73B9"/>
    <w:rsid w:val="002C2406"/>
    <w:rsid w:val="002C433B"/>
    <w:rsid w:val="002C4BDC"/>
    <w:rsid w:val="002C5B9F"/>
    <w:rsid w:val="002C68C0"/>
    <w:rsid w:val="002C7A65"/>
    <w:rsid w:val="002C7B12"/>
    <w:rsid w:val="002C7CC9"/>
    <w:rsid w:val="002D0289"/>
    <w:rsid w:val="002D0BA3"/>
    <w:rsid w:val="002D32A3"/>
    <w:rsid w:val="002D368E"/>
    <w:rsid w:val="002D3C32"/>
    <w:rsid w:val="002D3C7F"/>
    <w:rsid w:val="002D3FD6"/>
    <w:rsid w:val="002D4568"/>
    <w:rsid w:val="002D485B"/>
    <w:rsid w:val="002D6254"/>
    <w:rsid w:val="002D6694"/>
    <w:rsid w:val="002D6FA7"/>
    <w:rsid w:val="002D716E"/>
    <w:rsid w:val="002E0905"/>
    <w:rsid w:val="002E33E8"/>
    <w:rsid w:val="002E3DD2"/>
    <w:rsid w:val="002E55B3"/>
    <w:rsid w:val="002E564A"/>
    <w:rsid w:val="002E5D53"/>
    <w:rsid w:val="002E68CB"/>
    <w:rsid w:val="002E74AE"/>
    <w:rsid w:val="002F0B55"/>
    <w:rsid w:val="002F0BB0"/>
    <w:rsid w:val="002F1786"/>
    <w:rsid w:val="002F2551"/>
    <w:rsid w:val="002F274A"/>
    <w:rsid w:val="002F2C91"/>
    <w:rsid w:val="002F33DD"/>
    <w:rsid w:val="002F397F"/>
    <w:rsid w:val="002F590B"/>
    <w:rsid w:val="002F756E"/>
    <w:rsid w:val="002F7FFB"/>
    <w:rsid w:val="003017D4"/>
    <w:rsid w:val="00301C1B"/>
    <w:rsid w:val="00301D9D"/>
    <w:rsid w:val="00302CA3"/>
    <w:rsid w:val="00303530"/>
    <w:rsid w:val="00303FB9"/>
    <w:rsid w:val="0030415E"/>
    <w:rsid w:val="0030496D"/>
    <w:rsid w:val="00305545"/>
    <w:rsid w:val="0030594A"/>
    <w:rsid w:val="003100F0"/>
    <w:rsid w:val="00310666"/>
    <w:rsid w:val="00311655"/>
    <w:rsid w:val="003140A3"/>
    <w:rsid w:val="00314AB2"/>
    <w:rsid w:val="00315E04"/>
    <w:rsid w:val="003162FF"/>
    <w:rsid w:val="00316A2D"/>
    <w:rsid w:val="00316E90"/>
    <w:rsid w:val="00317582"/>
    <w:rsid w:val="003176EC"/>
    <w:rsid w:val="0031779A"/>
    <w:rsid w:val="003178FA"/>
    <w:rsid w:val="00320A95"/>
    <w:rsid w:val="0032123E"/>
    <w:rsid w:val="003215F1"/>
    <w:rsid w:val="003219CE"/>
    <w:rsid w:val="0032228E"/>
    <w:rsid w:val="003223C4"/>
    <w:rsid w:val="003224E0"/>
    <w:rsid w:val="00322595"/>
    <w:rsid w:val="0032304B"/>
    <w:rsid w:val="00323F2B"/>
    <w:rsid w:val="00324641"/>
    <w:rsid w:val="00325977"/>
    <w:rsid w:val="00327914"/>
    <w:rsid w:val="00327E53"/>
    <w:rsid w:val="003303EE"/>
    <w:rsid w:val="0033075E"/>
    <w:rsid w:val="0033215F"/>
    <w:rsid w:val="00333258"/>
    <w:rsid w:val="00333D07"/>
    <w:rsid w:val="00334212"/>
    <w:rsid w:val="0033423E"/>
    <w:rsid w:val="0033470A"/>
    <w:rsid w:val="00335738"/>
    <w:rsid w:val="003357B0"/>
    <w:rsid w:val="00336342"/>
    <w:rsid w:val="003401E1"/>
    <w:rsid w:val="003402E4"/>
    <w:rsid w:val="003414BC"/>
    <w:rsid w:val="003415E8"/>
    <w:rsid w:val="00343840"/>
    <w:rsid w:val="00343EED"/>
    <w:rsid w:val="00344381"/>
    <w:rsid w:val="003448A6"/>
    <w:rsid w:val="00347084"/>
    <w:rsid w:val="00347675"/>
    <w:rsid w:val="00347AC5"/>
    <w:rsid w:val="003509FE"/>
    <w:rsid w:val="00350D6B"/>
    <w:rsid w:val="00351A51"/>
    <w:rsid w:val="00352172"/>
    <w:rsid w:val="00352381"/>
    <w:rsid w:val="00356DD7"/>
    <w:rsid w:val="003570FA"/>
    <w:rsid w:val="0036097F"/>
    <w:rsid w:val="00360A7E"/>
    <w:rsid w:val="00361695"/>
    <w:rsid w:val="003638F6"/>
    <w:rsid w:val="00364FB7"/>
    <w:rsid w:val="00372F00"/>
    <w:rsid w:val="003731E4"/>
    <w:rsid w:val="0037337B"/>
    <w:rsid w:val="00373DB5"/>
    <w:rsid w:val="00373E70"/>
    <w:rsid w:val="0037478A"/>
    <w:rsid w:val="003748C8"/>
    <w:rsid w:val="00374F63"/>
    <w:rsid w:val="003752F8"/>
    <w:rsid w:val="0037722B"/>
    <w:rsid w:val="00381AF6"/>
    <w:rsid w:val="00381BCC"/>
    <w:rsid w:val="00384AD4"/>
    <w:rsid w:val="00385442"/>
    <w:rsid w:val="0038570E"/>
    <w:rsid w:val="00385E46"/>
    <w:rsid w:val="00386F8F"/>
    <w:rsid w:val="003871E8"/>
    <w:rsid w:val="00387E0C"/>
    <w:rsid w:val="003911CA"/>
    <w:rsid w:val="00392250"/>
    <w:rsid w:val="003926E6"/>
    <w:rsid w:val="00392A4F"/>
    <w:rsid w:val="00392E12"/>
    <w:rsid w:val="00394A7F"/>
    <w:rsid w:val="00397945"/>
    <w:rsid w:val="00397BAB"/>
    <w:rsid w:val="003A0173"/>
    <w:rsid w:val="003A29AE"/>
    <w:rsid w:val="003A3A3C"/>
    <w:rsid w:val="003A3C99"/>
    <w:rsid w:val="003A4C8B"/>
    <w:rsid w:val="003A5876"/>
    <w:rsid w:val="003A6600"/>
    <w:rsid w:val="003A6AA2"/>
    <w:rsid w:val="003A7F3A"/>
    <w:rsid w:val="003B08CE"/>
    <w:rsid w:val="003B1476"/>
    <w:rsid w:val="003B159D"/>
    <w:rsid w:val="003B2F9E"/>
    <w:rsid w:val="003B4416"/>
    <w:rsid w:val="003B740F"/>
    <w:rsid w:val="003B751D"/>
    <w:rsid w:val="003B7EB1"/>
    <w:rsid w:val="003C2A34"/>
    <w:rsid w:val="003C3B88"/>
    <w:rsid w:val="003C42D1"/>
    <w:rsid w:val="003C486C"/>
    <w:rsid w:val="003C4F9A"/>
    <w:rsid w:val="003C520F"/>
    <w:rsid w:val="003C5599"/>
    <w:rsid w:val="003C5F99"/>
    <w:rsid w:val="003C77C3"/>
    <w:rsid w:val="003C78B8"/>
    <w:rsid w:val="003D1092"/>
    <w:rsid w:val="003D151C"/>
    <w:rsid w:val="003D1B27"/>
    <w:rsid w:val="003D2AA5"/>
    <w:rsid w:val="003D3A7F"/>
    <w:rsid w:val="003D44C7"/>
    <w:rsid w:val="003D485A"/>
    <w:rsid w:val="003D4AAC"/>
    <w:rsid w:val="003D4B7A"/>
    <w:rsid w:val="003D4C1C"/>
    <w:rsid w:val="003D4F5F"/>
    <w:rsid w:val="003D53D5"/>
    <w:rsid w:val="003D55D8"/>
    <w:rsid w:val="003D561C"/>
    <w:rsid w:val="003D5D97"/>
    <w:rsid w:val="003D6116"/>
    <w:rsid w:val="003D6121"/>
    <w:rsid w:val="003D61F4"/>
    <w:rsid w:val="003D68C2"/>
    <w:rsid w:val="003D71E9"/>
    <w:rsid w:val="003D7A66"/>
    <w:rsid w:val="003E312C"/>
    <w:rsid w:val="003E45C8"/>
    <w:rsid w:val="003E4875"/>
    <w:rsid w:val="003E4AE8"/>
    <w:rsid w:val="003E55A3"/>
    <w:rsid w:val="003E67E4"/>
    <w:rsid w:val="003E6856"/>
    <w:rsid w:val="003E6EE5"/>
    <w:rsid w:val="003E70D2"/>
    <w:rsid w:val="003F0CBA"/>
    <w:rsid w:val="003F1A23"/>
    <w:rsid w:val="003F1C7D"/>
    <w:rsid w:val="003F1D63"/>
    <w:rsid w:val="003F2975"/>
    <w:rsid w:val="003F2B6C"/>
    <w:rsid w:val="003F42F4"/>
    <w:rsid w:val="003F5531"/>
    <w:rsid w:val="003F69D6"/>
    <w:rsid w:val="003F796E"/>
    <w:rsid w:val="003F7D77"/>
    <w:rsid w:val="0040395A"/>
    <w:rsid w:val="0040455B"/>
    <w:rsid w:val="004048F4"/>
    <w:rsid w:val="004051D9"/>
    <w:rsid w:val="004106B4"/>
    <w:rsid w:val="00412B19"/>
    <w:rsid w:val="00413803"/>
    <w:rsid w:val="00414BC7"/>
    <w:rsid w:val="00415215"/>
    <w:rsid w:val="00415808"/>
    <w:rsid w:val="004165AA"/>
    <w:rsid w:val="00416973"/>
    <w:rsid w:val="00417153"/>
    <w:rsid w:val="00420300"/>
    <w:rsid w:val="00420658"/>
    <w:rsid w:val="00421A25"/>
    <w:rsid w:val="00424289"/>
    <w:rsid w:val="00425DBF"/>
    <w:rsid w:val="00425F21"/>
    <w:rsid w:val="00426596"/>
    <w:rsid w:val="00430083"/>
    <w:rsid w:val="00430312"/>
    <w:rsid w:val="00430CED"/>
    <w:rsid w:val="00431337"/>
    <w:rsid w:val="00433C4B"/>
    <w:rsid w:val="00435A5A"/>
    <w:rsid w:val="00435D25"/>
    <w:rsid w:val="004366BA"/>
    <w:rsid w:val="00436DD3"/>
    <w:rsid w:val="004374F2"/>
    <w:rsid w:val="0044092E"/>
    <w:rsid w:val="00440D11"/>
    <w:rsid w:val="004414FF"/>
    <w:rsid w:val="00441964"/>
    <w:rsid w:val="00443E23"/>
    <w:rsid w:val="00447D2D"/>
    <w:rsid w:val="00447E1F"/>
    <w:rsid w:val="00451206"/>
    <w:rsid w:val="004524E5"/>
    <w:rsid w:val="00452CA0"/>
    <w:rsid w:val="004531BF"/>
    <w:rsid w:val="00453263"/>
    <w:rsid w:val="00453701"/>
    <w:rsid w:val="004537EC"/>
    <w:rsid w:val="00453974"/>
    <w:rsid w:val="00453F9E"/>
    <w:rsid w:val="00454BA4"/>
    <w:rsid w:val="00455B7C"/>
    <w:rsid w:val="00456A19"/>
    <w:rsid w:val="00457586"/>
    <w:rsid w:val="004576EC"/>
    <w:rsid w:val="0046028A"/>
    <w:rsid w:val="004609B3"/>
    <w:rsid w:val="00460E9B"/>
    <w:rsid w:val="004612F3"/>
    <w:rsid w:val="00463D92"/>
    <w:rsid w:val="00464064"/>
    <w:rsid w:val="004649AD"/>
    <w:rsid w:val="00464D48"/>
    <w:rsid w:val="00464F73"/>
    <w:rsid w:val="0046636D"/>
    <w:rsid w:val="004667C5"/>
    <w:rsid w:val="004667EC"/>
    <w:rsid w:val="00471AA3"/>
    <w:rsid w:val="00473380"/>
    <w:rsid w:val="004739D2"/>
    <w:rsid w:val="00473BAD"/>
    <w:rsid w:val="00473D5F"/>
    <w:rsid w:val="00473FF9"/>
    <w:rsid w:val="00474317"/>
    <w:rsid w:val="0047553D"/>
    <w:rsid w:val="004773ED"/>
    <w:rsid w:val="00477C04"/>
    <w:rsid w:val="00477D8D"/>
    <w:rsid w:val="00480F3D"/>
    <w:rsid w:val="00481CCA"/>
    <w:rsid w:val="00482215"/>
    <w:rsid w:val="0048248B"/>
    <w:rsid w:val="00485697"/>
    <w:rsid w:val="00485808"/>
    <w:rsid w:val="00485E83"/>
    <w:rsid w:val="00485E96"/>
    <w:rsid w:val="004867EF"/>
    <w:rsid w:val="00487986"/>
    <w:rsid w:val="0049074A"/>
    <w:rsid w:val="004937C1"/>
    <w:rsid w:val="00493B1E"/>
    <w:rsid w:val="00494A3A"/>
    <w:rsid w:val="004965A5"/>
    <w:rsid w:val="00497D6E"/>
    <w:rsid w:val="004A15F7"/>
    <w:rsid w:val="004A22D0"/>
    <w:rsid w:val="004A43E7"/>
    <w:rsid w:val="004A44B6"/>
    <w:rsid w:val="004A5623"/>
    <w:rsid w:val="004A6961"/>
    <w:rsid w:val="004A71CE"/>
    <w:rsid w:val="004A7C14"/>
    <w:rsid w:val="004B2E96"/>
    <w:rsid w:val="004B417A"/>
    <w:rsid w:val="004B52F1"/>
    <w:rsid w:val="004B55E2"/>
    <w:rsid w:val="004B572F"/>
    <w:rsid w:val="004B5B1A"/>
    <w:rsid w:val="004B6395"/>
    <w:rsid w:val="004B6B79"/>
    <w:rsid w:val="004B7B56"/>
    <w:rsid w:val="004C0C4F"/>
    <w:rsid w:val="004C0CCA"/>
    <w:rsid w:val="004C128B"/>
    <w:rsid w:val="004C28CE"/>
    <w:rsid w:val="004C39B9"/>
    <w:rsid w:val="004C5EDE"/>
    <w:rsid w:val="004C62AD"/>
    <w:rsid w:val="004D00E1"/>
    <w:rsid w:val="004D1860"/>
    <w:rsid w:val="004D3917"/>
    <w:rsid w:val="004D4681"/>
    <w:rsid w:val="004D49B8"/>
    <w:rsid w:val="004D5156"/>
    <w:rsid w:val="004D597A"/>
    <w:rsid w:val="004D62F5"/>
    <w:rsid w:val="004D6D57"/>
    <w:rsid w:val="004E0B1E"/>
    <w:rsid w:val="004E0B2F"/>
    <w:rsid w:val="004E115F"/>
    <w:rsid w:val="004E2023"/>
    <w:rsid w:val="004E204F"/>
    <w:rsid w:val="004E2255"/>
    <w:rsid w:val="004E2934"/>
    <w:rsid w:val="004E2BAE"/>
    <w:rsid w:val="004E2E38"/>
    <w:rsid w:val="004E431B"/>
    <w:rsid w:val="004E5465"/>
    <w:rsid w:val="004E5658"/>
    <w:rsid w:val="004E5747"/>
    <w:rsid w:val="004E6A82"/>
    <w:rsid w:val="004F1A05"/>
    <w:rsid w:val="004F24D7"/>
    <w:rsid w:val="004F2882"/>
    <w:rsid w:val="004F4D2E"/>
    <w:rsid w:val="004F60D6"/>
    <w:rsid w:val="004F62D7"/>
    <w:rsid w:val="00500CDC"/>
    <w:rsid w:val="005012EA"/>
    <w:rsid w:val="0050186D"/>
    <w:rsid w:val="005028DC"/>
    <w:rsid w:val="00502A80"/>
    <w:rsid w:val="00502BFD"/>
    <w:rsid w:val="00506281"/>
    <w:rsid w:val="0050661F"/>
    <w:rsid w:val="0050729B"/>
    <w:rsid w:val="005079CC"/>
    <w:rsid w:val="00510960"/>
    <w:rsid w:val="00510989"/>
    <w:rsid w:val="00510EA6"/>
    <w:rsid w:val="00511223"/>
    <w:rsid w:val="00511BE1"/>
    <w:rsid w:val="00511DD4"/>
    <w:rsid w:val="00512347"/>
    <w:rsid w:val="00512A21"/>
    <w:rsid w:val="00512B1B"/>
    <w:rsid w:val="00512DEC"/>
    <w:rsid w:val="005148BC"/>
    <w:rsid w:val="00516514"/>
    <w:rsid w:val="00516BD2"/>
    <w:rsid w:val="00516E41"/>
    <w:rsid w:val="005175E7"/>
    <w:rsid w:val="00517998"/>
    <w:rsid w:val="00517B42"/>
    <w:rsid w:val="00520442"/>
    <w:rsid w:val="005205D0"/>
    <w:rsid w:val="005212BF"/>
    <w:rsid w:val="0052195F"/>
    <w:rsid w:val="00521B39"/>
    <w:rsid w:val="00522644"/>
    <w:rsid w:val="00523CFB"/>
    <w:rsid w:val="005243C3"/>
    <w:rsid w:val="00525AFF"/>
    <w:rsid w:val="0052747E"/>
    <w:rsid w:val="0052761B"/>
    <w:rsid w:val="0052768F"/>
    <w:rsid w:val="00527886"/>
    <w:rsid w:val="00527D2E"/>
    <w:rsid w:val="00530124"/>
    <w:rsid w:val="00531FC5"/>
    <w:rsid w:val="0053322F"/>
    <w:rsid w:val="0053671F"/>
    <w:rsid w:val="00537666"/>
    <w:rsid w:val="00541619"/>
    <w:rsid w:val="0054161E"/>
    <w:rsid w:val="005440BB"/>
    <w:rsid w:val="00544272"/>
    <w:rsid w:val="00544C90"/>
    <w:rsid w:val="00546FDD"/>
    <w:rsid w:val="00547FBB"/>
    <w:rsid w:val="00550A3E"/>
    <w:rsid w:val="00550E9E"/>
    <w:rsid w:val="00551295"/>
    <w:rsid w:val="00553288"/>
    <w:rsid w:val="00553B1B"/>
    <w:rsid w:val="005542C1"/>
    <w:rsid w:val="00554F21"/>
    <w:rsid w:val="005561A3"/>
    <w:rsid w:val="00556FBE"/>
    <w:rsid w:val="00557880"/>
    <w:rsid w:val="005606A5"/>
    <w:rsid w:val="005606CB"/>
    <w:rsid w:val="00560906"/>
    <w:rsid w:val="00561BAE"/>
    <w:rsid w:val="00561DC3"/>
    <w:rsid w:val="00562D4F"/>
    <w:rsid w:val="00562EE7"/>
    <w:rsid w:val="00563D2D"/>
    <w:rsid w:val="00563D54"/>
    <w:rsid w:val="005644D3"/>
    <w:rsid w:val="00564974"/>
    <w:rsid w:val="00564DE4"/>
    <w:rsid w:val="005652FB"/>
    <w:rsid w:val="005661BE"/>
    <w:rsid w:val="00566421"/>
    <w:rsid w:val="0056644B"/>
    <w:rsid w:val="00566A8D"/>
    <w:rsid w:val="00571B9D"/>
    <w:rsid w:val="00573959"/>
    <w:rsid w:val="00573EB6"/>
    <w:rsid w:val="005740A9"/>
    <w:rsid w:val="005756E0"/>
    <w:rsid w:val="0057670E"/>
    <w:rsid w:val="00577024"/>
    <w:rsid w:val="005809B7"/>
    <w:rsid w:val="00581D7B"/>
    <w:rsid w:val="00581E7D"/>
    <w:rsid w:val="00582A5D"/>
    <w:rsid w:val="0058414A"/>
    <w:rsid w:val="005852E7"/>
    <w:rsid w:val="005852EE"/>
    <w:rsid w:val="00585B6A"/>
    <w:rsid w:val="005868EE"/>
    <w:rsid w:val="0058748B"/>
    <w:rsid w:val="00590B07"/>
    <w:rsid w:val="00590E7F"/>
    <w:rsid w:val="00591DED"/>
    <w:rsid w:val="0059231B"/>
    <w:rsid w:val="00592D2F"/>
    <w:rsid w:val="0059420A"/>
    <w:rsid w:val="0059585C"/>
    <w:rsid w:val="00595AF2"/>
    <w:rsid w:val="00595DF9"/>
    <w:rsid w:val="0059680A"/>
    <w:rsid w:val="00597E67"/>
    <w:rsid w:val="005A0973"/>
    <w:rsid w:val="005A1BB7"/>
    <w:rsid w:val="005A2F55"/>
    <w:rsid w:val="005A356E"/>
    <w:rsid w:val="005A57A0"/>
    <w:rsid w:val="005A5A63"/>
    <w:rsid w:val="005A5F96"/>
    <w:rsid w:val="005B01E5"/>
    <w:rsid w:val="005B0A3B"/>
    <w:rsid w:val="005B2BAC"/>
    <w:rsid w:val="005B34FA"/>
    <w:rsid w:val="005B37AD"/>
    <w:rsid w:val="005B5712"/>
    <w:rsid w:val="005B6883"/>
    <w:rsid w:val="005B6A23"/>
    <w:rsid w:val="005B6BF8"/>
    <w:rsid w:val="005C03CB"/>
    <w:rsid w:val="005C06B1"/>
    <w:rsid w:val="005C1901"/>
    <w:rsid w:val="005C2B3F"/>
    <w:rsid w:val="005C3215"/>
    <w:rsid w:val="005C6966"/>
    <w:rsid w:val="005C7B84"/>
    <w:rsid w:val="005D08F0"/>
    <w:rsid w:val="005D233C"/>
    <w:rsid w:val="005D26CA"/>
    <w:rsid w:val="005D2E13"/>
    <w:rsid w:val="005D33D6"/>
    <w:rsid w:val="005D4C0A"/>
    <w:rsid w:val="005D5399"/>
    <w:rsid w:val="005D54BD"/>
    <w:rsid w:val="005D61E7"/>
    <w:rsid w:val="005D6D8B"/>
    <w:rsid w:val="005D726A"/>
    <w:rsid w:val="005E151D"/>
    <w:rsid w:val="005E24CA"/>
    <w:rsid w:val="005E31AF"/>
    <w:rsid w:val="005E3223"/>
    <w:rsid w:val="005E4564"/>
    <w:rsid w:val="005E58DF"/>
    <w:rsid w:val="005E6069"/>
    <w:rsid w:val="005E66C3"/>
    <w:rsid w:val="005E6B60"/>
    <w:rsid w:val="005E73E9"/>
    <w:rsid w:val="005E7A07"/>
    <w:rsid w:val="005F139C"/>
    <w:rsid w:val="005F212A"/>
    <w:rsid w:val="005F38CC"/>
    <w:rsid w:val="005F5473"/>
    <w:rsid w:val="005F6855"/>
    <w:rsid w:val="005F68A6"/>
    <w:rsid w:val="005F6C38"/>
    <w:rsid w:val="00600317"/>
    <w:rsid w:val="00601052"/>
    <w:rsid w:val="006014F5"/>
    <w:rsid w:val="006022FA"/>
    <w:rsid w:val="00602A88"/>
    <w:rsid w:val="00602E28"/>
    <w:rsid w:val="00605CD5"/>
    <w:rsid w:val="00606978"/>
    <w:rsid w:val="00606AC1"/>
    <w:rsid w:val="00607D21"/>
    <w:rsid w:val="006102CF"/>
    <w:rsid w:val="0061073E"/>
    <w:rsid w:val="00610A42"/>
    <w:rsid w:val="00610A57"/>
    <w:rsid w:val="00611339"/>
    <w:rsid w:val="006118E6"/>
    <w:rsid w:val="00612869"/>
    <w:rsid w:val="0061321A"/>
    <w:rsid w:val="00614440"/>
    <w:rsid w:val="00615A92"/>
    <w:rsid w:val="006163A0"/>
    <w:rsid w:val="00616E9C"/>
    <w:rsid w:val="0061769D"/>
    <w:rsid w:val="00617958"/>
    <w:rsid w:val="00620876"/>
    <w:rsid w:val="00620FC1"/>
    <w:rsid w:val="00622B31"/>
    <w:rsid w:val="00622FE4"/>
    <w:rsid w:val="00623B32"/>
    <w:rsid w:val="00624984"/>
    <w:rsid w:val="00625A90"/>
    <w:rsid w:val="00627F4D"/>
    <w:rsid w:val="00630E7E"/>
    <w:rsid w:val="00631CCB"/>
    <w:rsid w:val="006328FD"/>
    <w:rsid w:val="006330EF"/>
    <w:rsid w:val="00633F78"/>
    <w:rsid w:val="00635555"/>
    <w:rsid w:val="0063572F"/>
    <w:rsid w:val="006358CA"/>
    <w:rsid w:val="0063664F"/>
    <w:rsid w:val="0063683A"/>
    <w:rsid w:val="00636A3C"/>
    <w:rsid w:val="00636D07"/>
    <w:rsid w:val="00637DCA"/>
    <w:rsid w:val="00640BCB"/>
    <w:rsid w:val="00640D28"/>
    <w:rsid w:val="00641713"/>
    <w:rsid w:val="00641E3E"/>
    <w:rsid w:val="00642453"/>
    <w:rsid w:val="00643594"/>
    <w:rsid w:val="00643AE6"/>
    <w:rsid w:val="00645DD0"/>
    <w:rsid w:val="00646B4D"/>
    <w:rsid w:val="00646C4F"/>
    <w:rsid w:val="00646CB1"/>
    <w:rsid w:val="00646E43"/>
    <w:rsid w:val="00650092"/>
    <w:rsid w:val="00651ACE"/>
    <w:rsid w:val="00652BCC"/>
    <w:rsid w:val="00653AE1"/>
    <w:rsid w:val="00653DF9"/>
    <w:rsid w:val="006544AA"/>
    <w:rsid w:val="006552CD"/>
    <w:rsid w:val="006554A2"/>
    <w:rsid w:val="006579B4"/>
    <w:rsid w:val="00657C51"/>
    <w:rsid w:val="006603A9"/>
    <w:rsid w:val="006608A5"/>
    <w:rsid w:val="00661F01"/>
    <w:rsid w:val="00662D56"/>
    <w:rsid w:val="006634DF"/>
    <w:rsid w:val="0066410D"/>
    <w:rsid w:val="00664157"/>
    <w:rsid w:val="00667C65"/>
    <w:rsid w:val="00670880"/>
    <w:rsid w:val="006708D0"/>
    <w:rsid w:val="006714C7"/>
    <w:rsid w:val="00672026"/>
    <w:rsid w:val="00672763"/>
    <w:rsid w:val="006739E1"/>
    <w:rsid w:val="006762C7"/>
    <w:rsid w:val="00676563"/>
    <w:rsid w:val="006768D3"/>
    <w:rsid w:val="0067698F"/>
    <w:rsid w:val="00677470"/>
    <w:rsid w:val="0068022E"/>
    <w:rsid w:val="0068182B"/>
    <w:rsid w:val="00681F61"/>
    <w:rsid w:val="006822FC"/>
    <w:rsid w:val="006836D8"/>
    <w:rsid w:val="006839EF"/>
    <w:rsid w:val="00684010"/>
    <w:rsid w:val="006842A0"/>
    <w:rsid w:val="00686318"/>
    <w:rsid w:val="00686D91"/>
    <w:rsid w:val="0068776C"/>
    <w:rsid w:val="0069010C"/>
    <w:rsid w:val="00691C95"/>
    <w:rsid w:val="0069227B"/>
    <w:rsid w:val="006934B3"/>
    <w:rsid w:val="00694AF8"/>
    <w:rsid w:val="00694D38"/>
    <w:rsid w:val="00695022"/>
    <w:rsid w:val="00695B25"/>
    <w:rsid w:val="00695BFF"/>
    <w:rsid w:val="0069670D"/>
    <w:rsid w:val="006968EF"/>
    <w:rsid w:val="00696B1D"/>
    <w:rsid w:val="00696BAC"/>
    <w:rsid w:val="00696EBE"/>
    <w:rsid w:val="006975E5"/>
    <w:rsid w:val="006A0FEE"/>
    <w:rsid w:val="006A1C98"/>
    <w:rsid w:val="006A1E45"/>
    <w:rsid w:val="006A2AE5"/>
    <w:rsid w:val="006A3047"/>
    <w:rsid w:val="006A31DD"/>
    <w:rsid w:val="006A361B"/>
    <w:rsid w:val="006A4B98"/>
    <w:rsid w:val="006A5953"/>
    <w:rsid w:val="006A5E7C"/>
    <w:rsid w:val="006A7B61"/>
    <w:rsid w:val="006B0B1A"/>
    <w:rsid w:val="006B132C"/>
    <w:rsid w:val="006B139F"/>
    <w:rsid w:val="006B3B9D"/>
    <w:rsid w:val="006B3CDF"/>
    <w:rsid w:val="006B497B"/>
    <w:rsid w:val="006B4C73"/>
    <w:rsid w:val="006B54B9"/>
    <w:rsid w:val="006B58E3"/>
    <w:rsid w:val="006B5DFB"/>
    <w:rsid w:val="006B678B"/>
    <w:rsid w:val="006B749B"/>
    <w:rsid w:val="006B76D5"/>
    <w:rsid w:val="006C017C"/>
    <w:rsid w:val="006C026A"/>
    <w:rsid w:val="006C1E2F"/>
    <w:rsid w:val="006C2054"/>
    <w:rsid w:val="006C25D0"/>
    <w:rsid w:val="006C3688"/>
    <w:rsid w:val="006C39FB"/>
    <w:rsid w:val="006C4D7A"/>
    <w:rsid w:val="006C5209"/>
    <w:rsid w:val="006C582B"/>
    <w:rsid w:val="006C5AC9"/>
    <w:rsid w:val="006C5B69"/>
    <w:rsid w:val="006C6AC2"/>
    <w:rsid w:val="006C6BB2"/>
    <w:rsid w:val="006C6CBB"/>
    <w:rsid w:val="006C6FD5"/>
    <w:rsid w:val="006C70A6"/>
    <w:rsid w:val="006C7831"/>
    <w:rsid w:val="006D0164"/>
    <w:rsid w:val="006D1B6E"/>
    <w:rsid w:val="006D220E"/>
    <w:rsid w:val="006D3C56"/>
    <w:rsid w:val="006D431B"/>
    <w:rsid w:val="006D4BB8"/>
    <w:rsid w:val="006D4C57"/>
    <w:rsid w:val="006D5838"/>
    <w:rsid w:val="006D64B5"/>
    <w:rsid w:val="006D6540"/>
    <w:rsid w:val="006D6E6D"/>
    <w:rsid w:val="006D6EE0"/>
    <w:rsid w:val="006D71E0"/>
    <w:rsid w:val="006D7A8D"/>
    <w:rsid w:val="006D7D4C"/>
    <w:rsid w:val="006E0B20"/>
    <w:rsid w:val="006E0F03"/>
    <w:rsid w:val="006E1499"/>
    <w:rsid w:val="006E2CC1"/>
    <w:rsid w:val="006E425A"/>
    <w:rsid w:val="006E50CE"/>
    <w:rsid w:val="006E526C"/>
    <w:rsid w:val="006E57ED"/>
    <w:rsid w:val="006E5CFC"/>
    <w:rsid w:val="006E621D"/>
    <w:rsid w:val="006F0F71"/>
    <w:rsid w:val="006F228F"/>
    <w:rsid w:val="006F2518"/>
    <w:rsid w:val="006F25B7"/>
    <w:rsid w:val="006F2976"/>
    <w:rsid w:val="006F297E"/>
    <w:rsid w:val="006F2B18"/>
    <w:rsid w:val="006F4288"/>
    <w:rsid w:val="006F489E"/>
    <w:rsid w:val="006F5292"/>
    <w:rsid w:val="006F53EF"/>
    <w:rsid w:val="006F5565"/>
    <w:rsid w:val="006F570F"/>
    <w:rsid w:val="006F6056"/>
    <w:rsid w:val="00700FB7"/>
    <w:rsid w:val="00701CCE"/>
    <w:rsid w:val="00702DE0"/>
    <w:rsid w:val="0070306B"/>
    <w:rsid w:val="0070318D"/>
    <w:rsid w:val="0070345B"/>
    <w:rsid w:val="007049E0"/>
    <w:rsid w:val="00704E86"/>
    <w:rsid w:val="007058D7"/>
    <w:rsid w:val="00706A3C"/>
    <w:rsid w:val="00706B16"/>
    <w:rsid w:val="00706E88"/>
    <w:rsid w:val="007077E3"/>
    <w:rsid w:val="00707924"/>
    <w:rsid w:val="00710815"/>
    <w:rsid w:val="007127A1"/>
    <w:rsid w:val="00712E06"/>
    <w:rsid w:val="00713390"/>
    <w:rsid w:val="00713D6D"/>
    <w:rsid w:val="0071497A"/>
    <w:rsid w:val="00715264"/>
    <w:rsid w:val="0071540C"/>
    <w:rsid w:val="0071567C"/>
    <w:rsid w:val="00716693"/>
    <w:rsid w:val="00717495"/>
    <w:rsid w:val="00717989"/>
    <w:rsid w:val="00717CFF"/>
    <w:rsid w:val="00720108"/>
    <w:rsid w:val="00720F93"/>
    <w:rsid w:val="007228BC"/>
    <w:rsid w:val="00723546"/>
    <w:rsid w:val="00723A48"/>
    <w:rsid w:val="00723F46"/>
    <w:rsid w:val="00724624"/>
    <w:rsid w:val="007256ED"/>
    <w:rsid w:val="00725DBF"/>
    <w:rsid w:val="00726A85"/>
    <w:rsid w:val="00731E1D"/>
    <w:rsid w:val="0073285D"/>
    <w:rsid w:val="00733330"/>
    <w:rsid w:val="00733BE7"/>
    <w:rsid w:val="007341A6"/>
    <w:rsid w:val="00734890"/>
    <w:rsid w:val="0073496E"/>
    <w:rsid w:val="00734CE6"/>
    <w:rsid w:val="0073517C"/>
    <w:rsid w:val="007356E3"/>
    <w:rsid w:val="00735DB4"/>
    <w:rsid w:val="00736512"/>
    <w:rsid w:val="007369E1"/>
    <w:rsid w:val="00736B62"/>
    <w:rsid w:val="00736ECC"/>
    <w:rsid w:val="00737148"/>
    <w:rsid w:val="007419A5"/>
    <w:rsid w:val="00742D82"/>
    <w:rsid w:val="00747354"/>
    <w:rsid w:val="00747BB0"/>
    <w:rsid w:val="00751B26"/>
    <w:rsid w:val="007521A3"/>
    <w:rsid w:val="007526CC"/>
    <w:rsid w:val="0075356B"/>
    <w:rsid w:val="0075369C"/>
    <w:rsid w:val="0075388F"/>
    <w:rsid w:val="007548E8"/>
    <w:rsid w:val="00754CC2"/>
    <w:rsid w:val="00754D52"/>
    <w:rsid w:val="007552B2"/>
    <w:rsid w:val="00755D5A"/>
    <w:rsid w:val="00755E2B"/>
    <w:rsid w:val="00755E40"/>
    <w:rsid w:val="007563DE"/>
    <w:rsid w:val="007565A1"/>
    <w:rsid w:val="007569C7"/>
    <w:rsid w:val="00756B06"/>
    <w:rsid w:val="00757972"/>
    <w:rsid w:val="00761823"/>
    <w:rsid w:val="00761D5F"/>
    <w:rsid w:val="00762F94"/>
    <w:rsid w:val="00763512"/>
    <w:rsid w:val="00763D22"/>
    <w:rsid w:val="00764359"/>
    <w:rsid w:val="00764C2E"/>
    <w:rsid w:val="007666F9"/>
    <w:rsid w:val="00767058"/>
    <w:rsid w:val="0076751A"/>
    <w:rsid w:val="00770580"/>
    <w:rsid w:val="007713E6"/>
    <w:rsid w:val="0077202E"/>
    <w:rsid w:val="007720CD"/>
    <w:rsid w:val="00772AD5"/>
    <w:rsid w:val="00772C20"/>
    <w:rsid w:val="0077349E"/>
    <w:rsid w:val="00773E43"/>
    <w:rsid w:val="00773FD1"/>
    <w:rsid w:val="00774F93"/>
    <w:rsid w:val="007754C4"/>
    <w:rsid w:val="00775912"/>
    <w:rsid w:val="0077601D"/>
    <w:rsid w:val="007763D0"/>
    <w:rsid w:val="0077653D"/>
    <w:rsid w:val="007767B4"/>
    <w:rsid w:val="007778D8"/>
    <w:rsid w:val="00777CA3"/>
    <w:rsid w:val="00777E21"/>
    <w:rsid w:val="00781897"/>
    <w:rsid w:val="00781C69"/>
    <w:rsid w:val="00781E97"/>
    <w:rsid w:val="00781F89"/>
    <w:rsid w:val="0078291B"/>
    <w:rsid w:val="00782943"/>
    <w:rsid w:val="00783115"/>
    <w:rsid w:val="00785D23"/>
    <w:rsid w:val="00786435"/>
    <w:rsid w:val="00786786"/>
    <w:rsid w:val="00786F97"/>
    <w:rsid w:val="007870B6"/>
    <w:rsid w:val="00787E08"/>
    <w:rsid w:val="00790A93"/>
    <w:rsid w:val="00790E1D"/>
    <w:rsid w:val="00791DC0"/>
    <w:rsid w:val="007937F6"/>
    <w:rsid w:val="00793FCD"/>
    <w:rsid w:val="0079444E"/>
    <w:rsid w:val="00794528"/>
    <w:rsid w:val="00794709"/>
    <w:rsid w:val="0079511F"/>
    <w:rsid w:val="007962C7"/>
    <w:rsid w:val="00796525"/>
    <w:rsid w:val="00796C44"/>
    <w:rsid w:val="00797CCB"/>
    <w:rsid w:val="007A06E0"/>
    <w:rsid w:val="007A14B8"/>
    <w:rsid w:val="007A3DCF"/>
    <w:rsid w:val="007A412D"/>
    <w:rsid w:val="007A46ED"/>
    <w:rsid w:val="007A47B8"/>
    <w:rsid w:val="007A47F0"/>
    <w:rsid w:val="007A5E91"/>
    <w:rsid w:val="007A5F5B"/>
    <w:rsid w:val="007A62B6"/>
    <w:rsid w:val="007A66B2"/>
    <w:rsid w:val="007A7066"/>
    <w:rsid w:val="007A7E30"/>
    <w:rsid w:val="007B10EB"/>
    <w:rsid w:val="007B1870"/>
    <w:rsid w:val="007B1CA5"/>
    <w:rsid w:val="007B3406"/>
    <w:rsid w:val="007B3CE5"/>
    <w:rsid w:val="007B5737"/>
    <w:rsid w:val="007B6295"/>
    <w:rsid w:val="007B62B6"/>
    <w:rsid w:val="007B7614"/>
    <w:rsid w:val="007B7C11"/>
    <w:rsid w:val="007C0B51"/>
    <w:rsid w:val="007C1225"/>
    <w:rsid w:val="007C213C"/>
    <w:rsid w:val="007C2BCA"/>
    <w:rsid w:val="007C324A"/>
    <w:rsid w:val="007C3DFE"/>
    <w:rsid w:val="007C49F6"/>
    <w:rsid w:val="007C4C8C"/>
    <w:rsid w:val="007C559E"/>
    <w:rsid w:val="007C57DB"/>
    <w:rsid w:val="007C641F"/>
    <w:rsid w:val="007C6D86"/>
    <w:rsid w:val="007C787B"/>
    <w:rsid w:val="007D02AA"/>
    <w:rsid w:val="007D04D3"/>
    <w:rsid w:val="007D0F10"/>
    <w:rsid w:val="007D223C"/>
    <w:rsid w:val="007D45E4"/>
    <w:rsid w:val="007D462F"/>
    <w:rsid w:val="007D515E"/>
    <w:rsid w:val="007D5532"/>
    <w:rsid w:val="007D65C7"/>
    <w:rsid w:val="007D7166"/>
    <w:rsid w:val="007D7259"/>
    <w:rsid w:val="007D7B5C"/>
    <w:rsid w:val="007D7E46"/>
    <w:rsid w:val="007D7E7A"/>
    <w:rsid w:val="007E160F"/>
    <w:rsid w:val="007E1729"/>
    <w:rsid w:val="007E3A58"/>
    <w:rsid w:val="007E3C15"/>
    <w:rsid w:val="007E3C90"/>
    <w:rsid w:val="007E64ED"/>
    <w:rsid w:val="007E6802"/>
    <w:rsid w:val="007E778F"/>
    <w:rsid w:val="007F00DA"/>
    <w:rsid w:val="007F03B0"/>
    <w:rsid w:val="007F08A8"/>
    <w:rsid w:val="007F162D"/>
    <w:rsid w:val="007F2D33"/>
    <w:rsid w:val="007F3596"/>
    <w:rsid w:val="007F36C5"/>
    <w:rsid w:val="007F62FD"/>
    <w:rsid w:val="00800051"/>
    <w:rsid w:val="0080161E"/>
    <w:rsid w:val="008027F5"/>
    <w:rsid w:val="008039C0"/>
    <w:rsid w:val="0080431C"/>
    <w:rsid w:val="0080463D"/>
    <w:rsid w:val="0080512D"/>
    <w:rsid w:val="00805777"/>
    <w:rsid w:val="0080598F"/>
    <w:rsid w:val="00805E5D"/>
    <w:rsid w:val="00806C25"/>
    <w:rsid w:val="0080783A"/>
    <w:rsid w:val="00810E99"/>
    <w:rsid w:val="0081249F"/>
    <w:rsid w:val="00812D77"/>
    <w:rsid w:val="00813F28"/>
    <w:rsid w:val="0081583F"/>
    <w:rsid w:val="00816278"/>
    <w:rsid w:val="008169E3"/>
    <w:rsid w:val="00816A9F"/>
    <w:rsid w:val="008170BF"/>
    <w:rsid w:val="00817F56"/>
    <w:rsid w:val="00821754"/>
    <w:rsid w:val="00821C9D"/>
    <w:rsid w:val="008221E9"/>
    <w:rsid w:val="008225BB"/>
    <w:rsid w:val="00822813"/>
    <w:rsid w:val="00822C71"/>
    <w:rsid w:val="00822D4B"/>
    <w:rsid w:val="00822E91"/>
    <w:rsid w:val="00824254"/>
    <w:rsid w:val="00824431"/>
    <w:rsid w:val="00824A1C"/>
    <w:rsid w:val="008250F2"/>
    <w:rsid w:val="00825C2F"/>
    <w:rsid w:val="00826D01"/>
    <w:rsid w:val="00827648"/>
    <w:rsid w:val="00831124"/>
    <w:rsid w:val="00832669"/>
    <w:rsid w:val="00832E36"/>
    <w:rsid w:val="008330C2"/>
    <w:rsid w:val="008346CC"/>
    <w:rsid w:val="00834E7C"/>
    <w:rsid w:val="00835F3B"/>
    <w:rsid w:val="00836779"/>
    <w:rsid w:val="0083745C"/>
    <w:rsid w:val="008403D3"/>
    <w:rsid w:val="008414E2"/>
    <w:rsid w:val="0084199C"/>
    <w:rsid w:val="00844327"/>
    <w:rsid w:val="008448C1"/>
    <w:rsid w:val="00844E33"/>
    <w:rsid w:val="008453F5"/>
    <w:rsid w:val="008459B4"/>
    <w:rsid w:val="00846128"/>
    <w:rsid w:val="00846913"/>
    <w:rsid w:val="00846A38"/>
    <w:rsid w:val="00846B1E"/>
    <w:rsid w:val="00846F7A"/>
    <w:rsid w:val="0084705E"/>
    <w:rsid w:val="00847E94"/>
    <w:rsid w:val="00850C65"/>
    <w:rsid w:val="008511D5"/>
    <w:rsid w:val="0085192E"/>
    <w:rsid w:val="00851C10"/>
    <w:rsid w:val="00852013"/>
    <w:rsid w:val="00852043"/>
    <w:rsid w:val="00852210"/>
    <w:rsid w:val="00853854"/>
    <w:rsid w:val="00853B5D"/>
    <w:rsid w:val="00853E02"/>
    <w:rsid w:val="00855418"/>
    <w:rsid w:val="00856242"/>
    <w:rsid w:val="00860AC4"/>
    <w:rsid w:val="00861795"/>
    <w:rsid w:val="0086255C"/>
    <w:rsid w:val="00863EFB"/>
    <w:rsid w:val="008650B4"/>
    <w:rsid w:val="00866AE7"/>
    <w:rsid w:val="008678EE"/>
    <w:rsid w:val="00867B56"/>
    <w:rsid w:val="00867C7D"/>
    <w:rsid w:val="00867FCA"/>
    <w:rsid w:val="00872F6A"/>
    <w:rsid w:val="00873003"/>
    <w:rsid w:val="0087392C"/>
    <w:rsid w:val="00873C68"/>
    <w:rsid w:val="00873FBB"/>
    <w:rsid w:val="00874581"/>
    <w:rsid w:val="00874E43"/>
    <w:rsid w:val="008755EC"/>
    <w:rsid w:val="00875E50"/>
    <w:rsid w:val="00875F94"/>
    <w:rsid w:val="0087636A"/>
    <w:rsid w:val="00877011"/>
    <w:rsid w:val="008771DF"/>
    <w:rsid w:val="008802EE"/>
    <w:rsid w:val="008817A8"/>
    <w:rsid w:val="00882954"/>
    <w:rsid w:val="00883191"/>
    <w:rsid w:val="00883735"/>
    <w:rsid w:val="0088563B"/>
    <w:rsid w:val="00886886"/>
    <w:rsid w:val="008869C3"/>
    <w:rsid w:val="00887118"/>
    <w:rsid w:val="00887950"/>
    <w:rsid w:val="00890619"/>
    <w:rsid w:val="00890762"/>
    <w:rsid w:val="008907DB"/>
    <w:rsid w:val="0089081D"/>
    <w:rsid w:val="008925D7"/>
    <w:rsid w:val="00892665"/>
    <w:rsid w:val="00892B54"/>
    <w:rsid w:val="008937DE"/>
    <w:rsid w:val="00893A1D"/>
    <w:rsid w:val="00896CA0"/>
    <w:rsid w:val="00897B5A"/>
    <w:rsid w:val="008A036F"/>
    <w:rsid w:val="008A0540"/>
    <w:rsid w:val="008A0AB8"/>
    <w:rsid w:val="008A115E"/>
    <w:rsid w:val="008A1C6A"/>
    <w:rsid w:val="008A1FF3"/>
    <w:rsid w:val="008A293F"/>
    <w:rsid w:val="008A3EE1"/>
    <w:rsid w:val="008A436C"/>
    <w:rsid w:val="008A46EC"/>
    <w:rsid w:val="008A5B99"/>
    <w:rsid w:val="008A6BC3"/>
    <w:rsid w:val="008A7187"/>
    <w:rsid w:val="008B0D0B"/>
    <w:rsid w:val="008B151F"/>
    <w:rsid w:val="008B3016"/>
    <w:rsid w:val="008B4879"/>
    <w:rsid w:val="008B62FC"/>
    <w:rsid w:val="008B740E"/>
    <w:rsid w:val="008B7434"/>
    <w:rsid w:val="008B76FC"/>
    <w:rsid w:val="008B7F2D"/>
    <w:rsid w:val="008C0413"/>
    <w:rsid w:val="008C108F"/>
    <w:rsid w:val="008C1B16"/>
    <w:rsid w:val="008C2B5F"/>
    <w:rsid w:val="008C39F9"/>
    <w:rsid w:val="008C4F8F"/>
    <w:rsid w:val="008C5187"/>
    <w:rsid w:val="008C5250"/>
    <w:rsid w:val="008C58F6"/>
    <w:rsid w:val="008C6BF6"/>
    <w:rsid w:val="008C6F30"/>
    <w:rsid w:val="008C70D4"/>
    <w:rsid w:val="008C72B7"/>
    <w:rsid w:val="008C7598"/>
    <w:rsid w:val="008D1074"/>
    <w:rsid w:val="008D11B9"/>
    <w:rsid w:val="008D1299"/>
    <w:rsid w:val="008D1672"/>
    <w:rsid w:val="008D1847"/>
    <w:rsid w:val="008D21AC"/>
    <w:rsid w:val="008D226B"/>
    <w:rsid w:val="008D25ED"/>
    <w:rsid w:val="008D2728"/>
    <w:rsid w:val="008D2EB9"/>
    <w:rsid w:val="008D35F2"/>
    <w:rsid w:val="008D3730"/>
    <w:rsid w:val="008D470A"/>
    <w:rsid w:val="008D7756"/>
    <w:rsid w:val="008D7EAC"/>
    <w:rsid w:val="008E02D0"/>
    <w:rsid w:val="008E0A2D"/>
    <w:rsid w:val="008E315C"/>
    <w:rsid w:val="008E3AB6"/>
    <w:rsid w:val="008E3C86"/>
    <w:rsid w:val="008E3CAA"/>
    <w:rsid w:val="008E664F"/>
    <w:rsid w:val="008E78F4"/>
    <w:rsid w:val="008E7F14"/>
    <w:rsid w:val="008F145A"/>
    <w:rsid w:val="008F1C44"/>
    <w:rsid w:val="008F284D"/>
    <w:rsid w:val="008F29E9"/>
    <w:rsid w:val="008F3548"/>
    <w:rsid w:val="008F3B4A"/>
    <w:rsid w:val="008F5642"/>
    <w:rsid w:val="008F5AD0"/>
    <w:rsid w:val="008F6424"/>
    <w:rsid w:val="008F6E26"/>
    <w:rsid w:val="008F7984"/>
    <w:rsid w:val="00900973"/>
    <w:rsid w:val="00900C09"/>
    <w:rsid w:val="00900EB0"/>
    <w:rsid w:val="0090120F"/>
    <w:rsid w:val="009022BC"/>
    <w:rsid w:val="009046F2"/>
    <w:rsid w:val="009054AE"/>
    <w:rsid w:val="00905CA8"/>
    <w:rsid w:val="00905E30"/>
    <w:rsid w:val="00905EAF"/>
    <w:rsid w:val="00906656"/>
    <w:rsid w:val="00907B22"/>
    <w:rsid w:val="00907F45"/>
    <w:rsid w:val="009104F0"/>
    <w:rsid w:val="00911BAC"/>
    <w:rsid w:val="00911FFD"/>
    <w:rsid w:val="009122B5"/>
    <w:rsid w:val="00912E32"/>
    <w:rsid w:val="00913167"/>
    <w:rsid w:val="00914358"/>
    <w:rsid w:val="00914786"/>
    <w:rsid w:val="009147F5"/>
    <w:rsid w:val="00914D91"/>
    <w:rsid w:val="00915501"/>
    <w:rsid w:val="009155BE"/>
    <w:rsid w:val="009157E7"/>
    <w:rsid w:val="00915F8B"/>
    <w:rsid w:val="00916599"/>
    <w:rsid w:val="00917A6E"/>
    <w:rsid w:val="0092085E"/>
    <w:rsid w:val="00920AA7"/>
    <w:rsid w:val="009227DD"/>
    <w:rsid w:val="00922A63"/>
    <w:rsid w:val="00922E81"/>
    <w:rsid w:val="00923514"/>
    <w:rsid w:val="00923E14"/>
    <w:rsid w:val="00924F0F"/>
    <w:rsid w:val="00925F56"/>
    <w:rsid w:val="0092648C"/>
    <w:rsid w:val="009264C8"/>
    <w:rsid w:val="0092669B"/>
    <w:rsid w:val="00926EFC"/>
    <w:rsid w:val="00927604"/>
    <w:rsid w:val="009327EF"/>
    <w:rsid w:val="00932CD4"/>
    <w:rsid w:val="0093308C"/>
    <w:rsid w:val="0093313F"/>
    <w:rsid w:val="00933681"/>
    <w:rsid w:val="00933B18"/>
    <w:rsid w:val="0093419E"/>
    <w:rsid w:val="0093597F"/>
    <w:rsid w:val="00935F16"/>
    <w:rsid w:val="00936932"/>
    <w:rsid w:val="009378FB"/>
    <w:rsid w:val="00937DB7"/>
    <w:rsid w:val="00937FA1"/>
    <w:rsid w:val="00940270"/>
    <w:rsid w:val="009405B9"/>
    <w:rsid w:val="00940F45"/>
    <w:rsid w:val="009413BC"/>
    <w:rsid w:val="00941559"/>
    <w:rsid w:val="00942E1A"/>
    <w:rsid w:val="00943320"/>
    <w:rsid w:val="00943CB5"/>
    <w:rsid w:val="009448A6"/>
    <w:rsid w:val="00944F46"/>
    <w:rsid w:val="00945BB1"/>
    <w:rsid w:val="0094748E"/>
    <w:rsid w:val="009478A2"/>
    <w:rsid w:val="0095098B"/>
    <w:rsid w:val="009509AC"/>
    <w:rsid w:val="0095133D"/>
    <w:rsid w:val="0095174B"/>
    <w:rsid w:val="00951FF9"/>
    <w:rsid w:val="00952CC3"/>
    <w:rsid w:val="00953685"/>
    <w:rsid w:val="00953D4B"/>
    <w:rsid w:val="009540F1"/>
    <w:rsid w:val="009568C0"/>
    <w:rsid w:val="009568E6"/>
    <w:rsid w:val="00956AA8"/>
    <w:rsid w:val="00957FA1"/>
    <w:rsid w:val="00961B28"/>
    <w:rsid w:val="00962634"/>
    <w:rsid w:val="009632FA"/>
    <w:rsid w:val="00963716"/>
    <w:rsid w:val="00964E29"/>
    <w:rsid w:val="00964FAF"/>
    <w:rsid w:val="00965696"/>
    <w:rsid w:val="00965A78"/>
    <w:rsid w:val="0096624F"/>
    <w:rsid w:val="009667CF"/>
    <w:rsid w:val="00966FFF"/>
    <w:rsid w:val="00970232"/>
    <w:rsid w:val="009709B8"/>
    <w:rsid w:val="00972341"/>
    <w:rsid w:val="0097641D"/>
    <w:rsid w:val="0097762F"/>
    <w:rsid w:val="0097778A"/>
    <w:rsid w:val="00977DC3"/>
    <w:rsid w:val="00977E45"/>
    <w:rsid w:val="00981730"/>
    <w:rsid w:val="00984FFC"/>
    <w:rsid w:val="00985556"/>
    <w:rsid w:val="00985DAE"/>
    <w:rsid w:val="0098601C"/>
    <w:rsid w:val="0098647A"/>
    <w:rsid w:val="00986D19"/>
    <w:rsid w:val="0098704B"/>
    <w:rsid w:val="00987B9F"/>
    <w:rsid w:val="009901AF"/>
    <w:rsid w:val="00990FC5"/>
    <w:rsid w:val="00992583"/>
    <w:rsid w:val="00992E88"/>
    <w:rsid w:val="0099513A"/>
    <w:rsid w:val="00995D78"/>
    <w:rsid w:val="009974B8"/>
    <w:rsid w:val="009977F2"/>
    <w:rsid w:val="00997D6F"/>
    <w:rsid w:val="00997E1F"/>
    <w:rsid w:val="00997FAC"/>
    <w:rsid w:val="009A00AF"/>
    <w:rsid w:val="009A1220"/>
    <w:rsid w:val="009A2B80"/>
    <w:rsid w:val="009A2BBE"/>
    <w:rsid w:val="009A3227"/>
    <w:rsid w:val="009A3746"/>
    <w:rsid w:val="009A3CFD"/>
    <w:rsid w:val="009A450A"/>
    <w:rsid w:val="009A72B6"/>
    <w:rsid w:val="009A72CF"/>
    <w:rsid w:val="009B2C57"/>
    <w:rsid w:val="009B3319"/>
    <w:rsid w:val="009B4C4D"/>
    <w:rsid w:val="009B4EA1"/>
    <w:rsid w:val="009B5167"/>
    <w:rsid w:val="009B66B9"/>
    <w:rsid w:val="009B6B9F"/>
    <w:rsid w:val="009C0265"/>
    <w:rsid w:val="009C0FD6"/>
    <w:rsid w:val="009C1C3C"/>
    <w:rsid w:val="009C237E"/>
    <w:rsid w:val="009C48D9"/>
    <w:rsid w:val="009C4C82"/>
    <w:rsid w:val="009C55C8"/>
    <w:rsid w:val="009C5986"/>
    <w:rsid w:val="009C68D8"/>
    <w:rsid w:val="009C6FF5"/>
    <w:rsid w:val="009C70A8"/>
    <w:rsid w:val="009C71F9"/>
    <w:rsid w:val="009C7416"/>
    <w:rsid w:val="009D16E0"/>
    <w:rsid w:val="009D244C"/>
    <w:rsid w:val="009D370A"/>
    <w:rsid w:val="009D3E28"/>
    <w:rsid w:val="009D3F2D"/>
    <w:rsid w:val="009D3F35"/>
    <w:rsid w:val="009D4616"/>
    <w:rsid w:val="009D51B2"/>
    <w:rsid w:val="009D5697"/>
    <w:rsid w:val="009D57D8"/>
    <w:rsid w:val="009D6214"/>
    <w:rsid w:val="009D651E"/>
    <w:rsid w:val="009D6861"/>
    <w:rsid w:val="009E0594"/>
    <w:rsid w:val="009E13B5"/>
    <w:rsid w:val="009E2F9C"/>
    <w:rsid w:val="009E4C58"/>
    <w:rsid w:val="009E6100"/>
    <w:rsid w:val="009E684A"/>
    <w:rsid w:val="009E788D"/>
    <w:rsid w:val="009F0941"/>
    <w:rsid w:val="009F11C0"/>
    <w:rsid w:val="009F12A6"/>
    <w:rsid w:val="009F1C5D"/>
    <w:rsid w:val="009F1D62"/>
    <w:rsid w:val="009F2D16"/>
    <w:rsid w:val="009F3E1A"/>
    <w:rsid w:val="009F5386"/>
    <w:rsid w:val="009F54BA"/>
    <w:rsid w:val="009F5B34"/>
    <w:rsid w:val="009F5ECA"/>
    <w:rsid w:val="009F649C"/>
    <w:rsid w:val="009F7C1C"/>
    <w:rsid w:val="00A004C2"/>
    <w:rsid w:val="00A008D5"/>
    <w:rsid w:val="00A01305"/>
    <w:rsid w:val="00A01441"/>
    <w:rsid w:val="00A0182F"/>
    <w:rsid w:val="00A02162"/>
    <w:rsid w:val="00A02412"/>
    <w:rsid w:val="00A024FE"/>
    <w:rsid w:val="00A02A85"/>
    <w:rsid w:val="00A04205"/>
    <w:rsid w:val="00A05293"/>
    <w:rsid w:val="00A075A7"/>
    <w:rsid w:val="00A07CFB"/>
    <w:rsid w:val="00A10083"/>
    <w:rsid w:val="00A10DF9"/>
    <w:rsid w:val="00A11CF6"/>
    <w:rsid w:val="00A12771"/>
    <w:rsid w:val="00A12AA1"/>
    <w:rsid w:val="00A1337D"/>
    <w:rsid w:val="00A1502D"/>
    <w:rsid w:val="00A158C9"/>
    <w:rsid w:val="00A223A6"/>
    <w:rsid w:val="00A22E91"/>
    <w:rsid w:val="00A2321C"/>
    <w:rsid w:val="00A237A1"/>
    <w:rsid w:val="00A24213"/>
    <w:rsid w:val="00A256FA"/>
    <w:rsid w:val="00A25B67"/>
    <w:rsid w:val="00A25D0A"/>
    <w:rsid w:val="00A26315"/>
    <w:rsid w:val="00A26948"/>
    <w:rsid w:val="00A3038D"/>
    <w:rsid w:val="00A305C1"/>
    <w:rsid w:val="00A3140F"/>
    <w:rsid w:val="00A32510"/>
    <w:rsid w:val="00A341D8"/>
    <w:rsid w:val="00A35100"/>
    <w:rsid w:val="00A35D20"/>
    <w:rsid w:val="00A37657"/>
    <w:rsid w:val="00A401A5"/>
    <w:rsid w:val="00A40F31"/>
    <w:rsid w:val="00A416EB"/>
    <w:rsid w:val="00A42F43"/>
    <w:rsid w:val="00A4405B"/>
    <w:rsid w:val="00A44DF0"/>
    <w:rsid w:val="00A452B8"/>
    <w:rsid w:val="00A462B7"/>
    <w:rsid w:val="00A46DB7"/>
    <w:rsid w:val="00A4783A"/>
    <w:rsid w:val="00A479D1"/>
    <w:rsid w:val="00A5024B"/>
    <w:rsid w:val="00A51409"/>
    <w:rsid w:val="00A518F8"/>
    <w:rsid w:val="00A52FB2"/>
    <w:rsid w:val="00A53016"/>
    <w:rsid w:val="00A540C8"/>
    <w:rsid w:val="00A541A4"/>
    <w:rsid w:val="00A545B9"/>
    <w:rsid w:val="00A548D2"/>
    <w:rsid w:val="00A57294"/>
    <w:rsid w:val="00A617BE"/>
    <w:rsid w:val="00A61ACA"/>
    <w:rsid w:val="00A6280F"/>
    <w:rsid w:val="00A6314B"/>
    <w:rsid w:val="00A6563A"/>
    <w:rsid w:val="00A6638C"/>
    <w:rsid w:val="00A66AA2"/>
    <w:rsid w:val="00A675EE"/>
    <w:rsid w:val="00A6776B"/>
    <w:rsid w:val="00A70581"/>
    <w:rsid w:val="00A706CA"/>
    <w:rsid w:val="00A70B80"/>
    <w:rsid w:val="00A7124D"/>
    <w:rsid w:val="00A72A6F"/>
    <w:rsid w:val="00A72E6D"/>
    <w:rsid w:val="00A74CC0"/>
    <w:rsid w:val="00A75EAD"/>
    <w:rsid w:val="00A761CA"/>
    <w:rsid w:val="00A775F7"/>
    <w:rsid w:val="00A778EF"/>
    <w:rsid w:val="00A779AA"/>
    <w:rsid w:val="00A80B98"/>
    <w:rsid w:val="00A81491"/>
    <w:rsid w:val="00A81AF5"/>
    <w:rsid w:val="00A81CA5"/>
    <w:rsid w:val="00A81E00"/>
    <w:rsid w:val="00A82247"/>
    <w:rsid w:val="00A8240C"/>
    <w:rsid w:val="00A830EF"/>
    <w:rsid w:val="00A833B3"/>
    <w:rsid w:val="00A83BA6"/>
    <w:rsid w:val="00A848A1"/>
    <w:rsid w:val="00A84F0B"/>
    <w:rsid w:val="00A85142"/>
    <w:rsid w:val="00A852A6"/>
    <w:rsid w:val="00A852B7"/>
    <w:rsid w:val="00A854F1"/>
    <w:rsid w:val="00A85633"/>
    <w:rsid w:val="00A90257"/>
    <w:rsid w:val="00A9085E"/>
    <w:rsid w:val="00A91C72"/>
    <w:rsid w:val="00A9251D"/>
    <w:rsid w:val="00A929AE"/>
    <w:rsid w:val="00A93E13"/>
    <w:rsid w:val="00A93EB5"/>
    <w:rsid w:val="00A9455E"/>
    <w:rsid w:val="00A970EF"/>
    <w:rsid w:val="00A97E8D"/>
    <w:rsid w:val="00A97F88"/>
    <w:rsid w:val="00AA0A28"/>
    <w:rsid w:val="00AA0AF9"/>
    <w:rsid w:val="00AA16EE"/>
    <w:rsid w:val="00AA1ADB"/>
    <w:rsid w:val="00AA1BCB"/>
    <w:rsid w:val="00AA3856"/>
    <w:rsid w:val="00AA3E98"/>
    <w:rsid w:val="00AA441D"/>
    <w:rsid w:val="00AA48CF"/>
    <w:rsid w:val="00AA5644"/>
    <w:rsid w:val="00AA5D71"/>
    <w:rsid w:val="00AA70C2"/>
    <w:rsid w:val="00AB1150"/>
    <w:rsid w:val="00AB12EE"/>
    <w:rsid w:val="00AB2A5F"/>
    <w:rsid w:val="00AB3CE3"/>
    <w:rsid w:val="00AB3DC5"/>
    <w:rsid w:val="00AB51B9"/>
    <w:rsid w:val="00AB5480"/>
    <w:rsid w:val="00AB5929"/>
    <w:rsid w:val="00AB63A5"/>
    <w:rsid w:val="00AB6DF3"/>
    <w:rsid w:val="00AB74E0"/>
    <w:rsid w:val="00AB7DE4"/>
    <w:rsid w:val="00AC0960"/>
    <w:rsid w:val="00AC15B4"/>
    <w:rsid w:val="00AC1BE8"/>
    <w:rsid w:val="00AC1D08"/>
    <w:rsid w:val="00AC2FE8"/>
    <w:rsid w:val="00AC3544"/>
    <w:rsid w:val="00AC4043"/>
    <w:rsid w:val="00AC55ED"/>
    <w:rsid w:val="00AC5D29"/>
    <w:rsid w:val="00AC5D73"/>
    <w:rsid w:val="00AC6757"/>
    <w:rsid w:val="00AC7CAA"/>
    <w:rsid w:val="00AD1A5C"/>
    <w:rsid w:val="00AD1C73"/>
    <w:rsid w:val="00AD20AA"/>
    <w:rsid w:val="00AD2AB4"/>
    <w:rsid w:val="00AD2FAC"/>
    <w:rsid w:val="00AD375D"/>
    <w:rsid w:val="00AD3B06"/>
    <w:rsid w:val="00AD4BD9"/>
    <w:rsid w:val="00AD4E1A"/>
    <w:rsid w:val="00AD5FA8"/>
    <w:rsid w:val="00AD66D4"/>
    <w:rsid w:val="00AD72C7"/>
    <w:rsid w:val="00AD769E"/>
    <w:rsid w:val="00AE1265"/>
    <w:rsid w:val="00AE2123"/>
    <w:rsid w:val="00AE2458"/>
    <w:rsid w:val="00AE3356"/>
    <w:rsid w:val="00AE3FA2"/>
    <w:rsid w:val="00AE4D80"/>
    <w:rsid w:val="00AE62FB"/>
    <w:rsid w:val="00AE6F94"/>
    <w:rsid w:val="00AE72B0"/>
    <w:rsid w:val="00AE7358"/>
    <w:rsid w:val="00AE7667"/>
    <w:rsid w:val="00AF04E9"/>
    <w:rsid w:val="00AF1DA0"/>
    <w:rsid w:val="00AF213A"/>
    <w:rsid w:val="00AF2506"/>
    <w:rsid w:val="00AF2661"/>
    <w:rsid w:val="00AF280B"/>
    <w:rsid w:val="00AF3126"/>
    <w:rsid w:val="00AF3847"/>
    <w:rsid w:val="00AF4451"/>
    <w:rsid w:val="00AF4A83"/>
    <w:rsid w:val="00AF4BDB"/>
    <w:rsid w:val="00AF531F"/>
    <w:rsid w:val="00AF564E"/>
    <w:rsid w:val="00AF62CE"/>
    <w:rsid w:val="00AF702D"/>
    <w:rsid w:val="00B01544"/>
    <w:rsid w:val="00B01E5B"/>
    <w:rsid w:val="00B02FCD"/>
    <w:rsid w:val="00B0329D"/>
    <w:rsid w:val="00B04DD1"/>
    <w:rsid w:val="00B05F9A"/>
    <w:rsid w:val="00B061A8"/>
    <w:rsid w:val="00B061C7"/>
    <w:rsid w:val="00B064A4"/>
    <w:rsid w:val="00B0757C"/>
    <w:rsid w:val="00B0767D"/>
    <w:rsid w:val="00B10040"/>
    <w:rsid w:val="00B11409"/>
    <w:rsid w:val="00B126FD"/>
    <w:rsid w:val="00B13478"/>
    <w:rsid w:val="00B16723"/>
    <w:rsid w:val="00B213B3"/>
    <w:rsid w:val="00B218B8"/>
    <w:rsid w:val="00B22983"/>
    <w:rsid w:val="00B23089"/>
    <w:rsid w:val="00B24ED4"/>
    <w:rsid w:val="00B2513F"/>
    <w:rsid w:val="00B25468"/>
    <w:rsid w:val="00B25D88"/>
    <w:rsid w:val="00B264E6"/>
    <w:rsid w:val="00B31B8F"/>
    <w:rsid w:val="00B32E01"/>
    <w:rsid w:val="00B32E8A"/>
    <w:rsid w:val="00B334E8"/>
    <w:rsid w:val="00B346A0"/>
    <w:rsid w:val="00B35D1A"/>
    <w:rsid w:val="00B36373"/>
    <w:rsid w:val="00B370CC"/>
    <w:rsid w:val="00B37278"/>
    <w:rsid w:val="00B37713"/>
    <w:rsid w:val="00B41111"/>
    <w:rsid w:val="00B41A9C"/>
    <w:rsid w:val="00B42AE0"/>
    <w:rsid w:val="00B42C1C"/>
    <w:rsid w:val="00B432C9"/>
    <w:rsid w:val="00B45570"/>
    <w:rsid w:val="00B45771"/>
    <w:rsid w:val="00B45AD9"/>
    <w:rsid w:val="00B46326"/>
    <w:rsid w:val="00B46415"/>
    <w:rsid w:val="00B46C66"/>
    <w:rsid w:val="00B46DEF"/>
    <w:rsid w:val="00B46E6F"/>
    <w:rsid w:val="00B477C3"/>
    <w:rsid w:val="00B47EFA"/>
    <w:rsid w:val="00B47F4E"/>
    <w:rsid w:val="00B51FA8"/>
    <w:rsid w:val="00B52842"/>
    <w:rsid w:val="00B539CE"/>
    <w:rsid w:val="00B53DC0"/>
    <w:rsid w:val="00B5435C"/>
    <w:rsid w:val="00B549B4"/>
    <w:rsid w:val="00B54EAC"/>
    <w:rsid w:val="00B559B0"/>
    <w:rsid w:val="00B57882"/>
    <w:rsid w:val="00B60DA2"/>
    <w:rsid w:val="00B60DC1"/>
    <w:rsid w:val="00B61B9A"/>
    <w:rsid w:val="00B62F4B"/>
    <w:rsid w:val="00B6384A"/>
    <w:rsid w:val="00B63C98"/>
    <w:rsid w:val="00B64EC5"/>
    <w:rsid w:val="00B6686A"/>
    <w:rsid w:val="00B66AA1"/>
    <w:rsid w:val="00B66D2E"/>
    <w:rsid w:val="00B700AE"/>
    <w:rsid w:val="00B704DE"/>
    <w:rsid w:val="00B71678"/>
    <w:rsid w:val="00B721F3"/>
    <w:rsid w:val="00B72B41"/>
    <w:rsid w:val="00B73655"/>
    <w:rsid w:val="00B755A7"/>
    <w:rsid w:val="00B75BED"/>
    <w:rsid w:val="00B762AD"/>
    <w:rsid w:val="00B76315"/>
    <w:rsid w:val="00B76A89"/>
    <w:rsid w:val="00B77C7A"/>
    <w:rsid w:val="00B8142D"/>
    <w:rsid w:val="00B81CD6"/>
    <w:rsid w:val="00B81E9A"/>
    <w:rsid w:val="00B82277"/>
    <w:rsid w:val="00B82721"/>
    <w:rsid w:val="00B82D8F"/>
    <w:rsid w:val="00B834AC"/>
    <w:rsid w:val="00B83F90"/>
    <w:rsid w:val="00B84802"/>
    <w:rsid w:val="00B8680E"/>
    <w:rsid w:val="00B86F50"/>
    <w:rsid w:val="00B87169"/>
    <w:rsid w:val="00B87FEC"/>
    <w:rsid w:val="00B901E6"/>
    <w:rsid w:val="00B904B4"/>
    <w:rsid w:val="00B913C8"/>
    <w:rsid w:val="00B91F1A"/>
    <w:rsid w:val="00B927AD"/>
    <w:rsid w:val="00B92BBC"/>
    <w:rsid w:val="00B93008"/>
    <w:rsid w:val="00B930C3"/>
    <w:rsid w:val="00B93634"/>
    <w:rsid w:val="00B93A95"/>
    <w:rsid w:val="00B94705"/>
    <w:rsid w:val="00B95199"/>
    <w:rsid w:val="00B96DDE"/>
    <w:rsid w:val="00BA2730"/>
    <w:rsid w:val="00BA3206"/>
    <w:rsid w:val="00BA6700"/>
    <w:rsid w:val="00BA740D"/>
    <w:rsid w:val="00BB0350"/>
    <w:rsid w:val="00BB1A53"/>
    <w:rsid w:val="00BB2148"/>
    <w:rsid w:val="00BB26BC"/>
    <w:rsid w:val="00BB27E3"/>
    <w:rsid w:val="00BB28DD"/>
    <w:rsid w:val="00BB3EAA"/>
    <w:rsid w:val="00BB3F33"/>
    <w:rsid w:val="00BB4BFC"/>
    <w:rsid w:val="00BB5749"/>
    <w:rsid w:val="00BB7089"/>
    <w:rsid w:val="00BB7610"/>
    <w:rsid w:val="00BC1487"/>
    <w:rsid w:val="00BC1C65"/>
    <w:rsid w:val="00BC25D5"/>
    <w:rsid w:val="00BC375B"/>
    <w:rsid w:val="00BC3F30"/>
    <w:rsid w:val="00BC4262"/>
    <w:rsid w:val="00BC4B55"/>
    <w:rsid w:val="00BC56F8"/>
    <w:rsid w:val="00BC6A39"/>
    <w:rsid w:val="00BD10A4"/>
    <w:rsid w:val="00BD12BA"/>
    <w:rsid w:val="00BD205B"/>
    <w:rsid w:val="00BD3167"/>
    <w:rsid w:val="00BD3190"/>
    <w:rsid w:val="00BD34F6"/>
    <w:rsid w:val="00BD3F65"/>
    <w:rsid w:val="00BD4154"/>
    <w:rsid w:val="00BD4B42"/>
    <w:rsid w:val="00BD504E"/>
    <w:rsid w:val="00BD67DD"/>
    <w:rsid w:val="00BD736B"/>
    <w:rsid w:val="00BD7420"/>
    <w:rsid w:val="00BD76C9"/>
    <w:rsid w:val="00BD79F6"/>
    <w:rsid w:val="00BE0228"/>
    <w:rsid w:val="00BE0A43"/>
    <w:rsid w:val="00BE0D9C"/>
    <w:rsid w:val="00BE0DC5"/>
    <w:rsid w:val="00BE25E8"/>
    <w:rsid w:val="00BE32E9"/>
    <w:rsid w:val="00BE3E19"/>
    <w:rsid w:val="00BE4B14"/>
    <w:rsid w:val="00BE4C57"/>
    <w:rsid w:val="00BE4D64"/>
    <w:rsid w:val="00BE52F7"/>
    <w:rsid w:val="00BE55C1"/>
    <w:rsid w:val="00BE6AC7"/>
    <w:rsid w:val="00BE6C2B"/>
    <w:rsid w:val="00BE7435"/>
    <w:rsid w:val="00BE79BB"/>
    <w:rsid w:val="00BF1036"/>
    <w:rsid w:val="00BF13FA"/>
    <w:rsid w:val="00BF1BFA"/>
    <w:rsid w:val="00BF210D"/>
    <w:rsid w:val="00BF2EDF"/>
    <w:rsid w:val="00BF323B"/>
    <w:rsid w:val="00BF3FF3"/>
    <w:rsid w:val="00BF484F"/>
    <w:rsid w:val="00BF507A"/>
    <w:rsid w:val="00BF5095"/>
    <w:rsid w:val="00BF64DF"/>
    <w:rsid w:val="00C00353"/>
    <w:rsid w:val="00C02DCD"/>
    <w:rsid w:val="00C0373C"/>
    <w:rsid w:val="00C03E8F"/>
    <w:rsid w:val="00C0431E"/>
    <w:rsid w:val="00C04CCD"/>
    <w:rsid w:val="00C05558"/>
    <w:rsid w:val="00C06B4C"/>
    <w:rsid w:val="00C06E94"/>
    <w:rsid w:val="00C07E84"/>
    <w:rsid w:val="00C10666"/>
    <w:rsid w:val="00C111C3"/>
    <w:rsid w:val="00C112A2"/>
    <w:rsid w:val="00C1204E"/>
    <w:rsid w:val="00C1221E"/>
    <w:rsid w:val="00C12974"/>
    <w:rsid w:val="00C132D2"/>
    <w:rsid w:val="00C1347F"/>
    <w:rsid w:val="00C1360C"/>
    <w:rsid w:val="00C13D6B"/>
    <w:rsid w:val="00C157F5"/>
    <w:rsid w:val="00C1581E"/>
    <w:rsid w:val="00C1638C"/>
    <w:rsid w:val="00C2007E"/>
    <w:rsid w:val="00C216D0"/>
    <w:rsid w:val="00C2389B"/>
    <w:rsid w:val="00C23AC5"/>
    <w:rsid w:val="00C23CBB"/>
    <w:rsid w:val="00C2472D"/>
    <w:rsid w:val="00C265BD"/>
    <w:rsid w:val="00C268D1"/>
    <w:rsid w:val="00C26F53"/>
    <w:rsid w:val="00C27829"/>
    <w:rsid w:val="00C27A28"/>
    <w:rsid w:val="00C30DF6"/>
    <w:rsid w:val="00C30E5C"/>
    <w:rsid w:val="00C30EAB"/>
    <w:rsid w:val="00C30FE8"/>
    <w:rsid w:val="00C31CF1"/>
    <w:rsid w:val="00C320DF"/>
    <w:rsid w:val="00C32DB8"/>
    <w:rsid w:val="00C332AE"/>
    <w:rsid w:val="00C35317"/>
    <w:rsid w:val="00C3588D"/>
    <w:rsid w:val="00C35912"/>
    <w:rsid w:val="00C35B78"/>
    <w:rsid w:val="00C36578"/>
    <w:rsid w:val="00C36D78"/>
    <w:rsid w:val="00C37B2C"/>
    <w:rsid w:val="00C400CB"/>
    <w:rsid w:val="00C4031D"/>
    <w:rsid w:val="00C40A2B"/>
    <w:rsid w:val="00C40B38"/>
    <w:rsid w:val="00C41E7E"/>
    <w:rsid w:val="00C4278C"/>
    <w:rsid w:val="00C43585"/>
    <w:rsid w:val="00C440EF"/>
    <w:rsid w:val="00C4437F"/>
    <w:rsid w:val="00C44776"/>
    <w:rsid w:val="00C44B56"/>
    <w:rsid w:val="00C44EC0"/>
    <w:rsid w:val="00C45BD6"/>
    <w:rsid w:val="00C46684"/>
    <w:rsid w:val="00C47341"/>
    <w:rsid w:val="00C47953"/>
    <w:rsid w:val="00C47A4C"/>
    <w:rsid w:val="00C50891"/>
    <w:rsid w:val="00C509EA"/>
    <w:rsid w:val="00C5161A"/>
    <w:rsid w:val="00C518BC"/>
    <w:rsid w:val="00C51C76"/>
    <w:rsid w:val="00C52435"/>
    <w:rsid w:val="00C525AA"/>
    <w:rsid w:val="00C54385"/>
    <w:rsid w:val="00C569DC"/>
    <w:rsid w:val="00C609A2"/>
    <w:rsid w:val="00C65AEC"/>
    <w:rsid w:val="00C67208"/>
    <w:rsid w:val="00C67D7F"/>
    <w:rsid w:val="00C7185D"/>
    <w:rsid w:val="00C726DA"/>
    <w:rsid w:val="00C74731"/>
    <w:rsid w:val="00C7514D"/>
    <w:rsid w:val="00C767D3"/>
    <w:rsid w:val="00C768AA"/>
    <w:rsid w:val="00C76A99"/>
    <w:rsid w:val="00C76CEE"/>
    <w:rsid w:val="00C7756C"/>
    <w:rsid w:val="00C80FD6"/>
    <w:rsid w:val="00C8102B"/>
    <w:rsid w:val="00C81A18"/>
    <w:rsid w:val="00C835FB"/>
    <w:rsid w:val="00C83816"/>
    <w:rsid w:val="00C844E4"/>
    <w:rsid w:val="00C84ABA"/>
    <w:rsid w:val="00C85A7A"/>
    <w:rsid w:val="00C8659F"/>
    <w:rsid w:val="00C914AE"/>
    <w:rsid w:val="00C91A6A"/>
    <w:rsid w:val="00C91B6A"/>
    <w:rsid w:val="00C92009"/>
    <w:rsid w:val="00C927D1"/>
    <w:rsid w:val="00C93EBC"/>
    <w:rsid w:val="00C96EF6"/>
    <w:rsid w:val="00C97BB7"/>
    <w:rsid w:val="00CA036F"/>
    <w:rsid w:val="00CA09D8"/>
    <w:rsid w:val="00CA103E"/>
    <w:rsid w:val="00CA11D9"/>
    <w:rsid w:val="00CA1C5A"/>
    <w:rsid w:val="00CA2FE7"/>
    <w:rsid w:val="00CA3B88"/>
    <w:rsid w:val="00CA456C"/>
    <w:rsid w:val="00CA4D77"/>
    <w:rsid w:val="00CA76C8"/>
    <w:rsid w:val="00CB0664"/>
    <w:rsid w:val="00CB0EED"/>
    <w:rsid w:val="00CB15B2"/>
    <w:rsid w:val="00CB20CD"/>
    <w:rsid w:val="00CB3684"/>
    <w:rsid w:val="00CB42B8"/>
    <w:rsid w:val="00CB4F3D"/>
    <w:rsid w:val="00CB54FA"/>
    <w:rsid w:val="00CB5CEA"/>
    <w:rsid w:val="00CB7DE5"/>
    <w:rsid w:val="00CB7F95"/>
    <w:rsid w:val="00CC29CA"/>
    <w:rsid w:val="00CC3226"/>
    <w:rsid w:val="00CC3A80"/>
    <w:rsid w:val="00CC4574"/>
    <w:rsid w:val="00CC4F17"/>
    <w:rsid w:val="00CC5B55"/>
    <w:rsid w:val="00CC6B28"/>
    <w:rsid w:val="00CC6D83"/>
    <w:rsid w:val="00CC6F59"/>
    <w:rsid w:val="00CC7512"/>
    <w:rsid w:val="00CC764A"/>
    <w:rsid w:val="00CC7DD9"/>
    <w:rsid w:val="00CC7F4C"/>
    <w:rsid w:val="00CD0257"/>
    <w:rsid w:val="00CD03D1"/>
    <w:rsid w:val="00CD06ED"/>
    <w:rsid w:val="00CD1CFF"/>
    <w:rsid w:val="00CD238D"/>
    <w:rsid w:val="00CD2AD2"/>
    <w:rsid w:val="00CD38E8"/>
    <w:rsid w:val="00CD464B"/>
    <w:rsid w:val="00CD5B31"/>
    <w:rsid w:val="00CD6ACA"/>
    <w:rsid w:val="00CD702C"/>
    <w:rsid w:val="00CD77FE"/>
    <w:rsid w:val="00CD7A23"/>
    <w:rsid w:val="00CD7D08"/>
    <w:rsid w:val="00CE0D4D"/>
    <w:rsid w:val="00CE1086"/>
    <w:rsid w:val="00CE1D1F"/>
    <w:rsid w:val="00CE1E71"/>
    <w:rsid w:val="00CE3646"/>
    <w:rsid w:val="00CE3777"/>
    <w:rsid w:val="00CE3DB9"/>
    <w:rsid w:val="00CE5128"/>
    <w:rsid w:val="00CE53E7"/>
    <w:rsid w:val="00CE7260"/>
    <w:rsid w:val="00CE776E"/>
    <w:rsid w:val="00CE7AF5"/>
    <w:rsid w:val="00CF0995"/>
    <w:rsid w:val="00CF0BB6"/>
    <w:rsid w:val="00CF1B38"/>
    <w:rsid w:val="00CF3054"/>
    <w:rsid w:val="00CF3E88"/>
    <w:rsid w:val="00CF3F44"/>
    <w:rsid w:val="00CF40CB"/>
    <w:rsid w:val="00CF48AB"/>
    <w:rsid w:val="00CF5D75"/>
    <w:rsid w:val="00CF6268"/>
    <w:rsid w:val="00CF631B"/>
    <w:rsid w:val="00CF6A4A"/>
    <w:rsid w:val="00CF7991"/>
    <w:rsid w:val="00D00169"/>
    <w:rsid w:val="00D00325"/>
    <w:rsid w:val="00D006BE"/>
    <w:rsid w:val="00D009DF"/>
    <w:rsid w:val="00D00DFF"/>
    <w:rsid w:val="00D0137A"/>
    <w:rsid w:val="00D01D1B"/>
    <w:rsid w:val="00D02D4D"/>
    <w:rsid w:val="00D037BA"/>
    <w:rsid w:val="00D03A57"/>
    <w:rsid w:val="00D04075"/>
    <w:rsid w:val="00D04434"/>
    <w:rsid w:val="00D06187"/>
    <w:rsid w:val="00D071AF"/>
    <w:rsid w:val="00D07243"/>
    <w:rsid w:val="00D10FE2"/>
    <w:rsid w:val="00D11AE1"/>
    <w:rsid w:val="00D151D0"/>
    <w:rsid w:val="00D16DE7"/>
    <w:rsid w:val="00D16E81"/>
    <w:rsid w:val="00D1790E"/>
    <w:rsid w:val="00D17C3F"/>
    <w:rsid w:val="00D21BF0"/>
    <w:rsid w:val="00D2209B"/>
    <w:rsid w:val="00D25D4E"/>
    <w:rsid w:val="00D2628D"/>
    <w:rsid w:val="00D27338"/>
    <w:rsid w:val="00D27561"/>
    <w:rsid w:val="00D2798F"/>
    <w:rsid w:val="00D27BAE"/>
    <w:rsid w:val="00D303FA"/>
    <w:rsid w:val="00D30922"/>
    <w:rsid w:val="00D31030"/>
    <w:rsid w:val="00D314CF"/>
    <w:rsid w:val="00D31F47"/>
    <w:rsid w:val="00D32B69"/>
    <w:rsid w:val="00D34848"/>
    <w:rsid w:val="00D34D1E"/>
    <w:rsid w:val="00D353AD"/>
    <w:rsid w:val="00D35522"/>
    <w:rsid w:val="00D36AF6"/>
    <w:rsid w:val="00D37343"/>
    <w:rsid w:val="00D37CC8"/>
    <w:rsid w:val="00D37D0C"/>
    <w:rsid w:val="00D37ED7"/>
    <w:rsid w:val="00D40A44"/>
    <w:rsid w:val="00D40D26"/>
    <w:rsid w:val="00D40F3C"/>
    <w:rsid w:val="00D413AE"/>
    <w:rsid w:val="00D41EF3"/>
    <w:rsid w:val="00D4207C"/>
    <w:rsid w:val="00D46AAC"/>
    <w:rsid w:val="00D47F3A"/>
    <w:rsid w:val="00D50E13"/>
    <w:rsid w:val="00D521C2"/>
    <w:rsid w:val="00D526A7"/>
    <w:rsid w:val="00D52948"/>
    <w:rsid w:val="00D52B97"/>
    <w:rsid w:val="00D52E42"/>
    <w:rsid w:val="00D531EA"/>
    <w:rsid w:val="00D53281"/>
    <w:rsid w:val="00D562D0"/>
    <w:rsid w:val="00D5634E"/>
    <w:rsid w:val="00D611B9"/>
    <w:rsid w:val="00D61296"/>
    <w:rsid w:val="00D61557"/>
    <w:rsid w:val="00D617DE"/>
    <w:rsid w:val="00D63233"/>
    <w:rsid w:val="00D64ECF"/>
    <w:rsid w:val="00D655B1"/>
    <w:rsid w:val="00D66D4F"/>
    <w:rsid w:val="00D66E4C"/>
    <w:rsid w:val="00D675F4"/>
    <w:rsid w:val="00D678C9"/>
    <w:rsid w:val="00D702CB"/>
    <w:rsid w:val="00D70443"/>
    <w:rsid w:val="00D7222B"/>
    <w:rsid w:val="00D733CE"/>
    <w:rsid w:val="00D73E6E"/>
    <w:rsid w:val="00D74B48"/>
    <w:rsid w:val="00D756E2"/>
    <w:rsid w:val="00D75767"/>
    <w:rsid w:val="00D76B73"/>
    <w:rsid w:val="00D76FB1"/>
    <w:rsid w:val="00D776B5"/>
    <w:rsid w:val="00D7790F"/>
    <w:rsid w:val="00D77A49"/>
    <w:rsid w:val="00D803A9"/>
    <w:rsid w:val="00D81B83"/>
    <w:rsid w:val="00D82E57"/>
    <w:rsid w:val="00D838AE"/>
    <w:rsid w:val="00D83D00"/>
    <w:rsid w:val="00D84F34"/>
    <w:rsid w:val="00D851A8"/>
    <w:rsid w:val="00D85833"/>
    <w:rsid w:val="00D86274"/>
    <w:rsid w:val="00D8756F"/>
    <w:rsid w:val="00D87E2F"/>
    <w:rsid w:val="00D9037D"/>
    <w:rsid w:val="00D90688"/>
    <w:rsid w:val="00D90F3F"/>
    <w:rsid w:val="00D91027"/>
    <w:rsid w:val="00D9236F"/>
    <w:rsid w:val="00D92899"/>
    <w:rsid w:val="00D95F0A"/>
    <w:rsid w:val="00D96858"/>
    <w:rsid w:val="00D97471"/>
    <w:rsid w:val="00DA05E1"/>
    <w:rsid w:val="00DA246D"/>
    <w:rsid w:val="00DA4ACC"/>
    <w:rsid w:val="00DA4D69"/>
    <w:rsid w:val="00DA533E"/>
    <w:rsid w:val="00DA5C73"/>
    <w:rsid w:val="00DA674E"/>
    <w:rsid w:val="00DA7990"/>
    <w:rsid w:val="00DB0040"/>
    <w:rsid w:val="00DB0467"/>
    <w:rsid w:val="00DB1B08"/>
    <w:rsid w:val="00DB24CE"/>
    <w:rsid w:val="00DB3098"/>
    <w:rsid w:val="00DB4CA3"/>
    <w:rsid w:val="00DB5490"/>
    <w:rsid w:val="00DB5A6C"/>
    <w:rsid w:val="00DB5D6A"/>
    <w:rsid w:val="00DB66C7"/>
    <w:rsid w:val="00DB7AC3"/>
    <w:rsid w:val="00DC0BF4"/>
    <w:rsid w:val="00DC3301"/>
    <w:rsid w:val="00DC42C1"/>
    <w:rsid w:val="00DC469E"/>
    <w:rsid w:val="00DC69C6"/>
    <w:rsid w:val="00DD01FB"/>
    <w:rsid w:val="00DD03EB"/>
    <w:rsid w:val="00DD0A76"/>
    <w:rsid w:val="00DD4E97"/>
    <w:rsid w:val="00DD4F06"/>
    <w:rsid w:val="00DD4FF4"/>
    <w:rsid w:val="00DD54C7"/>
    <w:rsid w:val="00DD59BA"/>
    <w:rsid w:val="00DD5CEB"/>
    <w:rsid w:val="00DE10F1"/>
    <w:rsid w:val="00DE16A1"/>
    <w:rsid w:val="00DE1C05"/>
    <w:rsid w:val="00DE22AC"/>
    <w:rsid w:val="00DE4F28"/>
    <w:rsid w:val="00DE5646"/>
    <w:rsid w:val="00DF0050"/>
    <w:rsid w:val="00DF0597"/>
    <w:rsid w:val="00DF2B0A"/>
    <w:rsid w:val="00DF2B2A"/>
    <w:rsid w:val="00DF3B15"/>
    <w:rsid w:val="00DF5B3C"/>
    <w:rsid w:val="00DF6175"/>
    <w:rsid w:val="00DF6235"/>
    <w:rsid w:val="00DF70C6"/>
    <w:rsid w:val="00DF7B4E"/>
    <w:rsid w:val="00DF7EE0"/>
    <w:rsid w:val="00E00249"/>
    <w:rsid w:val="00E00C1C"/>
    <w:rsid w:val="00E00EB6"/>
    <w:rsid w:val="00E0141F"/>
    <w:rsid w:val="00E02201"/>
    <w:rsid w:val="00E03992"/>
    <w:rsid w:val="00E03E29"/>
    <w:rsid w:val="00E04350"/>
    <w:rsid w:val="00E046AC"/>
    <w:rsid w:val="00E04A62"/>
    <w:rsid w:val="00E04C77"/>
    <w:rsid w:val="00E04D17"/>
    <w:rsid w:val="00E05C88"/>
    <w:rsid w:val="00E061AE"/>
    <w:rsid w:val="00E06B39"/>
    <w:rsid w:val="00E079C1"/>
    <w:rsid w:val="00E07BA4"/>
    <w:rsid w:val="00E109C4"/>
    <w:rsid w:val="00E10FC1"/>
    <w:rsid w:val="00E12127"/>
    <w:rsid w:val="00E12402"/>
    <w:rsid w:val="00E1251B"/>
    <w:rsid w:val="00E13CC2"/>
    <w:rsid w:val="00E1420F"/>
    <w:rsid w:val="00E15D9C"/>
    <w:rsid w:val="00E1680F"/>
    <w:rsid w:val="00E17B80"/>
    <w:rsid w:val="00E17F11"/>
    <w:rsid w:val="00E20306"/>
    <w:rsid w:val="00E20A66"/>
    <w:rsid w:val="00E20A85"/>
    <w:rsid w:val="00E20EA1"/>
    <w:rsid w:val="00E21015"/>
    <w:rsid w:val="00E21436"/>
    <w:rsid w:val="00E22129"/>
    <w:rsid w:val="00E224BC"/>
    <w:rsid w:val="00E22B24"/>
    <w:rsid w:val="00E23D3B"/>
    <w:rsid w:val="00E23EE0"/>
    <w:rsid w:val="00E24549"/>
    <w:rsid w:val="00E261FA"/>
    <w:rsid w:val="00E2663C"/>
    <w:rsid w:val="00E26869"/>
    <w:rsid w:val="00E26A57"/>
    <w:rsid w:val="00E3156E"/>
    <w:rsid w:val="00E32CB7"/>
    <w:rsid w:val="00E34938"/>
    <w:rsid w:val="00E34AB6"/>
    <w:rsid w:val="00E3595E"/>
    <w:rsid w:val="00E35B49"/>
    <w:rsid w:val="00E36A51"/>
    <w:rsid w:val="00E4174D"/>
    <w:rsid w:val="00E43D08"/>
    <w:rsid w:val="00E44CAB"/>
    <w:rsid w:val="00E46607"/>
    <w:rsid w:val="00E46902"/>
    <w:rsid w:val="00E46E41"/>
    <w:rsid w:val="00E471D1"/>
    <w:rsid w:val="00E47953"/>
    <w:rsid w:val="00E5117C"/>
    <w:rsid w:val="00E5203F"/>
    <w:rsid w:val="00E5250E"/>
    <w:rsid w:val="00E52677"/>
    <w:rsid w:val="00E52B92"/>
    <w:rsid w:val="00E538F0"/>
    <w:rsid w:val="00E54260"/>
    <w:rsid w:val="00E556D3"/>
    <w:rsid w:val="00E55AAF"/>
    <w:rsid w:val="00E55EFF"/>
    <w:rsid w:val="00E55F3D"/>
    <w:rsid w:val="00E56C64"/>
    <w:rsid w:val="00E57AD5"/>
    <w:rsid w:val="00E60AD5"/>
    <w:rsid w:val="00E60EDA"/>
    <w:rsid w:val="00E61436"/>
    <w:rsid w:val="00E6145F"/>
    <w:rsid w:val="00E61629"/>
    <w:rsid w:val="00E623D5"/>
    <w:rsid w:val="00E62701"/>
    <w:rsid w:val="00E635D9"/>
    <w:rsid w:val="00E63702"/>
    <w:rsid w:val="00E656FC"/>
    <w:rsid w:val="00E66872"/>
    <w:rsid w:val="00E670E9"/>
    <w:rsid w:val="00E67F8C"/>
    <w:rsid w:val="00E7065A"/>
    <w:rsid w:val="00E70A02"/>
    <w:rsid w:val="00E71A01"/>
    <w:rsid w:val="00E7256C"/>
    <w:rsid w:val="00E73CD2"/>
    <w:rsid w:val="00E73E14"/>
    <w:rsid w:val="00E7468F"/>
    <w:rsid w:val="00E7696D"/>
    <w:rsid w:val="00E76E9B"/>
    <w:rsid w:val="00E77DD2"/>
    <w:rsid w:val="00E77F72"/>
    <w:rsid w:val="00E80659"/>
    <w:rsid w:val="00E82405"/>
    <w:rsid w:val="00E82468"/>
    <w:rsid w:val="00E8246D"/>
    <w:rsid w:val="00E8248B"/>
    <w:rsid w:val="00E8327A"/>
    <w:rsid w:val="00E83730"/>
    <w:rsid w:val="00E84DDB"/>
    <w:rsid w:val="00E865C9"/>
    <w:rsid w:val="00E86E81"/>
    <w:rsid w:val="00E87C05"/>
    <w:rsid w:val="00E900AE"/>
    <w:rsid w:val="00E90201"/>
    <w:rsid w:val="00E9162B"/>
    <w:rsid w:val="00E918C7"/>
    <w:rsid w:val="00E91F30"/>
    <w:rsid w:val="00E94EA5"/>
    <w:rsid w:val="00E955E8"/>
    <w:rsid w:val="00EA0328"/>
    <w:rsid w:val="00EA03D0"/>
    <w:rsid w:val="00EA04AC"/>
    <w:rsid w:val="00EA0C28"/>
    <w:rsid w:val="00EA1249"/>
    <w:rsid w:val="00EA24E8"/>
    <w:rsid w:val="00EA433F"/>
    <w:rsid w:val="00EA5134"/>
    <w:rsid w:val="00EA70F2"/>
    <w:rsid w:val="00EB3F73"/>
    <w:rsid w:val="00EB440A"/>
    <w:rsid w:val="00EB459C"/>
    <w:rsid w:val="00EB5517"/>
    <w:rsid w:val="00EB6099"/>
    <w:rsid w:val="00EB6CBA"/>
    <w:rsid w:val="00EB6E89"/>
    <w:rsid w:val="00EB6EF5"/>
    <w:rsid w:val="00EB6F0E"/>
    <w:rsid w:val="00EC06B4"/>
    <w:rsid w:val="00EC0F2F"/>
    <w:rsid w:val="00EC14D1"/>
    <w:rsid w:val="00EC26F2"/>
    <w:rsid w:val="00EC48A0"/>
    <w:rsid w:val="00EC5D66"/>
    <w:rsid w:val="00EC6780"/>
    <w:rsid w:val="00EC6AB6"/>
    <w:rsid w:val="00EC71C7"/>
    <w:rsid w:val="00EC7EC9"/>
    <w:rsid w:val="00ED373F"/>
    <w:rsid w:val="00ED39AB"/>
    <w:rsid w:val="00ED3E93"/>
    <w:rsid w:val="00ED3F2D"/>
    <w:rsid w:val="00ED3FD3"/>
    <w:rsid w:val="00ED50E7"/>
    <w:rsid w:val="00ED5D16"/>
    <w:rsid w:val="00EE23B9"/>
    <w:rsid w:val="00EE3ADA"/>
    <w:rsid w:val="00EE3C5A"/>
    <w:rsid w:val="00EE44B9"/>
    <w:rsid w:val="00EE500F"/>
    <w:rsid w:val="00EE55DD"/>
    <w:rsid w:val="00EE69AE"/>
    <w:rsid w:val="00EF0B9A"/>
    <w:rsid w:val="00EF15B1"/>
    <w:rsid w:val="00EF2685"/>
    <w:rsid w:val="00EF41F4"/>
    <w:rsid w:val="00EF5D4F"/>
    <w:rsid w:val="00EF5D7B"/>
    <w:rsid w:val="00EF6422"/>
    <w:rsid w:val="00EF64CD"/>
    <w:rsid w:val="00EF7218"/>
    <w:rsid w:val="00EF751F"/>
    <w:rsid w:val="00F00BA9"/>
    <w:rsid w:val="00F024B8"/>
    <w:rsid w:val="00F029D1"/>
    <w:rsid w:val="00F03F1F"/>
    <w:rsid w:val="00F04254"/>
    <w:rsid w:val="00F054EF"/>
    <w:rsid w:val="00F06744"/>
    <w:rsid w:val="00F076C4"/>
    <w:rsid w:val="00F131AE"/>
    <w:rsid w:val="00F1325C"/>
    <w:rsid w:val="00F14505"/>
    <w:rsid w:val="00F14AEC"/>
    <w:rsid w:val="00F14D11"/>
    <w:rsid w:val="00F14E78"/>
    <w:rsid w:val="00F153A6"/>
    <w:rsid w:val="00F16D04"/>
    <w:rsid w:val="00F17231"/>
    <w:rsid w:val="00F20298"/>
    <w:rsid w:val="00F20372"/>
    <w:rsid w:val="00F211A6"/>
    <w:rsid w:val="00F22C1E"/>
    <w:rsid w:val="00F22C9D"/>
    <w:rsid w:val="00F22E3F"/>
    <w:rsid w:val="00F23DDF"/>
    <w:rsid w:val="00F24787"/>
    <w:rsid w:val="00F250E7"/>
    <w:rsid w:val="00F25A28"/>
    <w:rsid w:val="00F25E6B"/>
    <w:rsid w:val="00F26115"/>
    <w:rsid w:val="00F26AAE"/>
    <w:rsid w:val="00F26ABF"/>
    <w:rsid w:val="00F27D4A"/>
    <w:rsid w:val="00F27E33"/>
    <w:rsid w:val="00F27EE4"/>
    <w:rsid w:val="00F27F7C"/>
    <w:rsid w:val="00F30840"/>
    <w:rsid w:val="00F31374"/>
    <w:rsid w:val="00F32537"/>
    <w:rsid w:val="00F36371"/>
    <w:rsid w:val="00F3678D"/>
    <w:rsid w:val="00F36A69"/>
    <w:rsid w:val="00F36ACA"/>
    <w:rsid w:val="00F36EAC"/>
    <w:rsid w:val="00F373C6"/>
    <w:rsid w:val="00F3742E"/>
    <w:rsid w:val="00F4150B"/>
    <w:rsid w:val="00F419DD"/>
    <w:rsid w:val="00F41D7A"/>
    <w:rsid w:val="00F42B06"/>
    <w:rsid w:val="00F4311B"/>
    <w:rsid w:val="00F43382"/>
    <w:rsid w:val="00F434C4"/>
    <w:rsid w:val="00F43593"/>
    <w:rsid w:val="00F44905"/>
    <w:rsid w:val="00F44B81"/>
    <w:rsid w:val="00F45ED3"/>
    <w:rsid w:val="00F464E6"/>
    <w:rsid w:val="00F50E2F"/>
    <w:rsid w:val="00F50F3E"/>
    <w:rsid w:val="00F51320"/>
    <w:rsid w:val="00F5133B"/>
    <w:rsid w:val="00F51B5B"/>
    <w:rsid w:val="00F521AB"/>
    <w:rsid w:val="00F52CCB"/>
    <w:rsid w:val="00F530E1"/>
    <w:rsid w:val="00F5348E"/>
    <w:rsid w:val="00F5366F"/>
    <w:rsid w:val="00F549EC"/>
    <w:rsid w:val="00F54DB0"/>
    <w:rsid w:val="00F553C8"/>
    <w:rsid w:val="00F5605C"/>
    <w:rsid w:val="00F5722A"/>
    <w:rsid w:val="00F6016C"/>
    <w:rsid w:val="00F60287"/>
    <w:rsid w:val="00F6185B"/>
    <w:rsid w:val="00F618E3"/>
    <w:rsid w:val="00F63101"/>
    <w:rsid w:val="00F6405A"/>
    <w:rsid w:val="00F64617"/>
    <w:rsid w:val="00F6580C"/>
    <w:rsid w:val="00F65817"/>
    <w:rsid w:val="00F65AB5"/>
    <w:rsid w:val="00F66282"/>
    <w:rsid w:val="00F668A9"/>
    <w:rsid w:val="00F66BBC"/>
    <w:rsid w:val="00F6759F"/>
    <w:rsid w:val="00F72AF4"/>
    <w:rsid w:val="00F7352E"/>
    <w:rsid w:val="00F741BF"/>
    <w:rsid w:val="00F752A3"/>
    <w:rsid w:val="00F7575D"/>
    <w:rsid w:val="00F75AF6"/>
    <w:rsid w:val="00F76C8B"/>
    <w:rsid w:val="00F77ED4"/>
    <w:rsid w:val="00F805EB"/>
    <w:rsid w:val="00F81713"/>
    <w:rsid w:val="00F820D1"/>
    <w:rsid w:val="00F8272F"/>
    <w:rsid w:val="00F8282D"/>
    <w:rsid w:val="00F8285A"/>
    <w:rsid w:val="00F844E2"/>
    <w:rsid w:val="00F848E4"/>
    <w:rsid w:val="00F8706B"/>
    <w:rsid w:val="00F871B0"/>
    <w:rsid w:val="00F87741"/>
    <w:rsid w:val="00F87AF2"/>
    <w:rsid w:val="00F87F8A"/>
    <w:rsid w:val="00F90BA3"/>
    <w:rsid w:val="00F90F50"/>
    <w:rsid w:val="00F91242"/>
    <w:rsid w:val="00F91FEF"/>
    <w:rsid w:val="00F9268D"/>
    <w:rsid w:val="00F94025"/>
    <w:rsid w:val="00F94115"/>
    <w:rsid w:val="00F94CF1"/>
    <w:rsid w:val="00F95756"/>
    <w:rsid w:val="00F95A02"/>
    <w:rsid w:val="00F96042"/>
    <w:rsid w:val="00F96738"/>
    <w:rsid w:val="00F96F35"/>
    <w:rsid w:val="00F97F36"/>
    <w:rsid w:val="00FA0597"/>
    <w:rsid w:val="00FA1CC2"/>
    <w:rsid w:val="00FA230C"/>
    <w:rsid w:val="00FA2F21"/>
    <w:rsid w:val="00FA4F87"/>
    <w:rsid w:val="00FA5995"/>
    <w:rsid w:val="00FA5A91"/>
    <w:rsid w:val="00FA6171"/>
    <w:rsid w:val="00FA61AE"/>
    <w:rsid w:val="00FB044A"/>
    <w:rsid w:val="00FB060C"/>
    <w:rsid w:val="00FB2777"/>
    <w:rsid w:val="00FB2AE2"/>
    <w:rsid w:val="00FB39AA"/>
    <w:rsid w:val="00FB3FD7"/>
    <w:rsid w:val="00FB4998"/>
    <w:rsid w:val="00FB6816"/>
    <w:rsid w:val="00FB75D4"/>
    <w:rsid w:val="00FC0089"/>
    <w:rsid w:val="00FC1E7A"/>
    <w:rsid w:val="00FC220C"/>
    <w:rsid w:val="00FC2ADE"/>
    <w:rsid w:val="00FC2C7E"/>
    <w:rsid w:val="00FC51CB"/>
    <w:rsid w:val="00FC5729"/>
    <w:rsid w:val="00FC5B34"/>
    <w:rsid w:val="00FC69EA"/>
    <w:rsid w:val="00FC6CE7"/>
    <w:rsid w:val="00FC7258"/>
    <w:rsid w:val="00FC737C"/>
    <w:rsid w:val="00FC7F56"/>
    <w:rsid w:val="00FD01A9"/>
    <w:rsid w:val="00FD0A0D"/>
    <w:rsid w:val="00FD0CE2"/>
    <w:rsid w:val="00FD0D2D"/>
    <w:rsid w:val="00FD126B"/>
    <w:rsid w:val="00FD1304"/>
    <w:rsid w:val="00FD13AF"/>
    <w:rsid w:val="00FD1B02"/>
    <w:rsid w:val="00FD2304"/>
    <w:rsid w:val="00FE06B0"/>
    <w:rsid w:val="00FE0E73"/>
    <w:rsid w:val="00FE1583"/>
    <w:rsid w:val="00FE27CA"/>
    <w:rsid w:val="00FE2D3C"/>
    <w:rsid w:val="00FE4060"/>
    <w:rsid w:val="00FE4F77"/>
    <w:rsid w:val="00FE5308"/>
    <w:rsid w:val="00FE5BD3"/>
    <w:rsid w:val="00FE5C5B"/>
    <w:rsid w:val="00FE5E1B"/>
    <w:rsid w:val="00FE6A14"/>
    <w:rsid w:val="00FE723B"/>
    <w:rsid w:val="00FE7663"/>
    <w:rsid w:val="00FF0A7C"/>
    <w:rsid w:val="00FF0ABC"/>
    <w:rsid w:val="00FF0F7F"/>
    <w:rsid w:val="00FF13FD"/>
    <w:rsid w:val="00FF4A0C"/>
    <w:rsid w:val="00FF52C4"/>
    <w:rsid w:val="00FF6E4A"/>
    <w:rsid w:val="00FF725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93AB0F"/>
  <w15:docId w15:val="{C25EC674-B03A-4ADB-B757-E18B34C01E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112A2"/>
    <w:rPr>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CF631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a4">
    <w:name w:val="Нормальний текст"/>
    <w:basedOn w:val="a"/>
    <w:rsid w:val="00DE4F28"/>
    <w:pPr>
      <w:spacing w:before="120" w:after="0" w:line="240" w:lineRule="auto"/>
      <w:ind w:firstLine="567"/>
    </w:pPr>
    <w:rPr>
      <w:rFonts w:ascii="Antiqua" w:eastAsia="Times New Roman" w:hAnsi="Antiqua" w:cs="Times New Roman"/>
      <w:sz w:val="26"/>
      <w:szCs w:val="20"/>
    </w:rPr>
  </w:style>
  <w:style w:type="paragraph" w:styleId="a5">
    <w:name w:val="List Paragraph"/>
    <w:basedOn w:val="a"/>
    <w:uiPriority w:val="34"/>
    <w:qFormat/>
    <w:rsid w:val="007A3DCF"/>
    <w:pPr>
      <w:ind w:left="720"/>
      <w:contextualSpacing/>
    </w:pPr>
  </w:style>
  <w:style w:type="paragraph" w:styleId="a6">
    <w:name w:val="Balloon Text"/>
    <w:basedOn w:val="a"/>
    <w:link w:val="a7"/>
    <w:uiPriority w:val="99"/>
    <w:semiHidden/>
    <w:unhideWhenUsed/>
    <w:rsid w:val="005A0973"/>
    <w:pPr>
      <w:spacing w:after="0" w:line="240" w:lineRule="auto"/>
    </w:pPr>
    <w:rPr>
      <w:rFonts w:ascii="Tahoma" w:hAnsi="Tahoma" w:cs="Tahoma"/>
      <w:sz w:val="16"/>
      <w:szCs w:val="16"/>
    </w:rPr>
  </w:style>
  <w:style w:type="character" w:customStyle="1" w:styleId="a7">
    <w:name w:val="Текст у виносці Знак"/>
    <w:basedOn w:val="a0"/>
    <w:link w:val="a6"/>
    <w:uiPriority w:val="99"/>
    <w:semiHidden/>
    <w:rsid w:val="005A0973"/>
    <w:rPr>
      <w:rFonts w:ascii="Tahoma" w:hAnsi="Tahoma" w:cs="Tahoma"/>
      <w:sz w:val="16"/>
      <w:szCs w:val="16"/>
    </w:rPr>
  </w:style>
  <w:style w:type="paragraph" w:styleId="a8">
    <w:name w:val="header"/>
    <w:basedOn w:val="a"/>
    <w:link w:val="a9"/>
    <w:uiPriority w:val="99"/>
    <w:unhideWhenUsed/>
    <w:rsid w:val="0016479B"/>
    <w:pPr>
      <w:tabs>
        <w:tab w:val="center" w:pos="4677"/>
        <w:tab w:val="right" w:pos="9355"/>
      </w:tabs>
      <w:spacing w:after="0" w:line="240" w:lineRule="auto"/>
    </w:pPr>
  </w:style>
  <w:style w:type="character" w:customStyle="1" w:styleId="a9">
    <w:name w:val="Верхній колонтитул Знак"/>
    <w:basedOn w:val="a0"/>
    <w:link w:val="a8"/>
    <w:uiPriority w:val="99"/>
    <w:rsid w:val="0016479B"/>
  </w:style>
  <w:style w:type="paragraph" w:styleId="aa">
    <w:name w:val="footer"/>
    <w:basedOn w:val="a"/>
    <w:link w:val="ab"/>
    <w:uiPriority w:val="99"/>
    <w:unhideWhenUsed/>
    <w:rsid w:val="0016479B"/>
    <w:pPr>
      <w:tabs>
        <w:tab w:val="center" w:pos="4677"/>
        <w:tab w:val="right" w:pos="9355"/>
      </w:tabs>
      <w:spacing w:after="0" w:line="240" w:lineRule="auto"/>
    </w:pPr>
  </w:style>
  <w:style w:type="character" w:customStyle="1" w:styleId="ab">
    <w:name w:val="Нижній колонтитул Знак"/>
    <w:basedOn w:val="a0"/>
    <w:link w:val="aa"/>
    <w:uiPriority w:val="99"/>
    <w:rsid w:val="0016479B"/>
  </w:style>
  <w:style w:type="character" w:styleId="ac">
    <w:name w:val="Hyperlink"/>
    <w:basedOn w:val="a0"/>
    <w:uiPriority w:val="99"/>
    <w:semiHidden/>
    <w:unhideWhenUsed/>
    <w:rsid w:val="00FD0A0D"/>
    <w:rPr>
      <w:color w:val="0000FF"/>
      <w:u w:val="single"/>
    </w:rPr>
  </w:style>
  <w:style w:type="character" w:styleId="ad">
    <w:name w:val="FollowedHyperlink"/>
    <w:basedOn w:val="a0"/>
    <w:uiPriority w:val="99"/>
    <w:semiHidden/>
    <w:unhideWhenUsed/>
    <w:rsid w:val="00FD0A0D"/>
    <w:rPr>
      <w:color w:val="800080"/>
      <w:u w:val="single"/>
    </w:rPr>
  </w:style>
  <w:style w:type="paragraph" w:customStyle="1" w:styleId="xl65">
    <w:name w:val="xl65"/>
    <w:basedOn w:val="a"/>
    <w:rsid w:val="00FD0A0D"/>
    <w:pP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6">
    <w:name w:val="xl66"/>
    <w:basedOn w:val="a"/>
    <w:rsid w:val="00FD0A0D"/>
    <w:pPr>
      <w:spacing w:before="100" w:beforeAutospacing="1" w:after="100" w:afterAutospacing="1" w:line="240" w:lineRule="auto"/>
    </w:pPr>
    <w:rPr>
      <w:rFonts w:ascii="Calibri" w:eastAsia="Times New Roman" w:hAnsi="Calibri" w:cs="Times New Roman"/>
      <w:color w:val="000000"/>
      <w:sz w:val="24"/>
      <w:szCs w:val="24"/>
    </w:rPr>
  </w:style>
  <w:style w:type="paragraph" w:customStyle="1" w:styleId="xl67">
    <w:name w:val="xl67"/>
    <w:basedOn w:val="a"/>
    <w:rsid w:val="00FD0A0D"/>
    <w:pPr>
      <w:shd w:val="clear" w:color="000000" w:fill="FFFFFF"/>
      <w:spacing w:before="100" w:beforeAutospacing="1" w:after="100" w:afterAutospacing="1" w:line="240" w:lineRule="auto"/>
    </w:pPr>
    <w:rPr>
      <w:rFonts w:ascii="Calibri" w:eastAsia="Times New Roman" w:hAnsi="Calibri" w:cs="Times New Roman"/>
      <w:color w:val="000000"/>
      <w:sz w:val="24"/>
      <w:szCs w:val="24"/>
    </w:rPr>
  </w:style>
  <w:style w:type="paragraph" w:customStyle="1" w:styleId="xl68">
    <w:name w:val="xl68"/>
    <w:basedOn w:val="a"/>
    <w:rsid w:val="00FD0A0D"/>
    <w:pPr>
      <w:spacing w:before="100" w:beforeAutospacing="1" w:after="100" w:afterAutospacing="1" w:line="240" w:lineRule="auto"/>
    </w:pPr>
    <w:rPr>
      <w:rFonts w:ascii="Calibri" w:eastAsia="Times New Roman" w:hAnsi="Calibri" w:cs="Times New Roman"/>
      <w:color w:val="000000"/>
      <w:sz w:val="20"/>
      <w:szCs w:val="20"/>
    </w:rPr>
  </w:style>
  <w:style w:type="paragraph" w:customStyle="1" w:styleId="xl69">
    <w:name w:val="xl69"/>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rPr>
  </w:style>
  <w:style w:type="paragraph" w:customStyle="1" w:styleId="xl70">
    <w:name w:val="xl70"/>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rPr>
  </w:style>
  <w:style w:type="paragraph" w:customStyle="1" w:styleId="xl71">
    <w:name w:val="xl71"/>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rPr>
  </w:style>
  <w:style w:type="paragraph" w:customStyle="1" w:styleId="xl72">
    <w:name w:val="xl72"/>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73">
    <w:name w:val="xl73"/>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74">
    <w:name w:val="xl74"/>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5">
    <w:name w:val="xl75"/>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6">
    <w:name w:val="xl76"/>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8"/>
      <w:szCs w:val="18"/>
    </w:rPr>
  </w:style>
  <w:style w:type="paragraph" w:customStyle="1" w:styleId="xl77">
    <w:name w:val="xl77"/>
    <w:basedOn w:val="a"/>
    <w:rsid w:val="00FD0A0D"/>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8">
    <w:name w:val="xl78"/>
    <w:basedOn w:val="a"/>
    <w:rsid w:val="00FD0A0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9">
    <w:name w:val="xl79"/>
    <w:basedOn w:val="a"/>
    <w:rsid w:val="00FD0A0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8"/>
      <w:szCs w:val="18"/>
    </w:rPr>
  </w:style>
  <w:style w:type="paragraph" w:customStyle="1" w:styleId="xl80">
    <w:name w:val="xl80"/>
    <w:basedOn w:val="a"/>
    <w:rsid w:val="00FD0A0D"/>
    <w:pPr>
      <w:shd w:val="clear" w:color="000000" w:fill="FFFFFF"/>
      <w:spacing w:before="100" w:beforeAutospacing="1" w:after="100" w:afterAutospacing="1" w:line="240" w:lineRule="auto"/>
      <w:jc w:val="center"/>
      <w:textAlignment w:val="center"/>
    </w:pPr>
    <w:rPr>
      <w:rFonts w:ascii="Calibri" w:eastAsia="Times New Roman" w:hAnsi="Calibri" w:cs="Times New Roman"/>
      <w:color w:val="000000"/>
      <w:sz w:val="18"/>
      <w:szCs w:val="18"/>
    </w:rPr>
  </w:style>
  <w:style w:type="paragraph" w:customStyle="1" w:styleId="xl81">
    <w:name w:val="xl81"/>
    <w:basedOn w:val="a"/>
    <w:rsid w:val="00FD0A0D"/>
    <w:pP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82">
    <w:name w:val="xl82"/>
    <w:basedOn w:val="a"/>
    <w:rsid w:val="00FD0A0D"/>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83">
    <w:name w:val="xl83"/>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84">
    <w:name w:val="xl84"/>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character" w:customStyle="1" w:styleId="rvts0">
    <w:name w:val="rvts0"/>
    <w:basedOn w:val="a0"/>
    <w:rsid w:val="000A1DB1"/>
  </w:style>
  <w:style w:type="paragraph" w:customStyle="1" w:styleId="xl85">
    <w:name w:val="xl85"/>
    <w:basedOn w:val="a"/>
    <w:rsid w:val="00BD10A4"/>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86">
    <w:name w:val="xl8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87">
    <w:name w:val="xl8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89">
    <w:name w:val="xl89"/>
    <w:basedOn w:val="a"/>
    <w:rsid w:val="00BD10A4"/>
    <w:pPr>
      <w:pBdr>
        <w:top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0">
    <w:name w:val="xl90"/>
    <w:basedOn w:val="a"/>
    <w:rsid w:val="00BD10A4"/>
    <w:pPr>
      <w:pBdr>
        <w:top w:val="single" w:sz="4" w:space="0" w:color="000000"/>
        <w:left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1">
    <w:name w:val="xl91"/>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2">
    <w:name w:val="xl92"/>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3">
    <w:name w:val="xl93"/>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4">
    <w:name w:val="xl94"/>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5">
    <w:name w:val="xl95"/>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6">
    <w:name w:val="xl96"/>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7">
    <w:name w:val="xl97"/>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8">
    <w:name w:val="xl98"/>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9">
    <w:name w:val="xl99"/>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0">
    <w:name w:val="xl10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1">
    <w:name w:val="xl10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2">
    <w:name w:val="xl10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103">
    <w:name w:val="xl10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04">
    <w:name w:val="xl104"/>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05">
    <w:name w:val="xl105"/>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06">
    <w:name w:val="xl106"/>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7">
    <w:name w:val="xl107"/>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8">
    <w:name w:val="xl108"/>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9">
    <w:name w:val="xl109"/>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0">
    <w:name w:val="xl11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11">
    <w:name w:val="xl11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112">
    <w:name w:val="xl11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13">
    <w:name w:val="xl113"/>
    <w:basedOn w:val="a"/>
    <w:rsid w:val="00BD10A4"/>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4">
    <w:name w:val="xl114"/>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5">
    <w:name w:val="xl115"/>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6">
    <w:name w:val="xl11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rPr>
  </w:style>
  <w:style w:type="paragraph" w:customStyle="1" w:styleId="xl117">
    <w:name w:val="xl11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18">
    <w:name w:val="xl118"/>
    <w:basedOn w:val="a"/>
    <w:rsid w:val="00BD10A4"/>
    <w:pPr>
      <w:pBdr>
        <w:top w:val="single" w:sz="4" w:space="0" w:color="000000"/>
        <w:left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9">
    <w:name w:val="xl119"/>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20">
    <w:name w:val="xl12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21">
    <w:name w:val="xl121"/>
    <w:basedOn w:val="a"/>
    <w:rsid w:val="00BD10A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22">
    <w:name w:val="xl12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23">
    <w:name w:val="xl12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24">
    <w:name w:val="xl124"/>
    <w:basedOn w:val="a"/>
    <w:rsid w:val="00BD10A4"/>
    <w:pPr>
      <w:spacing w:before="100" w:beforeAutospacing="1" w:after="100" w:afterAutospacing="1" w:line="240" w:lineRule="auto"/>
    </w:pPr>
    <w:rPr>
      <w:rFonts w:ascii="Calibri" w:eastAsia="Times New Roman" w:hAnsi="Calibri" w:cs="Times New Roman"/>
      <w:color w:val="FF0000"/>
      <w:sz w:val="24"/>
      <w:szCs w:val="24"/>
    </w:rPr>
  </w:style>
  <w:style w:type="paragraph" w:customStyle="1" w:styleId="xl125">
    <w:name w:val="xl125"/>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rPr>
  </w:style>
  <w:style w:type="paragraph" w:customStyle="1" w:styleId="xl126">
    <w:name w:val="xl126"/>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rPr>
  </w:style>
  <w:style w:type="paragraph" w:customStyle="1" w:styleId="xl127">
    <w:name w:val="xl127"/>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textAlignment w:val="center"/>
    </w:pPr>
    <w:rPr>
      <w:rFonts w:ascii="Times New Roman" w:eastAsia="Times New Roman" w:hAnsi="Times New Roman" w:cs="Times New Roman"/>
      <w:b/>
      <w:bCs/>
      <w:color w:val="000000"/>
      <w:sz w:val="16"/>
      <w:szCs w:val="16"/>
    </w:rPr>
  </w:style>
  <w:style w:type="paragraph" w:customStyle="1" w:styleId="xl128">
    <w:name w:val="xl128"/>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textAlignment w:val="center"/>
    </w:pPr>
    <w:rPr>
      <w:rFonts w:ascii="Times New Roman" w:eastAsia="Times New Roman" w:hAnsi="Times New Roman" w:cs="Times New Roman"/>
      <w:b/>
      <w:bCs/>
      <w:color w:val="000000"/>
      <w:sz w:val="16"/>
      <w:szCs w:val="16"/>
    </w:rPr>
  </w:style>
  <w:style w:type="paragraph" w:customStyle="1" w:styleId="xl129">
    <w:name w:val="xl129"/>
    <w:basedOn w:val="a"/>
    <w:rsid w:val="00BD10A4"/>
    <w:pPr>
      <w:spacing w:before="100" w:beforeAutospacing="1" w:after="100" w:afterAutospacing="1" w:line="240" w:lineRule="auto"/>
    </w:pPr>
    <w:rPr>
      <w:rFonts w:ascii="Calibri" w:eastAsia="Times New Roman" w:hAnsi="Calibri" w:cs="Times New Roman"/>
      <w:color w:val="000000"/>
      <w:sz w:val="24"/>
      <w:szCs w:val="24"/>
    </w:rPr>
  </w:style>
  <w:style w:type="paragraph" w:customStyle="1" w:styleId="xl130">
    <w:name w:val="xl13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31">
    <w:name w:val="xl13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6"/>
      <w:szCs w:val="16"/>
    </w:rPr>
  </w:style>
  <w:style w:type="paragraph" w:customStyle="1" w:styleId="xl132">
    <w:name w:val="xl13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6"/>
      <w:szCs w:val="16"/>
    </w:rPr>
  </w:style>
  <w:style w:type="paragraph" w:customStyle="1" w:styleId="xl133">
    <w:name w:val="xl13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FF0000"/>
      <w:sz w:val="16"/>
      <w:szCs w:val="16"/>
    </w:rPr>
  </w:style>
  <w:style w:type="paragraph" w:customStyle="1" w:styleId="xl134">
    <w:name w:val="xl134"/>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5">
    <w:name w:val="xl135"/>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36">
    <w:name w:val="xl13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7">
    <w:name w:val="xl13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8">
    <w:name w:val="xl138"/>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9">
    <w:name w:val="xl139"/>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0">
    <w:name w:val="xl140"/>
    <w:basedOn w:val="a"/>
    <w:rsid w:val="00BD10A4"/>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1">
    <w:name w:val="xl141"/>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88">
    <w:name w:val="xl88"/>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538ED5"/>
      <w:sz w:val="16"/>
      <w:szCs w:val="16"/>
    </w:rPr>
  </w:style>
  <w:style w:type="paragraph" w:customStyle="1" w:styleId="xl142">
    <w:name w:val="xl142"/>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43">
    <w:name w:val="xl143"/>
    <w:basedOn w:val="a"/>
    <w:rsid w:val="00BF13FA"/>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44">
    <w:name w:val="xl144"/>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5">
    <w:name w:val="xl145"/>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6">
    <w:name w:val="xl146"/>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7">
    <w:name w:val="xl147"/>
    <w:basedOn w:val="a"/>
    <w:rsid w:val="00BF13FA"/>
    <w:pPr>
      <w:pBdr>
        <w:top w:val="single" w:sz="4" w:space="0" w:color="auto"/>
        <w:left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8">
    <w:name w:val="xl148"/>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9">
    <w:name w:val="xl149"/>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0">
    <w:name w:val="xl150"/>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1">
    <w:name w:val="xl151"/>
    <w:basedOn w:val="a"/>
    <w:rsid w:val="00BF13FA"/>
    <w:pPr>
      <w:pBdr>
        <w:top w:val="single" w:sz="8"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2">
    <w:name w:val="xl152"/>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53">
    <w:name w:val="xl15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4">
    <w:name w:val="xl154"/>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5">
    <w:name w:val="xl155"/>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6">
    <w:name w:val="xl156"/>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7">
    <w:name w:val="xl157"/>
    <w:basedOn w:val="a"/>
    <w:rsid w:val="00BF13FA"/>
    <w:pPr>
      <w:pBdr>
        <w:top w:val="single" w:sz="4" w:space="0" w:color="auto"/>
        <w:left w:val="single" w:sz="4" w:space="0" w:color="auto"/>
        <w:bottom w:val="single" w:sz="8"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8">
    <w:name w:val="xl158"/>
    <w:basedOn w:val="a"/>
    <w:rsid w:val="00BF13FA"/>
    <w:pPr>
      <w:pBdr>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9">
    <w:name w:val="xl159"/>
    <w:basedOn w:val="a"/>
    <w:rsid w:val="00BF13FA"/>
    <w:pPr>
      <w:pBdr>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0">
    <w:name w:val="xl160"/>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1">
    <w:name w:val="xl161"/>
    <w:basedOn w:val="a"/>
    <w:rsid w:val="00BF13FA"/>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2">
    <w:name w:val="xl162"/>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3">
    <w:name w:val="xl163"/>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64">
    <w:name w:val="xl164"/>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5">
    <w:name w:val="xl165"/>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6">
    <w:name w:val="xl166"/>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4F6228"/>
      <w:sz w:val="16"/>
      <w:szCs w:val="16"/>
    </w:rPr>
  </w:style>
  <w:style w:type="paragraph" w:customStyle="1" w:styleId="xl167">
    <w:name w:val="xl167"/>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68">
    <w:name w:val="xl168"/>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9">
    <w:name w:val="xl169"/>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0">
    <w:name w:val="xl170"/>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1">
    <w:name w:val="xl171"/>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2">
    <w:name w:val="xl172"/>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3">
    <w:name w:val="xl17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4">
    <w:name w:val="xl174"/>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B050"/>
      <w:sz w:val="16"/>
      <w:szCs w:val="16"/>
    </w:rPr>
  </w:style>
  <w:style w:type="paragraph" w:customStyle="1" w:styleId="xl175">
    <w:name w:val="xl175"/>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6">
    <w:name w:val="xl176"/>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7">
    <w:name w:val="xl177"/>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8">
    <w:name w:val="xl17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79">
    <w:name w:val="xl17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80">
    <w:name w:val="xl180"/>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1">
    <w:name w:val="xl181"/>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2">
    <w:name w:val="xl182"/>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3">
    <w:name w:val="xl183"/>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4">
    <w:name w:val="xl184"/>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5">
    <w:name w:val="xl185"/>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6">
    <w:name w:val="xl186"/>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7">
    <w:name w:val="xl187"/>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8">
    <w:name w:val="xl188"/>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89">
    <w:name w:val="xl189"/>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0">
    <w:name w:val="xl190"/>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1">
    <w:name w:val="xl191"/>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2">
    <w:name w:val="xl192"/>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3">
    <w:name w:val="xl19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4">
    <w:name w:val="xl194"/>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5">
    <w:name w:val="xl195"/>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6">
    <w:name w:val="xl196"/>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7">
    <w:name w:val="xl197"/>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98">
    <w:name w:val="xl198"/>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FFFF"/>
      <w:sz w:val="16"/>
      <w:szCs w:val="16"/>
    </w:rPr>
  </w:style>
  <w:style w:type="paragraph" w:customStyle="1" w:styleId="xl199">
    <w:name w:val="xl19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00">
    <w:name w:val="xl200"/>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201">
    <w:name w:val="xl201"/>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02">
    <w:name w:val="xl202"/>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3">
    <w:name w:val="xl20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4">
    <w:name w:val="xl204"/>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5">
    <w:name w:val="xl205"/>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6">
    <w:name w:val="xl206"/>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7">
    <w:name w:val="xl207"/>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8">
    <w:name w:val="xl208"/>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9">
    <w:name w:val="xl20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210">
    <w:name w:val="xl210"/>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1">
    <w:name w:val="xl211"/>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2">
    <w:name w:val="xl212"/>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3">
    <w:name w:val="xl213"/>
    <w:basedOn w:val="a"/>
    <w:rsid w:val="00BF13FA"/>
    <w:pPr>
      <w:pBdr>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4">
    <w:name w:val="xl214"/>
    <w:basedOn w:val="a"/>
    <w:rsid w:val="00BF13FA"/>
    <w:pPr>
      <w:pBdr>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5">
    <w:name w:val="xl215"/>
    <w:basedOn w:val="a"/>
    <w:rsid w:val="00BF13FA"/>
    <w:pPr>
      <w:pBdr>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6">
    <w:name w:val="xl216"/>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217">
    <w:name w:val="xl217"/>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218">
    <w:name w:val="xl21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19">
    <w:name w:val="xl21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220">
    <w:name w:val="xl220"/>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221">
    <w:name w:val="xl221"/>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2">
    <w:name w:val="xl222"/>
    <w:basedOn w:val="a"/>
    <w:rsid w:val="00BF13FA"/>
    <w:pPr>
      <w:pBdr>
        <w:top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3">
    <w:name w:val="xl223"/>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4">
    <w:name w:val="xl224"/>
    <w:basedOn w:val="a"/>
    <w:rsid w:val="00BF13FA"/>
    <w:pPr>
      <w:pBdr>
        <w:top w:val="single" w:sz="8" w:space="0" w:color="auto"/>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5">
    <w:name w:val="xl225"/>
    <w:basedOn w:val="a"/>
    <w:rsid w:val="00BF13FA"/>
    <w:pPr>
      <w:pBdr>
        <w:top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6">
    <w:name w:val="xl226"/>
    <w:basedOn w:val="a"/>
    <w:rsid w:val="00BF13FA"/>
    <w:pPr>
      <w:pBdr>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7">
    <w:name w:val="xl227"/>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8">
    <w:name w:val="xl22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29">
    <w:name w:val="xl229"/>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0">
    <w:name w:val="xl230"/>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1">
    <w:name w:val="xl231"/>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2">
    <w:name w:val="xl232"/>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3">
    <w:name w:val="xl233"/>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4">
    <w:name w:val="xl234"/>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5">
    <w:name w:val="xl235"/>
    <w:basedOn w:val="a"/>
    <w:rsid w:val="00BF13FA"/>
    <w:pPr>
      <w:pBdr>
        <w:top w:val="single" w:sz="8" w:space="0" w:color="auto"/>
        <w:bottom w:val="single" w:sz="8"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6">
    <w:name w:val="xl236"/>
    <w:basedOn w:val="a"/>
    <w:rsid w:val="00BF13FA"/>
    <w:pPr>
      <w:pBdr>
        <w:bottom w:val="single" w:sz="8"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7">
    <w:name w:val="xl237"/>
    <w:basedOn w:val="a"/>
    <w:rsid w:val="00BF13FA"/>
    <w:pPr>
      <w:pBdr>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8">
    <w:name w:val="xl238"/>
    <w:basedOn w:val="a"/>
    <w:rsid w:val="00BF13FA"/>
    <w:pPr>
      <w:pBdr>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9">
    <w:name w:val="xl239"/>
    <w:basedOn w:val="a"/>
    <w:rsid w:val="00BF13FA"/>
    <w:pPr>
      <w:pBdr>
        <w:top w:val="single" w:sz="8" w:space="0" w:color="auto"/>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0">
    <w:name w:val="xl240"/>
    <w:basedOn w:val="a"/>
    <w:rsid w:val="00BF13FA"/>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41">
    <w:name w:val="xl241"/>
    <w:basedOn w:val="a"/>
    <w:rsid w:val="00BF13FA"/>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2">
    <w:name w:val="xl242"/>
    <w:basedOn w:val="a"/>
    <w:rsid w:val="00BF13FA"/>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3">
    <w:name w:val="xl243"/>
    <w:basedOn w:val="a"/>
    <w:rsid w:val="00BF13FA"/>
    <w:pPr>
      <w:pBdr>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4">
    <w:name w:val="xl244"/>
    <w:basedOn w:val="a"/>
    <w:rsid w:val="00BF13FA"/>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5">
    <w:name w:val="xl245"/>
    <w:basedOn w:val="a"/>
    <w:rsid w:val="00BF13FA"/>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6">
    <w:name w:val="xl246"/>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7">
    <w:name w:val="xl247"/>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8">
    <w:name w:val="xl24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9">
    <w:name w:val="xl249"/>
    <w:basedOn w:val="a"/>
    <w:rsid w:val="00BF13F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0">
    <w:name w:val="xl250"/>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1">
    <w:name w:val="xl251"/>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2">
    <w:name w:val="xl252"/>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3">
    <w:name w:val="xl253"/>
    <w:basedOn w:val="a"/>
    <w:rsid w:val="00BF13F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4">
    <w:name w:val="xl254"/>
    <w:basedOn w:val="a"/>
    <w:rsid w:val="00BF13FA"/>
    <w:pPr>
      <w:pBdr>
        <w:top w:val="single" w:sz="4" w:space="0" w:color="auto"/>
        <w:left w:val="single" w:sz="4" w:space="0" w:color="auto"/>
        <w:bottom w:val="single" w:sz="4" w:space="0" w:color="auto"/>
        <w:right w:val="single" w:sz="4" w:space="0" w:color="auto"/>
      </w:pBdr>
      <w:shd w:val="clear" w:color="93C47D"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5">
    <w:name w:val="xl255"/>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6">
    <w:name w:val="xl256"/>
    <w:basedOn w:val="a"/>
    <w:rsid w:val="00BF13FA"/>
    <w:pPr>
      <w:pBdr>
        <w:top w:val="single" w:sz="4" w:space="0" w:color="auto"/>
        <w:left w:val="single" w:sz="4" w:space="0" w:color="auto"/>
        <w:bottom w:val="single" w:sz="4" w:space="0" w:color="auto"/>
        <w:right w:val="single" w:sz="4" w:space="0" w:color="auto"/>
      </w:pBdr>
      <w:shd w:val="clear" w:color="FFFFFF"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7">
    <w:name w:val="xl257"/>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8">
    <w:name w:val="xl258"/>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9">
    <w:name w:val="xl259"/>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character" w:styleId="ae">
    <w:name w:val="Strong"/>
    <w:basedOn w:val="a0"/>
    <w:uiPriority w:val="22"/>
    <w:qFormat/>
    <w:rsid w:val="00640D28"/>
    <w:rPr>
      <w:b/>
      <w:bCs/>
    </w:rPr>
  </w:style>
  <w:style w:type="character" w:customStyle="1" w:styleId="apple-converted-space">
    <w:name w:val="apple-converted-space"/>
    <w:basedOn w:val="a0"/>
    <w:rsid w:val="00447D2D"/>
  </w:style>
  <w:style w:type="character" w:styleId="af">
    <w:name w:val="Emphasis"/>
    <w:basedOn w:val="a0"/>
    <w:qFormat/>
    <w:rsid w:val="005F139C"/>
    <w:rPr>
      <w:i/>
      <w:iCs/>
    </w:rPr>
  </w:style>
  <w:style w:type="paragraph" w:customStyle="1" w:styleId="msonormal0">
    <w:name w:val="msonormal"/>
    <w:basedOn w:val="a"/>
    <w:rsid w:val="00C36D78"/>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styleId="af0">
    <w:name w:val="annotation reference"/>
    <w:basedOn w:val="a0"/>
    <w:uiPriority w:val="99"/>
    <w:semiHidden/>
    <w:unhideWhenUsed/>
    <w:rsid w:val="001321EA"/>
    <w:rPr>
      <w:sz w:val="16"/>
      <w:szCs w:val="16"/>
    </w:rPr>
  </w:style>
  <w:style w:type="paragraph" w:styleId="af1">
    <w:name w:val="annotation text"/>
    <w:basedOn w:val="a"/>
    <w:link w:val="af2"/>
    <w:uiPriority w:val="99"/>
    <w:semiHidden/>
    <w:unhideWhenUsed/>
    <w:rsid w:val="001321EA"/>
    <w:pPr>
      <w:spacing w:line="240" w:lineRule="auto"/>
    </w:pPr>
    <w:rPr>
      <w:sz w:val="20"/>
      <w:szCs w:val="20"/>
    </w:rPr>
  </w:style>
  <w:style w:type="character" w:customStyle="1" w:styleId="af2">
    <w:name w:val="Текст примітки Знак"/>
    <w:basedOn w:val="a0"/>
    <w:link w:val="af1"/>
    <w:uiPriority w:val="99"/>
    <w:semiHidden/>
    <w:rsid w:val="001321EA"/>
    <w:rPr>
      <w:sz w:val="20"/>
      <w:szCs w:val="20"/>
    </w:rPr>
  </w:style>
  <w:style w:type="paragraph" w:styleId="af3">
    <w:name w:val="annotation subject"/>
    <w:basedOn w:val="af1"/>
    <w:next w:val="af1"/>
    <w:link w:val="af4"/>
    <w:uiPriority w:val="99"/>
    <w:semiHidden/>
    <w:unhideWhenUsed/>
    <w:rsid w:val="001321EA"/>
    <w:rPr>
      <w:b/>
      <w:bCs/>
    </w:rPr>
  </w:style>
  <w:style w:type="character" w:customStyle="1" w:styleId="af4">
    <w:name w:val="Тема примітки Знак"/>
    <w:basedOn w:val="af2"/>
    <w:link w:val="af3"/>
    <w:uiPriority w:val="99"/>
    <w:semiHidden/>
    <w:rsid w:val="001321EA"/>
    <w:rPr>
      <w:b/>
      <w:bCs/>
      <w:sz w:val="20"/>
      <w:szCs w:val="20"/>
    </w:rPr>
  </w:style>
  <w:style w:type="character" w:customStyle="1" w:styleId="rvts46">
    <w:name w:val="rvts46"/>
    <w:basedOn w:val="a0"/>
    <w:rsid w:val="00C400C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610259">
      <w:bodyDiv w:val="1"/>
      <w:marLeft w:val="0"/>
      <w:marRight w:val="0"/>
      <w:marTop w:val="0"/>
      <w:marBottom w:val="0"/>
      <w:divBdr>
        <w:top w:val="none" w:sz="0" w:space="0" w:color="auto"/>
        <w:left w:val="none" w:sz="0" w:space="0" w:color="auto"/>
        <w:bottom w:val="none" w:sz="0" w:space="0" w:color="auto"/>
        <w:right w:val="none" w:sz="0" w:space="0" w:color="auto"/>
      </w:divBdr>
    </w:div>
    <w:div w:id="11303255">
      <w:bodyDiv w:val="1"/>
      <w:marLeft w:val="0"/>
      <w:marRight w:val="0"/>
      <w:marTop w:val="0"/>
      <w:marBottom w:val="0"/>
      <w:divBdr>
        <w:top w:val="none" w:sz="0" w:space="0" w:color="auto"/>
        <w:left w:val="none" w:sz="0" w:space="0" w:color="auto"/>
        <w:bottom w:val="none" w:sz="0" w:space="0" w:color="auto"/>
        <w:right w:val="none" w:sz="0" w:space="0" w:color="auto"/>
      </w:divBdr>
    </w:div>
    <w:div w:id="18508778">
      <w:bodyDiv w:val="1"/>
      <w:marLeft w:val="0"/>
      <w:marRight w:val="0"/>
      <w:marTop w:val="0"/>
      <w:marBottom w:val="0"/>
      <w:divBdr>
        <w:top w:val="none" w:sz="0" w:space="0" w:color="auto"/>
        <w:left w:val="none" w:sz="0" w:space="0" w:color="auto"/>
        <w:bottom w:val="none" w:sz="0" w:space="0" w:color="auto"/>
        <w:right w:val="none" w:sz="0" w:space="0" w:color="auto"/>
      </w:divBdr>
    </w:div>
    <w:div w:id="19553256">
      <w:bodyDiv w:val="1"/>
      <w:marLeft w:val="0"/>
      <w:marRight w:val="0"/>
      <w:marTop w:val="0"/>
      <w:marBottom w:val="0"/>
      <w:divBdr>
        <w:top w:val="none" w:sz="0" w:space="0" w:color="auto"/>
        <w:left w:val="none" w:sz="0" w:space="0" w:color="auto"/>
        <w:bottom w:val="none" w:sz="0" w:space="0" w:color="auto"/>
        <w:right w:val="none" w:sz="0" w:space="0" w:color="auto"/>
      </w:divBdr>
    </w:div>
    <w:div w:id="24252287">
      <w:bodyDiv w:val="1"/>
      <w:marLeft w:val="0"/>
      <w:marRight w:val="0"/>
      <w:marTop w:val="0"/>
      <w:marBottom w:val="0"/>
      <w:divBdr>
        <w:top w:val="none" w:sz="0" w:space="0" w:color="auto"/>
        <w:left w:val="none" w:sz="0" w:space="0" w:color="auto"/>
        <w:bottom w:val="none" w:sz="0" w:space="0" w:color="auto"/>
        <w:right w:val="none" w:sz="0" w:space="0" w:color="auto"/>
      </w:divBdr>
    </w:div>
    <w:div w:id="32535518">
      <w:bodyDiv w:val="1"/>
      <w:marLeft w:val="0"/>
      <w:marRight w:val="0"/>
      <w:marTop w:val="0"/>
      <w:marBottom w:val="0"/>
      <w:divBdr>
        <w:top w:val="none" w:sz="0" w:space="0" w:color="auto"/>
        <w:left w:val="none" w:sz="0" w:space="0" w:color="auto"/>
        <w:bottom w:val="none" w:sz="0" w:space="0" w:color="auto"/>
        <w:right w:val="none" w:sz="0" w:space="0" w:color="auto"/>
      </w:divBdr>
    </w:div>
    <w:div w:id="34085735">
      <w:bodyDiv w:val="1"/>
      <w:marLeft w:val="0"/>
      <w:marRight w:val="0"/>
      <w:marTop w:val="0"/>
      <w:marBottom w:val="0"/>
      <w:divBdr>
        <w:top w:val="none" w:sz="0" w:space="0" w:color="auto"/>
        <w:left w:val="none" w:sz="0" w:space="0" w:color="auto"/>
        <w:bottom w:val="none" w:sz="0" w:space="0" w:color="auto"/>
        <w:right w:val="none" w:sz="0" w:space="0" w:color="auto"/>
      </w:divBdr>
    </w:div>
    <w:div w:id="47606530">
      <w:bodyDiv w:val="1"/>
      <w:marLeft w:val="0"/>
      <w:marRight w:val="0"/>
      <w:marTop w:val="0"/>
      <w:marBottom w:val="0"/>
      <w:divBdr>
        <w:top w:val="none" w:sz="0" w:space="0" w:color="auto"/>
        <w:left w:val="none" w:sz="0" w:space="0" w:color="auto"/>
        <w:bottom w:val="none" w:sz="0" w:space="0" w:color="auto"/>
        <w:right w:val="none" w:sz="0" w:space="0" w:color="auto"/>
      </w:divBdr>
    </w:div>
    <w:div w:id="48965323">
      <w:bodyDiv w:val="1"/>
      <w:marLeft w:val="0"/>
      <w:marRight w:val="0"/>
      <w:marTop w:val="0"/>
      <w:marBottom w:val="0"/>
      <w:divBdr>
        <w:top w:val="none" w:sz="0" w:space="0" w:color="auto"/>
        <w:left w:val="none" w:sz="0" w:space="0" w:color="auto"/>
        <w:bottom w:val="none" w:sz="0" w:space="0" w:color="auto"/>
        <w:right w:val="none" w:sz="0" w:space="0" w:color="auto"/>
      </w:divBdr>
    </w:div>
    <w:div w:id="57749771">
      <w:bodyDiv w:val="1"/>
      <w:marLeft w:val="0"/>
      <w:marRight w:val="0"/>
      <w:marTop w:val="0"/>
      <w:marBottom w:val="0"/>
      <w:divBdr>
        <w:top w:val="none" w:sz="0" w:space="0" w:color="auto"/>
        <w:left w:val="none" w:sz="0" w:space="0" w:color="auto"/>
        <w:bottom w:val="none" w:sz="0" w:space="0" w:color="auto"/>
        <w:right w:val="none" w:sz="0" w:space="0" w:color="auto"/>
      </w:divBdr>
    </w:div>
    <w:div w:id="72970056">
      <w:bodyDiv w:val="1"/>
      <w:marLeft w:val="0"/>
      <w:marRight w:val="0"/>
      <w:marTop w:val="0"/>
      <w:marBottom w:val="0"/>
      <w:divBdr>
        <w:top w:val="none" w:sz="0" w:space="0" w:color="auto"/>
        <w:left w:val="none" w:sz="0" w:space="0" w:color="auto"/>
        <w:bottom w:val="none" w:sz="0" w:space="0" w:color="auto"/>
        <w:right w:val="none" w:sz="0" w:space="0" w:color="auto"/>
      </w:divBdr>
    </w:div>
    <w:div w:id="73667826">
      <w:bodyDiv w:val="1"/>
      <w:marLeft w:val="0"/>
      <w:marRight w:val="0"/>
      <w:marTop w:val="0"/>
      <w:marBottom w:val="0"/>
      <w:divBdr>
        <w:top w:val="none" w:sz="0" w:space="0" w:color="auto"/>
        <w:left w:val="none" w:sz="0" w:space="0" w:color="auto"/>
        <w:bottom w:val="none" w:sz="0" w:space="0" w:color="auto"/>
        <w:right w:val="none" w:sz="0" w:space="0" w:color="auto"/>
      </w:divBdr>
    </w:div>
    <w:div w:id="78986932">
      <w:bodyDiv w:val="1"/>
      <w:marLeft w:val="0"/>
      <w:marRight w:val="0"/>
      <w:marTop w:val="0"/>
      <w:marBottom w:val="0"/>
      <w:divBdr>
        <w:top w:val="none" w:sz="0" w:space="0" w:color="auto"/>
        <w:left w:val="none" w:sz="0" w:space="0" w:color="auto"/>
        <w:bottom w:val="none" w:sz="0" w:space="0" w:color="auto"/>
        <w:right w:val="none" w:sz="0" w:space="0" w:color="auto"/>
      </w:divBdr>
    </w:div>
    <w:div w:id="80218481">
      <w:bodyDiv w:val="1"/>
      <w:marLeft w:val="0"/>
      <w:marRight w:val="0"/>
      <w:marTop w:val="0"/>
      <w:marBottom w:val="0"/>
      <w:divBdr>
        <w:top w:val="none" w:sz="0" w:space="0" w:color="auto"/>
        <w:left w:val="none" w:sz="0" w:space="0" w:color="auto"/>
        <w:bottom w:val="none" w:sz="0" w:space="0" w:color="auto"/>
        <w:right w:val="none" w:sz="0" w:space="0" w:color="auto"/>
      </w:divBdr>
      <w:divsChild>
        <w:div w:id="1699697703">
          <w:marLeft w:val="0"/>
          <w:marRight w:val="0"/>
          <w:marTop w:val="0"/>
          <w:marBottom w:val="0"/>
          <w:divBdr>
            <w:top w:val="none" w:sz="0" w:space="0" w:color="auto"/>
            <w:left w:val="none" w:sz="0" w:space="0" w:color="auto"/>
            <w:bottom w:val="none" w:sz="0" w:space="0" w:color="auto"/>
            <w:right w:val="none" w:sz="0" w:space="0" w:color="auto"/>
          </w:divBdr>
        </w:div>
        <w:div w:id="1796606212">
          <w:marLeft w:val="0"/>
          <w:marRight w:val="0"/>
          <w:marTop w:val="0"/>
          <w:marBottom w:val="0"/>
          <w:divBdr>
            <w:top w:val="none" w:sz="0" w:space="0" w:color="auto"/>
            <w:left w:val="none" w:sz="0" w:space="0" w:color="auto"/>
            <w:bottom w:val="none" w:sz="0" w:space="0" w:color="auto"/>
            <w:right w:val="none" w:sz="0" w:space="0" w:color="auto"/>
          </w:divBdr>
        </w:div>
      </w:divsChild>
    </w:div>
    <w:div w:id="85275187">
      <w:bodyDiv w:val="1"/>
      <w:marLeft w:val="0"/>
      <w:marRight w:val="0"/>
      <w:marTop w:val="0"/>
      <w:marBottom w:val="0"/>
      <w:divBdr>
        <w:top w:val="none" w:sz="0" w:space="0" w:color="auto"/>
        <w:left w:val="none" w:sz="0" w:space="0" w:color="auto"/>
        <w:bottom w:val="none" w:sz="0" w:space="0" w:color="auto"/>
        <w:right w:val="none" w:sz="0" w:space="0" w:color="auto"/>
      </w:divBdr>
    </w:div>
    <w:div w:id="85466773">
      <w:bodyDiv w:val="1"/>
      <w:marLeft w:val="0"/>
      <w:marRight w:val="0"/>
      <w:marTop w:val="0"/>
      <w:marBottom w:val="0"/>
      <w:divBdr>
        <w:top w:val="none" w:sz="0" w:space="0" w:color="auto"/>
        <w:left w:val="none" w:sz="0" w:space="0" w:color="auto"/>
        <w:bottom w:val="none" w:sz="0" w:space="0" w:color="auto"/>
        <w:right w:val="none" w:sz="0" w:space="0" w:color="auto"/>
      </w:divBdr>
    </w:div>
    <w:div w:id="87120359">
      <w:bodyDiv w:val="1"/>
      <w:marLeft w:val="0"/>
      <w:marRight w:val="0"/>
      <w:marTop w:val="0"/>
      <w:marBottom w:val="0"/>
      <w:divBdr>
        <w:top w:val="none" w:sz="0" w:space="0" w:color="auto"/>
        <w:left w:val="none" w:sz="0" w:space="0" w:color="auto"/>
        <w:bottom w:val="none" w:sz="0" w:space="0" w:color="auto"/>
        <w:right w:val="none" w:sz="0" w:space="0" w:color="auto"/>
      </w:divBdr>
    </w:div>
    <w:div w:id="93290095">
      <w:bodyDiv w:val="1"/>
      <w:marLeft w:val="0"/>
      <w:marRight w:val="0"/>
      <w:marTop w:val="0"/>
      <w:marBottom w:val="0"/>
      <w:divBdr>
        <w:top w:val="none" w:sz="0" w:space="0" w:color="auto"/>
        <w:left w:val="none" w:sz="0" w:space="0" w:color="auto"/>
        <w:bottom w:val="none" w:sz="0" w:space="0" w:color="auto"/>
        <w:right w:val="none" w:sz="0" w:space="0" w:color="auto"/>
      </w:divBdr>
    </w:div>
    <w:div w:id="100075071">
      <w:bodyDiv w:val="1"/>
      <w:marLeft w:val="0"/>
      <w:marRight w:val="0"/>
      <w:marTop w:val="0"/>
      <w:marBottom w:val="0"/>
      <w:divBdr>
        <w:top w:val="none" w:sz="0" w:space="0" w:color="auto"/>
        <w:left w:val="none" w:sz="0" w:space="0" w:color="auto"/>
        <w:bottom w:val="none" w:sz="0" w:space="0" w:color="auto"/>
        <w:right w:val="none" w:sz="0" w:space="0" w:color="auto"/>
      </w:divBdr>
    </w:div>
    <w:div w:id="102725473">
      <w:bodyDiv w:val="1"/>
      <w:marLeft w:val="0"/>
      <w:marRight w:val="0"/>
      <w:marTop w:val="0"/>
      <w:marBottom w:val="0"/>
      <w:divBdr>
        <w:top w:val="none" w:sz="0" w:space="0" w:color="auto"/>
        <w:left w:val="none" w:sz="0" w:space="0" w:color="auto"/>
        <w:bottom w:val="none" w:sz="0" w:space="0" w:color="auto"/>
        <w:right w:val="none" w:sz="0" w:space="0" w:color="auto"/>
      </w:divBdr>
    </w:div>
    <w:div w:id="103692233">
      <w:bodyDiv w:val="1"/>
      <w:marLeft w:val="0"/>
      <w:marRight w:val="0"/>
      <w:marTop w:val="0"/>
      <w:marBottom w:val="0"/>
      <w:divBdr>
        <w:top w:val="none" w:sz="0" w:space="0" w:color="auto"/>
        <w:left w:val="none" w:sz="0" w:space="0" w:color="auto"/>
        <w:bottom w:val="none" w:sz="0" w:space="0" w:color="auto"/>
        <w:right w:val="none" w:sz="0" w:space="0" w:color="auto"/>
      </w:divBdr>
    </w:div>
    <w:div w:id="107817284">
      <w:bodyDiv w:val="1"/>
      <w:marLeft w:val="0"/>
      <w:marRight w:val="0"/>
      <w:marTop w:val="0"/>
      <w:marBottom w:val="0"/>
      <w:divBdr>
        <w:top w:val="none" w:sz="0" w:space="0" w:color="auto"/>
        <w:left w:val="none" w:sz="0" w:space="0" w:color="auto"/>
        <w:bottom w:val="none" w:sz="0" w:space="0" w:color="auto"/>
        <w:right w:val="none" w:sz="0" w:space="0" w:color="auto"/>
      </w:divBdr>
    </w:div>
    <w:div w:id="109325326">
      <w:bodyDiv w:val="1"/>
      <w:marLeft w:val="0"/>
      <w:marRight w:val="0"/>
      <w:marTop w:val="0"/>
      <w:marBottom w:val="0"/>
      <w:divBdr>
        <w:top w:val="none" w:sz="0" w:space="0" w:color="auto"/>
        <w:left w:val="none" w:sz="0" w:space="0" w:color="auto"/>
        <w:bottom w:val="none" w:sz="0" w:space="0" w:color="auto"/>
        <w:right w:val="none" w:sz="0" w:space="0" w:color="auto"/>
      </w:divBdr>
      <w:divsChild>
        <w:div w:id="886450682">
          <w:marLeft w:val="0"/>
          <w:marRight w:val="0"/>
          <w:marTop w:val="0"/>
          <w:marBottom w:val="0"/>
          <w:divBdr>
            <w:top w:val="none" w:sz="0" w:space="0" w:color="auto"/>
            <w:left w:val="none" w:sz="0" w:space="0" w:color="auto"/>
            <w:bottom w:val="none" w:sz="0" w:space="0" w:color="auto"/>
            <w:right w:val="none" w:sz="0" w:space="0" w:color="auto"/>
          </w:divBdr>
        </w:div>
        <w:div w:id="1863326393">
          <w:marLeft w:val="0"/>
          <w:marRight w:val="0"/>
          <w:marTop w:val="0"/>
          <w:marBottom w:val="0"/>
          <w:divBdr>
            <w:top w:val="none" w:sz="0" w:space="0" w:color="auto"/>
            <w:left w:val="none" w:sz="0" w:space="0" w:color="auto"/>
            <w:bottom w:val="none" w:sz="0" w:space="0" w:color="auto"/>
            <w:right w:val="none" w:sz="0" w:space="0" w:color="auto"/>
          </w:divBdr>
        </w:div>
        <w:div w:id="1300646294">
          <w:marLeft w:val="0"/>
          <w:marRight w:val="0"/>
          <w:marTop w:val="0"/>
          <w:marBottom w:val="0"/>
          <w:divBdr>
            <w:top w:val="none" w:sz="0" w:space="0" w:color="auto"/>
            <w:left w:val="none" w:sz="0" w:space="0" w:color="auto"/>
            <w:bottom w:val="none" w:sz="0" w:space="0" w:color="auto"/>
            <w:right w:val="none" w:sz="0" w:space="0" w:color="auto"/>
          </w:divBdr>
        </w:div>
        <w:div w:id="305933572">
          <w:marLeft w:val="0"/>
          <w:marRight w:val="0"/>
          <w:marTop w:val="0"/>
          <w:marBottom w:val="0"/>
          <w:divBdr>
            <w:top w:val="none" w:sz="0" w:space="0" w:color="auto"/>
            <w:left w:val="none" w:sz="0" w:space="0" w:color="auto"/>
            <w:bottom w:val="none" w:sz="0" w:space="0" w:color="auto"/>
            <w:right w:val="none" w:sz="0" w:space="0" w:color="auto"/>
          </w:divBdr>
        </w:div>
        <w:div w:id="289215653">
          <w:marLeft w:val="0"/>
          <w:marRight w:val="0"/>
          <w:marTop w:val="0"/>
          <w:marBottom w:val="0"/>
          <w:divBdr>
            <w:top w:val="none" w:sz="0" w:space="0" w:color="auto"/>
            <w:left w:val="none" w:sz="0" w:space="0" w:color="auto"/>
            <w:bottom w:val="none" w:sz="0" w:space="0" w:color="auto"/>
            <w:right w:val="none" w:sz="0" w:space="0" w:color="auto"/>
          </w:divBdr>
        </w:div>
        <w:div w:id="2079086702">
          <w:marLeft w:val="0"/>
          <w:marRight w:val="0"/>
          <w:marTop w:val="0"/>
          <w:marBottom w:val="0"/>
          <w:divBdr>
            <w:top w:val="none" w:sz="0" w:space="0" w:color="auto"/>
            <w:left w:val="none" w:sz="0" w:space="0" w:color="auto"/>
            <w:bottom w:val="none" w:sz="0" w:space="0" w:color="auto"/>
            <w:right w:val="none" w:sz="0" w:space="0" w:color="auto"/>
          </w:divBdr>
        </w:div>
        <w:div w:id="593826190">
          <w:marLeft w:val="0"/>
          <w:marRight w:val="0"/>
          <w:marTop w:val="0"/>
          <w:marBottom w:val="0"/>
          <w:divBdr>
            <w:top w:val="none" w:sz="0" w:space="0" w:color="auto"/>
            <w:left w:val="none" w:sz="0" w:space="0" w:color="auto"/>
            <w:bottom w:val="none" w:sz="0" w:space="0" w:color="auto"/>
            <w:right w:val="none" w:sz="0" w:space="0" w:color="auto"/>
          </w:divBdr>
        </w:div>
        <w:div w:id="309359686">
          <w:marLeft w:val="0"/>
          <w:marRight w:val="0"/>
          <w:marTop w:val="0"/>
          <w:marBottom w:val="0"/>
          <w:divBdr>
            <w:top w:val="none" w:sz="0" w:space="0" w:color="auto"/>
            <w:left w:val="none" w:sz="0" w:space="0" w:color="auto"/>
            <w:bottom w:val="none" w:sz="0" w:space="0" w:color="auto"/>
            <w:right w:val="none" w:sz="0" w:space="0" w:color="auto"/>
          </w:divBdr>
        </w:div>
      </w:divsChild>
    </w:div>
    <w:div w:id="112678071">
      <w:bodyDiv w:val="1"/>
      <w:marLeft w:val="0"/>
      <w:marRight w:val="0"/>
      <w:marTop w:val="0"/>
      <w:marBottom w:val="0"/>
      <w:divBdr>
        <w:top w:val="none" w:sz="0" w:space="0" w:color="auto"/>
        <w:left w:val="none" w:sz="0" w:space="0" w:color="auto"/>
        <w:bottom w:val="none" w:sz="0" w:space="0" w:color="auto"/>
        <w:right w:val="none" w:sz="0" w:space="0" w:color="auto"/>
      </w:divBdr>
      <w:divsChild>
        <w:div w:id="193928543">
          <w:marLeft w:val="0"/>
          <w:marRight w:val="0"/>
          <w:marTop w:val="0"/>
          <w:marBottom w:val="0"/>
          <w:divBdr>
            <w:top w:val="none" w:sz="0" w:space="0" w:color="auto"/>
            <w:left w:val="none" w:sz="0" w:space="0" w:color="auto"/>
            <w:bottom w:val="none" w:sz="0" w:space="0" w:color="auto"/>
            <w:right w:val="none" w:sz="0" w:space="0" w:color="auto"/>
          </w:divBdr>
        </w:div>
      </w:divsChild>
    </w:div>
    <w:div w:id="114758813">
      <w:bodyDiv w:val="1"/>
      <w:marLeft w:val="0"/>
      <w:marRight w:val="0"/>
      <w:marTop w:val="0"/>
      <w:marBottom w:val="0"/>
      <w:divBdr>
        <w:top w:val="none" w:sz="0" w:space="0" w:color="auto"/>
        <w:left w:val="none" w:sz="0" w:space="0" w:color="auto"/>
        <w:bottom w:val="none" w:sz="0" w:space="0" w:color="auto"/>
        <w:right w:val="none" w:sz="0" w:space="0" w:color="auto"/>
      </w:divBdr>
    </w:div>
    <w:div w:id="116337845">
      <w:bodyDiv w:val="1"/>
      <w:marLeft w:val="0"/>
      <w:marRight w:val="0"/>
      <w:marTop w:val="0"/>
      <w:marBottom w:val="0"/>
      <w:divBdr>
        <w:top w:val="none" w:sz="0" w:space="0" w:color="auto"/>
        <w:left w:val="none" w:sz="0" w:space="0" w:color="auto"/>
        <w:bottom w:val="none" w:sz="0" w:space="0" w:color="auto"/>
        <w:right w:val="none" w:sz="0" w:space="0" w:color="auto"/>
      </w:divBdr>
    </w:div>
    <w:div w:id="117183571">
      <w:bodyDiv w:val="1"/>
      <w:marLeft w:val="0"/>
      <w:marRight w:val="0"/>
      <w:marTop w:val="0"/>
      <w:marBottom w:val="0"/>
      <w:divBdr>
        <w:top w:val="none" w:sz="0" w:space="0" w:color="auto"/>
        <w:left w:val="none" w:sz="0" w:space="0" w:color="auto"/>
        <w:bottom w:val="none" w:sz="0" w:space="0" w:color="auto"/>
        <w:right w:val="none" w:sz="0" w:space="0" w:color="auto"/>
      </w:divBdr>
    </w:div>
    <w:div w:id="126700960">
      <w:bodyDiv w:val="1"/>
      <w:marLeft w:val="0"/>
      <w:marRight w:val="0"/>
      <w:marTop w:val="0"/>
      <w:marBottom w:val="0"/>
      <w:divBdr>
        <w:top w:val="none" w:sz="0" w:space="0" w:color="auto"/>
        <w:left w:val="none" w:sz="0" w:space="0" w:color="auto"/>
        <w:bottom w:val="none" w:sz="0" w:space="0" w:color="auto"/>
        <w:right w:val="none" w:sz="0" w:space="0" w:color="auto"/>
      </w:divBdr>
    </w:div>
    <w:div w:id="128983410">
      <w:bodyDiv w:val="1"/>
      <w:marLeft w:val="0"/>
      <w:marRight w:val="0"/>
      <w:marTop w:val="0"/>
      <w:marBottom w:val="0"/>
      <w:divBdr>
        <w:top w:val="none" w:sz="0" w:space="0" w:color="auto"/>
        <w:left w:val="none" w:sz="0" w:space="0" w:color="auto"/>
        <w:bottom w:val="none" w:sz="0" w:space="0" w:color="auto"/>
        <w:right w:val="none" w:sz="0" w:space="0" w:color="auto"/>
      </w:divBdr>
      <w:divsChild>
        <w:div w:id="702173148">
          <w:marLeft w:val="0"/>
          <w:marRight w:val="0"/>
          <w:marTop w:val="0"/>
          <w:marBottom w:val="0"/>
          <w:divBdr>
            <w:top w:val="none" w:sz="0" w:space="0" w:color="auto"/>
            <w:left w:val="none" w:sz="0" w:space="0" w:color="auto"/>
            <w:bottom w:val="none" w:sz="0" w:space="0" w:color="auto"/>
            <w:right w:val="none" w:sz="0" w:space="0" w:color="auto"/>
          </w:divBdr>
        </w:div>
        <w:div w:id="1436053404">
          <w:marLeft w:val="0"/>
          <w:marRight w:val="0"/>
          <w:marTop w:val="0"/>
          <w:marBottom w:val="0"/>
          <w:divBdr>
            <w:top w:val="none" w:sz="0" w:space="0" w:color="auto"/>
            <w:left w:val="none" w:sz="0" w:space="0" w:color="auto"/>
            <w:bottom w:val="none" w:sz="0" w:space="0" w:color="auto"/>
            <w:right w:val="none" w:sz="0" w:space="0" w:color="auto"/>
          </w:divBdr>
        </w:div>
      </w:divsChild>
    </w:div>
    <w:div w:id="134378926">
      <w:bodyDiv w:val="1"/>
      <w:marLeft w:val="0"/>
      <w:marRight w:val="0"/>
      <w:marTop w:val="0"/>
      <w:marBottom w:val="0"/>
      <w:divBdr>
        <w:top w:val="none" w:sz="0" w:space="0" w:color="auto"/>
        <w:left w:val="none" w:sz="0" w:space="0" w:color="auto"/>
        <w:bottom w:val="none" w:sz="0" w:space="0" w:color="auto"/>
        <w:right w:val="none" w:sz="0" w:space="0" w:color="auto"/>
      </w:divBdr>
    </w:div>
    <w:div w:id="139003740">
      <w:bodyDiv w:val="1"/>
      <w:marLeft w:val="0"/>
      <w:marRight w:val="0"/>
      <w:marTop w:val="0"/>
      <w:marBottom w:val="0"/>
      <w:divBdr>
        <w:top w:val="none" w:sz="0" w:space="0" w:color="auto"/>
        <w:left w:val="none" w:sz="0" w:space="0" w:color="auto"/>
        <w:bottom w:val="none" w:sz="0" w:space="0" w:color="auto"/>
        <w:right w:val="none" w:sz="0" w:space="0" w:color="auto"/>
      </w:divBdr>
    </w:div>
    <w:div w:id="139152795">
      <w:marLeft w:val="0"/>
      <w:marRight w:val="0"/>
      <w:marTop w:val="0"/>
      <w:marBottom w:val="0"/>
      <w:divBdr>
        <w:top w:val="none" w:sz="0" w:space="0" w:color="auto"/>
        <w:left w:val="none" w:sz="0" w:space="0" w:color="auto"/>
        <w:bottom w:val="none" w:sz="0" w:space="0" w:color="auto"/>
        <w:right w:val="none" w:sz="0" w:space="0" w:color="auto"/>
      </w:divBdr>
    </w:div>
    <w:div w:id="143549447">
      <w:bodyDiv w:val="1"/>
      <w:marLeft w:val="0"/>
      <w:marRight w:val="0"/>
      <w:marTop w:val="0"/>
      <w:marBottom w:val="0"/>
      <w:divBdr>
        <w:top w:val="none" w:sz="0" w:space="0" w:color="auto"/>
        <w:left w:val="none" w:sz="0" w:space="0" w:color="auto"/>
        <w:bottom w:val="none" w:sz="0" w:space="0" w:color="auto"/>
        <w:right w:val="none" w:sz="0" w:space="0" w:color="auto"/>
      </w:divBdr>
    </w:div>
    <w:div w:id="146172587">
      <w:bodyDiv w:val="1"/>
      <w:marLeft w:val="0"/>
      <w:marRight w:val="0"/>
      <w:marTop w:val="0"/>
      <w:marBottom w:val="0"/>
      <w:divBdr>
        <w:top w:val="none" w:sz="0" w:space="0" w:color="auto"/>
        <w:left w:val="none" w:sz="0" w:space="0" w:color="auto"/>
        <w:bottom w:val="none" w:sz="0" w:space="0" w:color="auto"/>
        <w:right w:val="none" w:sz="0" w:space="0" w:color="auto"/>
      </w:divBdr>
      <w:divsChild>
        <w:div w:id="1472556541">
          <w:marLeft w:val="0"/>
          <w:marRight w:val="0"/>
          <w:marTop w:val="0"/>
          <w:marBottom w:val="0"/>
          <w:divBdr>
            <w:top w:val="none" w:sz="0" w:space="0" w:color="auto"/>
            <w:left w:val="none" w:sz="0" w:space="0" w:color="auto"/>
            <w:bottom w:val="none" w:sz="0" w:space="0" w:color="auto"/>
            <w:right w:val="none" w:sz="0" w:space="0" w:color="auto"/>
          </w:divBdr>
        </w:div>
        <w:div w:id="681051177">
          <w:marLeft w:val="0"/>
          <w:marRight w:val="0"/>
          <w:marTop w:val="0"/>
          <w:marBottom w:val="0"/>
          <w:divBdr>
            <w:top w:val="none" w:sz="0" w:space="0" w:color="auto"/>
            <w:left w:val="none" w:sz="0" w:space="0" w:color="auto"/>
            <w:bottom w:val="none" w:sz="0" w:space="0" w:color="auto"/>
            <w:right w:val="none" w:sz="0" w:space="0" w:color="auto"/>
          </w:divBdr>
        </w:div>
        <w:div w:id="333411113">
          <w:marLeft w:val="0"/>
          <w:marRight w:val="0"/>
          <w:marTop w:val="0"/>
          <w:marBottom w:val="0"/>
          <w:divBdr>
            <w:top w:val="none" w:sz="0" w:space="0" w:color="auto"/>
            <w:left w:val="none" w:sz="0" w:space="0" w:color="auto"/>
            <w:bottom w:val="none" w:sz="0" w:space="0" w:color="auto"/>
            <w:right w:val="none" w:sz="0" w:space="0" w:color="auto"/>
          </w:divBdr>
        </w:div>
      </w:divsChild>
    </w:div>
    <w:div w:id="151068081">
      <w:marLeft w:val="0"/>
      <w:marRight w:val="0"/>
      <w:marTop w:val="0"/>
      <w:marBottom w:val="0"/>
      <w:divBdr>
        <w:top w:val="none" w:sz="0" w:space="0" w:color="auto"/>
        <w:left w:val="none" w:sz="0" w:space="0" w:color="auto"/>
        <w:bottom w:val="none" w:sz="0" w:space="0" w:color="auto"/>
        <w:right w:val="none" w:sz="0" w:space="0" w:color="auto"/>
      </w:divBdr>
    </w:div>
    <w:div w:id="161360962">
      <w:bodyDiv w:val="1"/>
      <w:marLeft w:val="0"/>
      <w:marRight w:val="0"/>
      <w:marTop w:val="0"/>
      <w:marBottom w:val="0"/>
      <w:divBdr>
        <w:top w:val="none" w:sz="0" w:space="0" w:color="auto"/>
        <w:left w:val="none" w:sz="0" w:space="0" w:color="auto"/>
        <w:bottom w:val="none" w:sz="0" w:space="0" w:color="auto"/>
        <w:right w:val="none" w:sz="0" w:space="0" w:color="auto"/>
      </w:divBdr>
    </w:div>
    <w:div w:id="162554764">
      <w:bodyDiv w:val="1"/>
      <w:marLeft w:val="0"/>
      <w:marRight w:val="0"/>
      <w:marTop w:val="0"/>
      <w:marBottom w:val="0"/>
      <w:divBdr>
        <w:top w:val="none" w:sz="0" w:space="0" w:color="auto"/>
        <w:left w:val="none" w:sz="0" w:space="0" w:color="auto"/>
        <w:bottom w:val="none" w:sz="0" w:space="0" w:color="auto"/>
        <w:right w:val="none" w:sz="0" w:space="0" w:color="auto"/>
      </w:divBdr>
    </w:div>
    <w:div w:id="164250715">
      <w:bodyDiv w:val="1"/>
      <w:marLeft w:val="0"/>
      <w:marRight w:val="0"/>
      <w:marTop w:val="0"/>
      <w:marBottom w:val="0"/>
      <w:divBdr>
        <w:top w:val="none" w:sz="0" w:space="0" w:color="auto"/>
        <w:left w:val="none" w:sz="0" w:space="0" w:color="auto"/>
        <w:bottom w:val="none" w:sz="0" w:space="0" w:color="auto"/>
        <w:right w:val="none" w:sz="0" w:space="0" w:color="auto"/>
      </w:divBdr>
    </w:div>
    <w:div w:id="165563531">
      <w:bodyDiv w:val="1"/>
      <w:marLeft w:val="0"/>
      <w:marRight w:val="0"/>
      <w:marTop w:val="0"/>
      <w:marBottom w:val="0"/>
      <w:divBdr>
        <w:top w:val="none" w:sz="0" w:space="0" w:color="auto"/>
        <w:left w:val="none" w:sz="0" w:space="0" w:color="auto"/>
        <w:bottom w:val="none" w:sz="0" w:space="0" w:color="auto"/>
        <w:right w:val="none" w:sz="0" w:space="0" w:color="auto"/>
      </w:divBdr>
    </w:div>
    <w:div w:id="166753873">
      <w:bodyDiv w:val="1"/>
      <w:marLeft w:val="0"/>
      <w:marRight w:val="0"/>
      <w:marTop w:val="0"/>
      <w:marBottom w:val="0"/>
      <w:divBdr>
        <w:top w:val="none" w:sz="0" w:space="0" w:color="auto"/>
        <w:left w:val="none" w:sz="0" w:space="0" w:color="auto"/>
        <w:bottom w:val="none" w:sz="0" w:space="0" w:color="auto"/>
        <w:right w:val="none" w:sz="0" w:space="0" w:color="auto"/>
      </w:divBdr>
    </w:div>
    <w:div w:id="167645882">
      <w:bodyDiv w:val="1"/>
      <w:marLeft w:val="0"/>
      <w:marRight w:val="0"/>
      <w:marTop w:val="0"/>
      <w:marBottom w:val="0"/>
      <w:divBdr>
        <w:top w:val="none" w:sz="0" w:space="0" w:color="auto"/>
        <w:left w:val="none" w:sz="0" w:space="0" w:color="auto"/>
        <w:bottom w:val="none" w:sz="0" w:space="0" w:color="auto"/>
        <w:right w:val="none" w:sz="0" w:space="0" w:color="auto"/>
      </w:divBdr>
    </w:div>
    <w:div w:id="175387549">
      <w:bodyDiv w:val="1"/>
      <w:marLeft w:val="0"/>
      <w:marRight w:val="0"/>
      <w:marTop w:val="0"/>
      <w:marBottom w:val="0"/>
      <w:divBdr>
        <w:top w:val="none" w:sz="0" w:space="0" w:color="auto"/>
        <w:left w:val="none" w:sz="0" w:space="0" w:color="auto"/>
        <w:bottom w:val="none" w:sz="0" w:space="0" w:color="auto"/>
        <w:right w:val="none" w:sz="0" w:space="0" w:color="auto"/>
      </w:divBdr>
    </w:div>
    <w:div w:id="176964204">
      <w:bodyDiv w:val="1"/>
      <w:marLeft w:val="0"/>
      <w:marRight w:val="0"/>
      <w:marTop w:val="0"/>
      <w:marBottom w:val="0"/>
      <w:divBdr>
        <w:top w:val="none" w:sz="0" w:space="0" w:color="auto"/>
        <w:left w:val="none" w:sz="0" w:space="0" w:color="auto"/>
        <w:bottom w:val="none" w:sz="0" w:space="0" w:color="auto"/>
        <w:right w:val="none" w:sz="0" w:space="0" w:color="auto"/>
      </w:divBdr>
    </w:div>
    <w:div w:id="179200582">
      <w:bodyDiv w:val="1"/>
      <w:marLeft w:val="0"/>
      <w:marRight w:val="0"/>
      <w:marTop w:val="0"/>
      <w:marBottom w:val="0"/>
      <w:divBdr>
        <w:top w:val="none" w:sz="0" w:space="0" w:color="auto"/>
        <w:left w:val="none" w:sz="0" w:space="0" w:color="auto"/>
        <w:bottom w:val="none" w:sz="0" w:space="0" w:color="auto"/>
        <w:right w:val="none" w:sz="0" w:space="0" w:color="auto"/>
      </w:divBdr>
    </w:div>
    <w:div w:id="183983381">
      <w:bodyDiv w:val="1"/>
      <w:marLeft w:val="0"/>
      <w:marRight w:val="0"/>
      <w:marTop w:val="0"/>
      <w:marBottom w:val="0"/>
      <w:divBdr>
        <w:top w:val="none" w:sz="0" w:space="0" w:color="auto"/>
        <w:left w:val="none" w:sz="0" w:space="0" w:color="auto"/>
        <w:bottom w:val="none" w:sz="0" w:space="0" w:color="auto"/>
        <w:right w:val="none" w:sz="0" w:space="0" w:color="auto"/>
      </w:divBdr>
    </w:div>
    <w:div w:id="194543383">
      <w:bodyDiv w:val="1"/>
      <w:marLeft w:val="0"/>
      <w:marRight w:val="0"/>
      <w:marTop w:val="0"/>
      <w:marBottom w:val="0"/>
      <w:divBdr>
        <w:top w:val="none" w:sz="0" w:space="0" w:color="auto"/>
        <w:left w:val="none" w:sz="0" w:space="0" w:color="auto"/>
        <w:bottom w:val="none" w:sz="0" w:space="0" w:color="auto"/>
        <w:right w:val="none" w:sz="0" w:space="0" w:color="auto"/>
      </w:divBdr>
    </w:div>
    <w:div w:id="197592513">
      <w:bodyDiv w:val="1"/>
      <w:marLeft w:val="0"/>
      <w:marRight w:val="0"/>
      <w:marTop w:val="0"/>
      <w:marBottom w:val="0"/>
      <w:divBdr>
        <w:top w:val="none" w:sz="0" w:space="0" w:color="auto"/>
        <w:left w:val="none" w:sz="0" w:space="0" w:color="auto"/>
        <w:bottom w:val="none" w:sz="0" w:space="0" w:color="auto"/>
        <w:right w:val="none" w:sz="0" w:space="0" w:color="auto"/>
      </w:divBdr>
    </w:div>
    <w:div w:id="203449625">
      <w:bodyDiv w:val="1"/>
      <w:marLeft w:val="0"/>
      <w:marRight w:val="0"/>
      <w:marTop w:val="0"/>
      <w:marBottom w:val="0"/>
      <w:divBdr>
        <w:top w:val="none" w:sz="0" w:space="0" w:color="auto"/>
        <w:left w:val="none" w:sz="0" w:space="0" w:color="auto"/>
        <w:bottom w:val="none" w:sz="0" w:space="0" w:color="auto"/>
        <w:right w:val="none" w:sz="0" w:space="0" w:color="auto"/>
      </w:divBdr>
    </w:div>
    <w:div w:id="216673238">
      <w:bodyDiv w:val="1"/>
      <w:marLeft w:val="0"/>
      <w:marRight w:val="0"/>
      <w:marTop w:val="0"/>
      <w:marBottom w:val="0"/>
      <w:divBdr>
        <w:top w:val="none" w:sz="0" w:space="0" w:color="auto"/>
        <w:left w:val="none" w:sz="0" w:space="0" w:color="auto"/>
        <w:bottom w:val="none" w:sz="0" w:space="0" w:color="auto"/>
        <w:right w:val="none" w:sz="0" w:space="0" w:color="auto"/>
      </w:divBdr>
    </w:div>
    <w:div w:id="220016885">
      <w:bodyDiv w:val="1"/>
      <w:marLeft w:val="0"/>
      <w:marRight w:val="0"/>
      <w:marTop w:val="0"/>
      <w:marBottom w:val="0"/>
      <w:divBdr>
        <w:top w:val="none" w:sz="0" w:space="0" w:color="auto"/>
        <w:left w:val="none" w:sz="0" w:space="0" w:color="auto"/>
        <w:bottom w:val="none" w:sz="0" w:space="0" w:color="auto"/>
        <w:right w:val="none" w:sz="0" w:space="0" w:color="auto"/>
      </w:divBdr>
    </w:div>
    <w:div w:id="220488337">
      <w:bodyDiv w:val="1"/>
      <w:marLeft w:val="0"/>
      <w:marRight w:val="0"/>
      <w:marTop w:val="0"/>
      <w:marBottom w:val="0"/>
      <w:divBdr>
        <w:top w:val="none" w:sz="0" w:space="0" w:color="auto"/>
        <w:left w:val="none" w:sz="0" w:space="0" w:color="auto"/>
        <w:bottom w:val="none" w:sz="0" w:space="0" w:color="auto"/>
        <w:right w:val="none" w:sz="0" w:space="0" w:color="auto"/>
      </w:divBdr>
    </w:div>
    <w:div w:id="228880807">
      <w:bodyDiv w:val="1"/>
      <w:marLeft w:val="0"/>
      <w:marRight w:val="0"/>
      <w:marTop w:val="0"/>
      <w:marBottom w:val="0"/>
      <w:divBdr>
        <w:top w:val="none" w:sz="0" w:space="0" w:color="auto"/>
        <w:left w:val="none" w:sz="0" w:space="0" w:color="auto"/>
        <w:bottom w:val="none" w:sz="0" w:space="0" w:color="auto"/>
        <w:right w:val="none" w:sz="0" w:space="0" w:color="auto"/>
      </w:divBdr>
      <w:divsChild>
        <w:div w:id="1239246648">
          <w:marLeft w:val="0"/>
          <w:marRight w:val="0"/>
          <w:marTop w:val="0"/>
          <w:marBottom w:val="0"/>
          <w:divBdr>
            <w:top w:val="none" w:sz="0" w:space="0" w:color="auto"/>
            <w:left w:val="none" w:sz="0" w:space="0" w:color="auto"/>
            <w:bottom w:val="none" w:sz="0" w:space="0" w:color="auto"/>
            <w:right w:val="none" w:sz="0" w:space="0" w:color="auto"/>
          </w:divBdr>
        </w:div>
        <w:div w:id="39403331">
          <w:marLeft w:val="0"/>
          <w:marRight w:val="0"/>
          <w:marTop w:val="0"/>
          <w:marBottom w:val="0"/>
          <w:divBdr>
            <w:top w:val="none" w:sz="0" w:space="0" w:color="auto"/>
            <w:left w:val="none" w:sz="0" w:space="0" w:color="auto"/>
            <w:bottom w:val="none" w:sz="0" w:space="0" w:color="auto"/>
            <w:right w:val="none" w:sz="0" w:space="0" w:color="auto"/>
          </w:divBdr>
        </w:div>
        <w:div w:id="5790151">
          <w:marLeft w:val="0"/>
          <w:marRight w:val="0"/>
          <w:marTop w:val="0"/>
          <w:marBottom w:val="0"/>
          <w:divBdr>
            <w:top w:val="none" w:sz="0" w:space="0" w:color="auto"/>
            <w:left w:val="none" w:sz="0" w:space="0" w:color="auto"/>
            <w:bottom w:val="none" w:sz="0" w:space="0" w:color="auto"/>
            <w:right w:val="none" w:sz="0" w:space="0" w:color="auto"/>
          </w:divBdr>
        </w:div>
        <w:div w:id="1250845602">
          <w:marLeft w:val="0"/>
          <w:marRight w:val="0"/>
          <w:marTop w:val="0"/>
          <w:marBottom w:val="0"/>
          <w:divBdr>
            <w:top w:val="none" w:sz="0" w:space="0" w:color="auto"/>
            <w:left w:val="none" w:sz="0" w:space="0" w:color="auto"/>
            <w:bottom w:val="none" w:sz="0" w:space="0" w:color="auto"/>
            <w:right w:val="none" w:sz="0" w:space="0" w:color="auto"/>
          </w:divBdr>
        </w:div>
      </w:divsChild>
    </w:div>
    <w:div w:id="231426797">
      <w:bodyDiv w:val="1"/>
      <w:marLeft w:val="0"/>
      <w:marRight w:val="0"/>
      <w:marTop w:val="0"/>
      <w:marBottom w:val="0"/>
      <w:divBdr>
        <w:top w:val="none" w:sz="0" w:space="0" w:color="auto"/>
        <w:left w:val="none" w:sz="0" w:space="0" w:color="auto"/>
        <w:bottom w:val="none" w:sz="0" w:space="0" w:color="auto"/>
        <w:right w:val="none" w:sz="0" w:space="0" w:color="auto"/>
      </w:divBdr>
    </w:div>
    <w:div w:id="234165301">
      <w:bodyDiv w:val="1"/>
      <w:marLeft w:val="0"/>
      <w:marRight w:val="0"/>
      <w:marTop w:val="0"/>
      <w:marBottom w:val="0"/>
      <w:divBdr>
        <w:top w:val="none" w:sz="0" w:space="0" w:color="auto"/>
        <w:left w:val="none" w:sz="0" w:space="0" w:color="auto"/>
        <w:bottom w:val="none" w:sz="0" w:space="0" w:color="auto"/>
        <w:right w:val="none" w:sz="0" w:space="0" w:color="auto"/>
      </w:divBdr>
    </w:div>
    <w:div w:id="234585192">
      <w:bodyDiv w:val="1"/>
      <w:marLeft w:val="0"/>
      <w:marRight w:val="0"/>
      <w:marTop w:val="0"/>
      <w:marBottom w:val="0"/>
      <w:divBdr>
        <w:top w:val="none" w:sz="0" w:space="0" w:color="auto"/>
        <w:left w:val="none" w:sz="0" w:space="0" w:color="auto"/>
        <w:bottom w:val="none" w:sz="0" w:space="0" w:color="auto"/>
        <w:right w:val="none" w:sz="0" w:space="0" w:color="auto"/>
      </w:divBdr>
    </w:div>
    <w:div w:id="235747033">
      <w:bodyDiv w:val="1"/>
      <w:marLeft w:val="0"/>
      <w:marRight w:val="0"/>
      <w:marTop w:val="0"/>
      <w:marBottom w:val="0"/>
      <w:divBdr>
        <w:top w:val="none" w:sz="0" w:space="0" w:color="auto"/>
        <w:left w:val="none" w:sz="0" w:space="0" w:color="auto"/>
        <w:bottom w:val="none" w:sz="0" w:space="0" w:color="auto"/>
        <w:right w:val="none" w:sz="0" w:space="0" w:color="auto"/>
      </w:divBdr>
    </w:div>
    <w:div w:id="235821967">
      <w:marLeft w:val="0"/>
      <w:marRight w:val="0"/>
      <w:marTop w:val="0"/>
      <w:marBottom w:val="0"/>
      <w:divBdr>
        <w:top w:val="none" w:sz="0" w:space="0" w:color="auto"/>
        <w:left w:val="none" w:sz="0" w:space="0" w:color="auto"/>
        <w:bottom w:val="none" w:sz="0" w:space="0" w:color="auto"/>
        <w:right w:val="none" w:sz="0" w:space="0" w:color="auto"/>
      </w:divBdr>
    </w:div>
    <w:div w:id="236287372">
      <w:marLeft w:val="0"/>
      <w:marRight w:val="0"/>
      <w:marTop w:val="0"/>
      <w:marBottom w:val="0"/>
      <w:divBdr>
        <w:top w:val="none" w:sz="0" w:space="0" w:color="auto"/>
        <w:left w:val="none" w:sz="0" w:space="0" w:color="auto"/>
        <w:bottom w:val="none" w:sz="0" w:space="0" w:color="auto"/>
        <w:right w:val="none" w:sz="0" w:space="0" w:color="auto"/>
      </w:divBdr>
      <w:divsChild>
        <w:div w:id="292056499">
          <w:marLeft w:val="0"/>
          <w:marRight w:val="0"/>
          <w:marTop w:val="0"/>
          <w:marBottom w:val="0"/>
          <w:divBdr>
            <w:top w:val="none" w:sz="0" w:space="0" w:color="auto"/>
            <w:left w:val="none" w:sz="0" w:space="0" w:color="auto"/>
            <w:bottom w:val="none" w:sz="0" w:space="0" w:color="auto"/>
            <w:right w:val="none" w:sz="0" w:space="0" w:color="auto"/>
          </w:divBdr>
        </w:div>
      </w:divsChild>
    </w:div>
    <w:div w:id="244415371">
      <w:bodyDiv w:val="1"/>
      <w:marLeft w:val="0"/>
      <w:marRight w:val="0"/>
      <w:marTop w:val="0"/>
      <w:marBottom w:val="0"/>
      <w:divBdr>
        <w:top w:val="none" w:sz="0" w:space="0" w:color="auto"/>
        <w:left w:val="none" w:sz="0" w:space="0" w:color="auto"/>
        <w:bottom w:val="none" w:sz="0" w:space="0" w:color="auto"/>
        <w:right w:val="none" w:sz="0" w:space="0" w:color="auto"/>
      </w:divBdr>
    </w:div>
    <w:div w:id="247619631">
      <w:bodyDiv w:val="1"/>
      <w:marLeft w:val="0"/>
      <w:marRight w:val="0"/>
      <w:marTop w:val="0"/>
      <w:marBottom w:val="0"/>
      <w:divBdr>
        <w:top w:val="none" w:sz="0" w:space="0" w:color="auto"/>
        <w:left w:val="none" w:sz="0" w:space="0" w:color="auto"/>
        <w:bottom w:val="none" w:sz="0" w:space="0" w:color="auto"/>
        <w:right w:val="none" w:sz="0" w:space="0" w:color="auto"/>
      </w:divBdr>
    </w:div>
    <w:div w:id="249510038">
      <w:bodyDiv w:val="1"/>
      <w:marLeft w:val="0"/>
      <w:marRight w:val="0"/>
      <w:marTop w:val="0"/>
      <w:marBottom w:val="0"/>
      <w:divBdr>
        <w:top w:val="none" w:sz="0" w:space="0" w:color="auto"/>
        <w:left w:val="none" w:sz="0" w:space="0" w:color="auto"/>
        <w:bottom w:val="none" w:sz="0" w:space="0" w:color="auto"/>
        <w:right w:val="none" w:sz="0" w:space="0" w:color="auto"/>
      </w:divBdr>
    </w:div>
    <w:div w:id="249583176">
      <w:bodyDiv w:val="1"/>
      <w:marLeft w:val="0"/>
      <w:marRight w:val="0"/>
      <w:marTop w:val="0"/>
      <w:marBottom w:val="0"/>
      <w:divBdr>
        <w:top w:val="none" w:sz="0" w:space="0" w:color="auto"/>
        <w:left w:val="none" w:sz="0" w:space="0" w:color="auto"/>
        <w:bottom w:val="none" w:sz="0" w:space="0" w:color="auto"/>
        <w:right w:val="none" w:sz="0" w:space="0" w:color="auto"/>
      </w:divBdr>
    </w:div>
    <w:div w:id="252401131">
      <w:bodyDiv w:val="1"/>
      <w:marLeft w:val="0"/>
      <w:marRight w:val="0"/>
      <w:marTop w:val="0"/>
      <w:marBottom w:val="0"/>
      <w:divBdr>
        <w:top w:val="none" w:sz="0" w:space="0" w:color="auto"/>
        <w:left w:val="none" w:sz="0" w:space="0" w:color="auto"/>
        <w:bottom w:val="none" w:sz="0" w:space="0" w:color="auto"/>
        <w:right w:val="none" w:sz="0" w:space="0" w:color="auto"/>
      </w:divBdr>
    </w:div>
    <w:div w:id="257446504">
      <w:bodyDiv w:val="1"/>
      <w:marLeft w:val="0"/>
      <w:marRight w:val="0"/>
      <w:marTop w:val="0"/>
      <w:marBottom w:val="0"/>
      <w:divBdr>
        <w:top w:val="none" w:sz="0" w:space="0" w:color="auto"/>
        <w:left w:val="none" w:sz="0" w:space="0" w:color="auto"/>
        <w:bottom w:val="none" w:sz="0" w:space="0" w:color="auto"/>
        <w:right w:val="none" w:sz="0" w:space="0" w:color="auto"/>
      </w:divBdr>
    </w:div>
    <w:div w:id="264314166">
      <w:bodyDiv w:val="1"/>
      <w:marLeft w:val="0"/>
      <w:marRight w:val="0"/>
      <w:marTop w:val="0"/>
      <w:marBottom w:val="0"/>
      <w:divBdr>
        <w:top w:val="none" w:sz="0" w:space="0" w:color="auto"/>
        <w:left w:val="none" w:sz="0" w:space="0" w:color="auto"/>
        <w:bottom w:val="none" w:sz="0" w:space="0" w:color="auto"/>
        <w:right w:val="none" w:sz="0" w:space="0" w:color="auto"/>
      </w:divBdr>
    </w:div>
    <w:div w:id="264388069">
      <w:bodyDiv w:val="1"/>
      <w:marLeft w:val="0"/>
      <w:marRight w:val="0"/>
      <w:marTop w:val="0"/>
      <w:marBottom w:val="0"/>
      <w:divBdr>
        <w:top w:val="none" w:sz="0" w:space="0" w:color="auto"/>
        <w:left w:val="none" w:sz="0" w:space="0" w:color="auto"/>
        <w:bottom w:val="none" w:sz="0" w:space="0" w:color="auto"/>
        <w:right w:val="none" w:sz="0" w:space="0" w:color="auto"/>
      </w:divBdr>
    </w:div>
    <w:div w:id="267586463">
      <w:bodyDiv w:val="1"/>
      <w:marLeft w:val="0"/>
      <w:marRight w:val="0"/>
      <w:marTop w:val="0"/>
      <w:marBottom w:val="0"/>
      <w:divBdr>
        <w:top w:val="none" w:sz="0" w:space="0" w:color="auto"/>
        <w:left w:val="none" w:sz="0" w:space="0" w:color="auto"/>
        <w:bottom w:val="none" w:sz="0" w:space="0" w:color="auto"/>
        <w:right w:val="none" w:sz="0" w:space="0" w:color="auto"/>
      </w:divBdr>
    </w:div>
    <w:div w:id="274823987">
      <w:bodyDiv w:val="1"/>
      <w:marLeft w:val="0"/>
      <w:marRight w:val="0"/>
      <w:marTop w:val="0"/>
      <w:marBottom w:val="0"/>
      <w:divBdr>
        <w:top w:val="none" w:sz="0" w:space="0" w:color="auto"/>
        <w:left w:val="none" w:sz="0" w:space="0" w:color="auto"/>
        <w:bottom w:val="none" w:sz="0" w:space="0" w:color="auto"/>
        <w:right w:val="none" w:sz="0" w:space="0" w:color="auto"/>
      </w:divBdr>
    </w:div>
    <w:div w:id="278344622">
      <w:bodyDiv w:val="1"/>
      <w:marLeft w:val="0"/>
      <w:marRight w:val="0"/>
      <w:marTop w:val="0"/>
      <w:marBottom w:val="0"/>
      <w:divBdr>
        <w:top w:val="none" w:sz="0" w:space="0" w:color="auto"/>
        <w:left w:val="none" w:sz="0" w:space="0" w:color="auto"/>
        <w:bottom w:val="none" w:sz="0" w:space="0" w:color="auto"/>
        <w:right w:val="none" w:sz="0" w:space="0" w:color="auto"/>
      </w:divBdr>
    </w:div>
    <w:div w:id="288977656">
      <w:bodyDiv w:val="1"/>
      <w:marLeft w:val="0"/>
      <w:marRight w:val="0"/>
      <w:marTop w:val="0"/>
      <w:marBottom w:val="0"/>
      <w:divBdr>
        <w:top w:val="none" w:sz="0" w:space="0" w:color="auto"/>
        <w:left w:val="none" w:sz="0" w:space="0" w:color="auto"/>
        <w:bottom w:val="none" w:sz="0" w:space="0" w:color="auto"/>
        <w:right w:val="none" w:sz="0" w:space="0" w:color="auto"/>
      </w:divBdr>
    </w:div>
    <w:div w:id="289475617">
      <w:bodyDiv w:val="1"/>
      <w:marLeft w:val="0"/>
      <w:marRight w:val="0"/>
      <w:marTop w:val="0"/>
      <w:marBottom w:val="0"/>
      <w:divBdr>
        <w:top w:val="none" w:sz="0" w:space="0" w:color="auto"/>
        <w:left w:val="none" w:sz="0" w:space="0" w:color="auto"/>
        <w:bottom w:val="none" w:sz="0" w:space="0" w:color="auto"/>
        <w:right w:val="none" w:sz="0" w:space="0" w:color="auto"/>
      </w:divBdr>
    </w:div>
    <w:div w:id="292098996">
      <w:marLeft w:val="0"/>
      <w:marRight w:val="0"/>
      <w:marTop w:val="0"/>
      <w:marBottom w:val="0"/>
      <w:divBdr>
        <w:top w:val="none" w:sz="0" w:space="0" w:color="auto"/>
        <w:left w:val="none" w:sz="0" w:space="0" w:color="auto"/>
        <w:bottom w:val="none" w:sz="0" w:space="0" w:color="auto"/>
        <w:right w:val="none" w:sz="0" w:space="0" w:color="auto"/>
      </w:divBdr>
      <w:divsChild>
        <w:div w:id="1249123063">
          <w:marLeft w:val="0"/>
          <w:marRight w:val="0"/>
          <w:marTop w:val="0"/>
          <w:marBottom w:val="0"/>
          <w:divBdr>
            <w:top w:val="none" w:sz="0" w:space="0" w:color="auto"/>
            <w:left w:val="none" w:sz="0" w:space="0" w:color="auto"/>
            <w:bottom w:val="none" w:sz="0" w:space="0" w:color="auto"/>
            <w:right w:val="none" w:sz="0" w:space="0" w:color="auto"/>
          </w:divBdr>
        </w:div>
      </w:divsChild>
    </w:div>
    <w:div w:id="302469975">
      <w:bodyDiv w:val="1"/>
      <w:marLeft w:val="0"/>
      <w:marRight w:val="0"/>
      <w:marTop w:val="0"/>
      <w:marBottom w:val="0"/>
      <w:divBdr>
        <w:top w:val="none" w:sz="0" w:space="0" w:color="auto"/>
        <w:left w:val="none" w:sz="0" w:space="0" w:color="auto"/>
        <w:bottom w:val="none" w:sz="0" w:space="0" w:color="auto"/>
        <w:right w:val="none" w:sz="0" w:space="0" w:color="auto"/>
      </w:divBdr>
    </w:div>
    <w:div w:id="302933272">
      <w:bodyDiv w:val="1"/>
      <w:marLeft w:val="0"/>
      <w:marRight w:val="0"/>
      <w:marTop w:val="0"/>
      <w:marBottom w:val="0"/>
      <w:divBdr>
        <w:top w:val="none" w:sz="0" w:space="0" w:color="auto"/>
        <w:left w:val="none" w:sz="0" w:space="0" w:color="auto"/>
        <w:bottom w:val="none" w:sz="0" w:space="0" w:color="auto"/>
        <w:right w:val="none" w:sz="0" w:space="0" w:color="auto"/>
      </w:divBdr>
    </w:div>
    <w:div w:id="308444350">
      <w:bodyDiv w:val="1"/>
      <w:marLeft w:val="0"/>
      <w:marRight w:val="0"/>
      <w:marTop w:val="0"/>
      <w:marBottom w:val="0"/>
      <w:divBdr>
        <w:top w:val="none" w:sz="0" w:space="0" w:color="auto"/>
        <w:left w:val="none" w:sz="0" w:space="0" w:color="auto"/>
        <w:bottom w:val="none" w:sz="0" w:space="0" w:color="auto"/>
        <w:right w:val="none" w:sz="0" w:space="0" w:color="auto"/>
      </w:divBdr>
    </w:div>
    <w:div w:id="309288424">
      <w:bodyDiv w:val="1"/>
      <w:marLeft w:val="0"/>
      <w:marRight w:val="0"/>
      <w:marTop w:val="0"/>
      <w:marBottom w:val="0"/>
      <w:divBdr>
        <w:top w:val="none" w:sz="0" w:space="0" w:color="auto"/>
        <w:left w:val="none" w:sz="0" w:space="0" w:color="auto"/>
        <w:bottom w:val="none" w:sz="0" w:space="0" w:color="auto"/>
        <w:right w:val="none" w:sz="0" w:space="0" w:color="auto"/>
      </w:divBdr>
    </w:div>
    <w:div w:id="311831856">
      <w:bodyDiv w:val="1"/>
      <w:marLeft w:val="0"/>
      <w:marRight w:val="0"/>
      <w:marTop w:val="0"/>
      <w:marBottom w:val="0"/>
      <w:divBdr>
        <w:top w:val="none" w:sz="0" w:space="0" w:color="auto"/>
        <w:left w:val="none" w:sz="0" w:space="0" w:color="auto"/>
        <w:bottom w:val="none" w:sz="0" w:space="0" w:color="auto"/>
        <w:right w:val="none" w:sz="0" w:space="0" w:color="auto"/>
      </w:divBdr>
    </w:div>
    <w:div w:id="312637772">
      <w:bodyDiv w:val="1"/>
      <w:marLeft w:val="0"/>
      <w:marRight w:val="0"/>
      <w:marTop w:val="0"/>
      <w:marBottom w:val="0"/>
      <w:divBdr>
        <w:top w:val="none" w:sz="0" w:space="0" w:color="auto"/>
        <w:left w:val="none" w:sz="0" w:space="0" w:color="auto"/>
        <w:bottom w:val="none" w:sz="0" w:space="0" w:color="auto"/>
        <w:right w:val="none" w:sz="0" w:space="0" w:color="auto"/>
      </w:divBdr>
    </w:div>
    <w:div w:id="316804324">
      <w:bodyDiv w:val="1"/>
      <w:marLeft w:val="0"/>
      <w:marRight w:val="0"/>
      <w:marTop w:val="0"/>
      <w:marBottom w:val="0"/>
      <w:divBdr>
        <w:top w:val="none" w:sz="0" w:space="0" w:color="auto"/>
        <w:left w:val="none" w:sz="0" w:space="0" w:color="auto"/>
        <w:bottom w:val="none" w:sz="0" w:space="0" w:color="auto"/>
        <w:right w:val="none" w:sz="0" w:space="0" w:color="auto"/>
      </w:divBdr>
    </w:div>
    <w:div w:id="325592587">
      <w:bodyDiv w:val="1"/>
      <w:marLeft w:val="0"/>
      <w:marRight w:val="0"/>
      <w:marTop w:val="0"/>
      <w:marBottom w:val="0"/>
      <w:divBdr>
        <w:top w:val="none" w:sz="0" w:space="0" w:color="auto"/>
        <w:left w:val="none" w:sz="0" w:space="0" w:color="auto"/>
        <w:bottom w:val="none" w:sz="0" w:space="0" w:color="auto"/>
        <w:right w:val="none" w:sz="0" w:space="0" w:color="auto"/>
      </w:divBdr>
    </w:div>
    <w:div w:id="328100873">
      <w:bodyDiv w:val="1"/>
      <w:marLeft w:val="0"/>
      <w:marRight w:val="0"/>
      <w:marTop w:val="0"/>
      <w:marBottom w:val="0"/>
      <w:divBdr>
        <w:top w:val="none" w:sz="0" w:space="0" w:color="auto"/>
        <w:left w:val="none" w:sz="0" w:space="0" w:color="auto"/>
        <w:bottom w:val="none" w:sz="0" w:space="0" w:color="auto"/>
        <w:right w:val="none" w:sz="0" w:space="0" w:color="auto"/>
      </w:divBdr>
      <w:divsChild>
        <w:div w:id="1247223030">
          <w:marLeft w:val="0"/>
          <w:marRight w:val="0"/>
          <w:marTop w:val="0"/>
          <w:marBottom w:val="0"/>
          <w:divBdr>
            <w:top w:val="none" w:sz="0" w:space="0" w:color="auto"/>
            <w:left w:val="none" w:sz="0" w:space="0" w:color="auto"/>
            <w:bottom w:val="none" w:sz="0" w:space="0" w:color="auto"/>
            <w:right w:val="none" w:sz="0" w:space="0" w:color="auto"/>
          </w:divBdr>
        </w:div>
        <w:div w:id="145561672">
          <w:marLeft w:val="0"/>
          <w:marRight w:val="0"/>
          <w:marTop w:val="0"/>
          <w:marBottom w:val="0"/>
          <w:divBdr>
            <w:top w:val="none" w:sz="0" w:space="0" w:color="auto"/>
            <w:left w:val="none" w:sz="0" w:space="0" w:color="auto"/>
            <w:bottom w:val="none" w:sz="0" w:space="0" w:color="auto"/>
            <w:right w:val="none" w:sz="0" w:space="0" w:color="auto"/>
          </w:divBdr>
        </w:div>
        <w:div w:id="209922039">
          <w:marLeft w:val="0"/>
          <w:marRight w:val="0"/>
          <w:marTop w:val="0"/>
          <w:marBottom w:val="0"/>
          <w:divBdr>
            <w:top w:val="none" w:sz="0" w:space="0" w:color="auto"/>
            <w:left w:val="none" w:sz="0" w:space="0" w:color="auto"/>
            <w:bottom w:val="none" w:sz="0" w:space="0" w:color="auto"/>
            <w:right w:val="none" w:sz="0" w:space="0" w:color="auto"/>
          </w:divBdr>
        </w:div>
      </w:divsChild>
    </w:div>
    <w:div w:id="330378218">
      <w:bodyDiv w:val="1"/>
      <w:marLeft w:val="0"/>
      <w:marRight w:val="0"/>
      <w:marTop w:val="0"/>
      <w:marBottom w:val="0"/>
      <w:divBdr>
        <w:top w:val="none" w:sz="0" w:space="0" w:color="auto"/>
        <w:left w:val="none" w:sz="0" w:space="0" w:color="auto"/>
        <w:bottom w:val="none" w:sz="0" w:space="0" w:color="auto"/>
        <w:right w:val="none" w:sz="0" w:space="0" w:color="auto"/>
      </w:divBdr>
    </w:div>
    <w:div w:id="332539126">
      <w:bodyDiv w:val="1"/>
      <w:marLeft w:val="0"/>
      <w:marRight w:val="0"/>
      <w:marTop w:val="0"/>
      <w:marBottom w:val="0"/>
      <w:divBdr>
        <w:top w:val="none" w:sz="0" w:space="0" w:color="auto"/>
        <w:left w:val="none" w:sz="0" w:space="0" w:color="auto"/>
        <w:bottom w:val="none" w:sz="0" w:space="0" w:color="auto"/>
        <w:right w:val="none" w:sz="0" w:space="0" w:color="auto"/>
      </w:divBdr>
    </w:div>
    <w:div w:id="344402262">
      <w:bodyDiv w:val="1"/>
      <w:marLeft w:val="0"/>
      <w:marRight w:val="0"/>
      <w:marTop w:val="0"/>
      <w:marBottom w:val="0"/>
      <w:divBdr>
        <w:top w:val="none" w:sz="0" w:space="0" w:color="auto"/>
        <w:left w:val="none" w:sz="0" w:space="0" w:color="auto"/>
        <w:bottom w:val="none" w:sz="0" w:space="0" w:color="auto"/>
        <w:right w:val="none" w:sz="0" w:space="0" w:color="auto"/>
      </w:divBdr>
    </w:div>
    <w:div w:id="347171844">
      <w:bodyDiv w:val="1"/>
      <w:marLeft w:val="0"/>
      <w:marRight w:val="0"/>
      <w:marTop w:val="0"/>
      <w:marBottom w:val="0"/>
      <w:divBdr>
        <w:top w:val="none" w:sz="0" w:space="0" w:color="auto"/>
        <w:left w:val="none" w:sz="0" w:space="0" w:color="auto"/>
        <w:bottom w:val="none" w:sz="0" w:space="0" w:color="auto"/>
        <w:right w:val="none" w:sz="0" w:space="0" w:color="auto"/>
      </w:divBdr>
    </w:div>
    <w:div w:id="352655209">
      <w:bodyDiv w:val="1"/>
      <w:marLeft w:val="0"/>
      <w:marRight w:val="0"/>
      <w:marTop w:val="0"/>
      <w:marBottom w:val="0"/>
      <w:divBdr>
        <w:top w:val="none" w:sz="0" w:space="0" w:color="auto"/>
        <w:left w:val="none" w:sz="0" w:space="0" w:color="auto"/>
        <w:bottom w:val="none" w:sz="0" w:space="0" w:color="auto"/>
        <w:right w:val="none" w:sz="0" w:space="0" w:color="auto"/>
      </w:divBdr>
    </w:div>
    <w:div w:id="361052568">
      <w:bodyDiv w:val="1"/>
      <w:marLeft w:val="0"/>
      <w:marRight w:val="0"/>
      <w:marTop w:val="0"/>
      <w:marBottom w:val="0"/>
      <w:divBdr>
        <w:top w:val="none" w:sz="0" w:space="0" w:color="auto"/>
        <w:left w:val="none" w:sz="0" w:space="0" w:color="auto"/>
        <w:bottom w:val="none" w:sz="0" w:space="0" w:color="auto"/>
        <w:right w:val="none" w:sz="0" w:space="0" w:color="auto"/>
      </w:divBdr>
    </w:div>
    <w:div w:id="367339080">
      <w:bodyDiv w:val="1"/>
      <w:marLeft w:val="0"/>
      <w:marRight w:val="0"/>
      <w:marTop w:val="0"/>
      <w:marBottom w:val="0"/>
      <w:divBdr>
        <w:top w:val="none" w:sz="0" w:space="0" w:color="auto"/>
        <w:left w:val="none" w:sz="0" w:space="0" w:color="auto"/>
        <w:bottom w:val="none" w:sz="0" w:space="0" w:color="auto"/>
        <w:right w:val="none" w:sz="0" w:space="0" w:color="auto"/>
      </w:divBdr>
    </w:div>
    <w:div w:id="368409936">
      <w:bodyDiv w:val="1"/>
      <w:marLeft w:val="0"/>
      <w:marRight w:val="0"/>
      <w:marTop w:val="0"/>
      <w:marBottom w:val="0"/>
      <w:divBdr>
        <w:top w:val="none" w:sz="0" w:space="0" w:color="auto"/>
        <w:left w:val="none" w:sz="0" w:space="0" w:color="auto"/>
        <w:bottom w:val="none" w:sz="0" w:space="0" w:color="auto"/>
        <w:right w:val="none" w:sz="0" w:space="0" w:color="auto"/>
      </w:divBdr>
    </w:div>
    <w:div w:id="372585581">
      <w:bodyDiv w:val="1"/>
      <w:marLeft w:val="0"/>
      <w:marRight w:val="0"/>
      <w:marTop w:val="0"/>
      <w:marBottom w:val="0"/>
      <w:divBdr>
        <w:top w:val="none" w:sz="0" w:space="0" w:color="auto"/>
        <w:left w:val="none" w:sz="0" w:space="0" w:color="auto"/>
        <w:bottom w:val="none" w:sz="0" w:space="0" w:color="auto"/>
        <w:right w:val="none" w:sz="0" w:space="0" w:color="auto"/>
      </w:divBdr>
    </w:div>
    <w:div w:id="377241815">
      <w:bodyDiv w:val="1"/>
      <w:marLeft w:val="0"/>
      <w:marRight w:val="0"/>
      <w:marTop w:val="0"/>
      <w:marBottom w:val="0"/>
      <w:divBdr>
        <w:top w:val="none" w:sz="0" w:space="0" w:color="auto"/>
        <w:left w:val="none" w:sz="0" w:space="0" w:color="auto"/>
        <w:bottom w:val="none" w:sz="0" w:space="0" w:color="auto"/>
        <w:right w:val="none" w:sz="0" w:space="0" w:color="auto"/>
      </w:divBdr>
    </w:div>
    <w:div w:id="395124383">
      <w:bodyDiv w:val="1"/>
      <w:marLeft w:val="0"/>
      <w:marRight w:val="0"/>
      <w:marTop w:val="0"/>
      <w:marBottom w:val="0"/>
      <w:divBdr>
        <w:top w:val="none" w:sz="0" w:space="0" w:color="auto"/>
        <w:left w:val="none" w:sz="0" w:space="0" w:color="auto"/>
        <w:bottom w:val="none" w:sz="0" w:space="0" w:color="auto"/>
        <w:right w:val="none" w:sz="0" w:space="0" w:color="auto"/>
      </w:divBdr>
    </w:div>
    <w:div w:id="406538443">
      <w:bodyDiv w:val="1"/>
      <w:marLeft w:val="0"/>
      <w:marRight w:val="0"/>
      <w:marTop w:val="0"/>
      <w:marBottom w:val="0"/>
      <w:divBdr>
        <w:top w:val="none" w:sz="0" w:space="0" w:color="auto"/>
        <w:left w:val="none" w:sz="0" w:space="0" w:color="auto"/>
        <w:bottom w:val="none" w:sz="0" w:space="0" w:color="auto"/>
        <w:right w:val="none" w:sz="0" w:space="0" w:color="auto"/>
      </w:divBdr>
    </w:div>
    <w:div w:id="412623594">
      <w:bodyDiv w:val="1"/>
      <w:marLeft w:val="0"/>
      <w:marRight w:val="0"/>
      <w:marTop w:val="0"/>
      <w:marBottom w:val="0"/>
      <w:divBdr>
        <w:top w:val="none" w:sz="0" w:space="0" w:color="auto"/>
        <w:left w:val="none" w:sz="0" w:space="0" w:color="auto"/>
        <w:bottom w:val="none" w:sz="0" w:space="0" w:color="auto"/>
        <w:right w:val="none" w:sz="0" w:space="0" w:color="auto"/>
      </w:divBdr>
    </w:div>
    <w:div w:id="414716751">
      <w:bodyDiv w:val="1"/>
      <w:marLeft w:val="0"/>
      <w:marRight w:val="0"/>
      <w:marTop w:val="0"/>
      <w:marBottom w:val="0"/>
      <w:divBdr>
        <w:top w:val="none" w:sz="0" w:space="0" w:color="auto"/>
        <w:left w:val="none" w:sz="0" w:space="0" w:color="auto"/>
        <w:bottom w:val="none" w:sz="0" w:space="0" w:color="auto"/>
        <w:right w:val="none" w:sz="0" w:space="0" w:color="auto"/>
      </w:divBdr>
    </w:div>
    <w:div w:id="421149772">
      <w:bodyDiv w:val="1"/>
      <w:marLeft w:val="0"/>
      <w:marRight w:val="0"/>
      <w:marTop w:val="0"/>
      <w:marBottom w:val="0"/>
      <w:divBdr>
        <w:top w:val="none" w:sz="0" w:space="0" w:color="auto"/>
        <w:left w:val="none" w:sz="0" w:space="0" w:color="auto"/>
        <w:bottom w:val="none" w:sz="0" w:space="0" w:color="auto"/>
        <w:right w:val="none" w:sz="0" w:space="0" w:color="auto"/>
      </w:divBdr>
    </w:div>
    <w:div w:id="425198686">
      <w:bodyDiv w:val="1"/>
      <w:marLeft w:val="0"/>
      <w:marRight w:val="0"/>
      <w:marTop w:val="0"/>
      <w:marBottom w:val="0"/>
      <w:divBdr>
        <w:top w:val="none" w:sz="0" w:space="0" w:color="auto"/>
        <w:left w:val="none" w:sz="0" w:space="0" w:color="auto"/>
        <w:bottom w:val="none" w:sz="0" w:space="0" w:color="auto"/>
        <w:right w:val="none" w:sz="0" w:space="0" w:color="auto"/>
      </w:divBdr>
    </w:div>
    <w:div w:id="426854948">
      <w:bodyDiv w:val="1"/>
      <w:marLeft w:val="0"/>
      <w:marRight w:val="0"/>
      <w:marTop w:val="0"/>
      <w:marBottom w:val="0"/>
      <w:divBdr>
        <w:top w:val="none" w:sz="0" w:space="0" w:color="auto"/>
        <w:left w:val="none" w:sz="0" w:space="0" w:color="auto"/>
        <w:bottom w:val="none" w:sz="0" w:space="0" w:color="auto"/>
        <w:right w:val="none" w:sz="0" w:space="0" w:color="auto"/>
      </w:divBdr>
    </w:div>
    <w:div w:id="434525518">
      <w:bodyDiv w:val="1"/>
      <w:marLeft w:val="0"/>
      <w:marRight w:val="0"/>
      <w:marTop w:val="0"/>
      <w:marBottom w:val="0"/>
      <w:divBdr>
        <w:top w:val="none" w:sz="0" w:space="0" w:color="auto"/>
        <w:left w:val="none" w:sz="0" w:space="0" w:color="auto"/>
        <w:bottom w:val="none" w:sz="0" w:space="0" w:color="auto"/>
        <w:right w:val="none" w:sz="0" w:space="0" w:color="auto"/>
      </w:divBdr>
    </w:div>
    <w:div w:id="438917524">
      <w:bodyDiv w:val="1"/>
      <w:marLeft w:val="0"/>
      <w:marRight w:val="0"/>
      <w:marTop w:val="0"/>
      <w:marBottom w:val="0"/>
      <w:divBdr>
        <w:top w:val="none" w:sz="0" w:space="0" w:color="auto"/>
        <w:left w:val="none" w:sz="0" w:space="0" w:color="auto"/>
        <w:bottom w:val="none" w:sz="0" w:space="0" w:color="auto"/>
        <w:right w:val="none" w:sz="0" w:space="0" w:color="auto"/>
      </w:divBdr>
      <w:divsChild>
        <w:div w:id="959530573">
          <w:marLeft w:val="0"/>
          <w:marRight w:val="0"/>
          <w:marTop w:val="0"/>
          <w:marBottom w:val="0"/>
          <w:divBdr>
            <w:top w:val="none" w:sz="0" w:space="0" w:color="auto"/>
            <w:left w:val="none" w:sz="0" w:space="0" w:color="auto"/>
            <w:bottom w:val="none" w:sz="0" w:space="0" w:color="auto"/>
            <w:right w:val="none" w:sz="0" w:space="0" w:color="auto"/>
          </w:divBdr>
          <w:divsChild>
            <w:div w:id="2011564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4278024">
      <w:bodyDiv w:val="1"/>
      <w:marLeft w:val="0"/>
      <w:marRight w:val="0"/>
      <w:marTop w:val="0"/>
      <w:marBottom w:val="0"/>
      <w:divBdr>
        <w:top w:val="none" w:sz="0" w:space="0" w:color="auto"/>
        <w:left w:val="none" w:sz="0" w:space="0" w:color="auto"/>
        <w:bottom w:val="none" w:sz="0" w:space="0" w:color="auto"/>
        <w:right w:val="none" w:sz="0" w:space="0" w:color="auto"/>
      </w:divBdr>
    </w:div>
    <w:div w:id="450393593">
      <w:bodyDiv w:val="1"/>
      <w:marLeft w:val="0"/>
      <w:marRight w:val="0"/>
      <w:marTop w:val="0"/>
      <w:marBottom w:val="0"/>
      <w:divBdr>
        <w:top w:val="none" w:sz="0" w:space="0" w:color="auto"/>
        <w:left w:val="none" w:sz="0" w:space="0" w:color="auto"/>
        <w:bottom w:val="none" w:sz="0" w:space="0" w:color="auto"/>
        <w:right w:val="none" w:sz="0" w:space="0" w:color="auto"/>
      </w:divBdr>
    </w:div>
    <w:div w:id="453209672">
      <w:bodyDiv w:val="1"/>
      <w:marLeft w:val="0"/>
      <w:marRight w:val="0"/>
      <w:marTop w:val="0"/>
      <w:marBottom w:val="0"/>
      <w:divBdr>
        <w:top w:val="none" w:sz="0" w:space="0" w:color="auto"/>
        <w:left w:val="none" w:sz="0" w:space="0" w:color="auto"/>
        <w:bottom w:val="none" w:sz="0" w:space="0" w:color="auto"/>
        <w:right w:val="none" w:sz="0" w:space="0" w:color="auto"/>
      </w:divBdr>
    </w:div>
    <w:div w:id="454326127">
      <w:bodyDiv w:val="1"/>
      <w:marLeft w:val="0"/>
      <w:marRight w:val="0"/>
      <w:marTop w:val="0"/>
      <w:marBottom w:val="0"/>
      <w:divBdr>
        <w:top w:val="none" w:sz="0" w:space="0" w:color="auto"/>
        <w:left w:val="none" w:sz="0" w:space="0" w:color="auto"/>
        <w:bottom w:val="none" w:sz="0" w:space="0" w:color="auto"/>
        <w:right w:val="none" w:sz="0" w:space="0" w:color="auto"/>
      </w:divBdr>
    </w:div>
    <w:div w:id="456804475">
      <w:bodyDiv w:val="1"/>
      <w:marLeft w:val="0"/>
      <w:marRight w:val="0"/>
      <w:marTop w:val="0"/>
      <w:marBottom w:val="0"/>
      <w:divBdr>
        <w:top w:val="none" w:sz="0" w:space="0" w:color="auto"/>
        <w:left w:val="none" w:sz="0" w:space="0" w:color="auto"/>
        <w:bottom w:val="none" w:sz="0" w:space="0" w:color="auto"/>
        <w:right w:val="none" w:sz="0" w:space="0" w:color="auto"/>
      </w:divBdr>
      <w:divsChild>
        <w:div w:id="1742210013">
          <w:marLeft w:val="0"/>
          <w:marRight w:val="0"/>
          <w:marTop w:val="0"/>
          <w:marBottom w:val="0"/>
          <w:divBdr>
            <w:top w:val="none" w:sz="0" w:space="0" w:color="auto"/>
            <w:left w:val="none" w:sz="0" w:space="0" w:color="auto"/>
            <w:bottom w:val="none" w:sz="0" w:space="0" w:color="auto"/>
            <w:right w:val="none" w:sz="0" w:space="0" w:color="auto"/>
          </w:divBdr>
        </w:div>
        <w:div w:id="1290747082">
          <w:marLeft w:val="0"/>
          <w:marRight w:val="0"/>
          <w:marTop w:val="0"/>
          <w:marBottom w:val="0"/>
          <w:divBdr>
            <w:top w:val="none" w:sz="0" w:space="0" w:color="auto"/>
            <w:left w:val="none" w:sz="0" w:space="0" w:color="auto"/>
            <w:bottom w:val="none" w:sz="0" w:space="0" w:color="auto"/>
            <w:right w:val="none" w:sz="0" w:space="0" w:color="auto"/>
          </w:divBdr>
        </w:div>
        <w:div w:id="873614318">
          <w:marLeft w:val="0"/>
          <w:marRight w:val="0"/>
          <w:marTop w:val="0"/>
          <w:marBottom w:val="0"/>
          <w:divBdr>
            <w:top w:val="none" w:sz="0" w:space="0" w:color="auto"/>
            <w:left w:val="none" w:sz="0" w:space="0" w:color="auto"/>
            <w:bottom w:val="none" w:sz="0" w:space="0" w:color="auto"/>
            <w:right w:val="none" w:sz="0" w:space="0" w:color="auto"/>
          </w:divBdr>
        </w:div>
      </w:divsChild>
    </w:div>
    <w:div w:id="463550242">
      <w:bodyDiv w:val="1"/>
      <w:marLeft w:val="0"/>
      <w:marRight w:val="0"/>
      <w:marTop w:val="0"/>
      <w:marBottom w:val="0"/>
      <w:divBdr>
        <w:top w:val="none" w:sz="0" w:space="0" w:color="auto"/>
        <w:left w:val="none" w:sz="0" w:space="0" w:color="auto"/>
        <w:bottom w:val="none" w:sz="0" w:space="0" w:color="auto"/>
        <w:right w:val="none" w:sz="0" w:space="0" w:color="auto"/>
      </w:divBdr>
    </w:div>
    <w:div w:id="463818863">
      <w:bodyDiv w:val="1"/>
      <w:marLeft w:val="0"/>
      <w:marRight w:val="0"/>
      <w:marTop w:val="0"/>
      <w:marBottom w:val="0"/>
      <w:divBdr>
        <w:top w:val="none" w:sz="0" w:space="0" w:color="auto"/>
        <w:left w:val="none" w:sz="0" w:space="0" w:color="auto"/>
        <w:bottom w:val="none" w:sz="0" w:space="0" w:color="auto"/>
        <w:right w:val="none" w:sz="0" w:space="0" w:color="auto"/>
      </w:divBdr>
    </w:div>
    <w:div w:id="464661593">
      <w:bodyDiv w:val="1"/>
      <w:marLeft w:val="0"/>
      <w:marRight w:val="0"/>
      <w:marTop w:val="0"/>
      <w:marBottom w:val="0"/>
      <w:divBdr>
        <w:top w:val="none" w:sz="0" w:space="0" w:color="auto"/>
        <w:left w:val="none" w:sz="0" w:space="0" w:color="auto"/>
        <w:bottom w:val="none" w:sz="0" w:space="0" w:color="auto"/>
        <w:right w:val="none" w:sz="0" w:space="0" w:color="auto"/>
      </w:divBdr>
    </w:div>
    <w:div w:id="468472405">
      <w:bodyDiv w:val="1"/>
      <w:marLeft w:val="0"/>
      <w:marRight w:val="0"/>
      <w:marTop w:val="0"/>
      <w:marBottom w:val="0"/>
      <w:divBdr>
        <w:top w:val="none" w:sz="0" w:space="0" w:color="auto"/>
        <w:left w:val="none" w:sz="0" w:space="0" w:color="auto"/>
        <w:bottom w:val="none" w:sz="0" w:space="0" w:color="auto"/>
        <w:right w:val="none" w:sz="0" w:space="0" w:color="auto"/>
      </w:divBdr>
    </w:div>
    <w:div w:id="474447482">
      <w:bodyDiv w:val="1"/>
      <w:marLeft w:val="0"/>
      <w:marRight w:val="0"/>
      <w:marTop w:val="0"/>
      <w:marBottom w:val="0"/>
      <w:divBdr>
        <w:top w:val="none" w:sz="0" w:space="0" w:color="auto"/>
        <w:left w:val="none" w:sz="0" w:space="0" w:color="auto"/>
        <w:bottom w:val="none" w:sz="0" w:space="0" w:color="auto"/>
        <w:right w:val="none" w:sz="0" w:space="0" w:color="auto"/>
      </w:divBdr>
    </w:div>
    <w:div w:id="479540660">
      <w:bodyDiv w:val="1"/>
      <w:marLeft w:val="0"/>
      <w:marRight w:val="0"/>
      <w:marTop w:val="0"/>
      <w:marBottom w:val="0"/>
      <w:divBdr>
        <w:top w:val="none" w:sz="0" w:space="0" w:color="auto"/>
        <w:left w:val="none" w:sz="0" w:space="0" w:color="auto"/>
        <w:bottom w:val="none" w:sz="0" w:space="0" w:color="auto"/>
        <w:right w:val="none" w:sz="0" w:space="0" w:color="auto"/>
      </w:divBdr>
    </w:div>
    <w:div w:id="487284827">
      <w:bodyDiv w:val="1"/>
      <w:marLeft w:val="0"/>
      <w:marRight w:val="0"/>
      <w:marTop w:val="0"/>
      <w:marBottom w:val="0"/>
      <w:divBdr>
        <w:top w:val="none" w:sz="0" w:space="0" w:color="auto"/>
        <w:left w:val="none" w:sz="0" w:space="0" w:color="auto"/>
        <w:bottom w:val="none" w:sz="0" w:space="0" w:color="auto"/>
        <w:right w:val="none" w:sz="0" w:space="0" w:color="auto"/>
      </w:divBdr>
    </w:div>
    <w:div w:id="489370070">
      <w:bodyDiv w:val="1"/>
      <w:marLeft w:val="0"/>
      <w:marRight w:val="0"/>
      <w:marTop w:val="0"/>
      <w:marBottom w:val="0"/>
      <w:divBdr>
        <w:top w:val="none" w:sz="0" w:space="0" w:color="auto"/>
        <w:left w:val="none" w:sz="0" w:space="0" w:color="auto"/>
        <w:bottom w:val="none" w:sz="0" w:space="0" w:color="auto"/>
        <w:right w:val="none" w:sz="0" w:space="0" w:color="auto"/>
      </w:divBdr>
    </w:div>
    <w:div w:id="492962199">
      <w:bodyDiv w:val="1"/>
      <w:marLeft w:val="0"/>
      <w:marRight w:val="0"/>
      <w:marTop w:val="0"/>
      <w:marBottom w:val="0"/>
      <w:divBdr>
        <w:top w:val="none" w:sz="0" w:space="0" w:color="auto"/>
        <w:left w:val="none" w:sz="0" w:space="0" w:color="auto"/>
        <w:bottom w:val="none" w:sz="0" w:space="0" w:color="auto"/>
        <w:right w:val="none" w:sz="0" w:space="0" w:color="auto"/>
      </w:divBdr>
    </w:div>
    <w:div w:id="496506599">
      <w:bodyDiv w:val="1"/>
      <w:marLeft w:val="0"/>
      <w:marRight w:val="0"/>
      <w:marTop w:val="0"/>
      <w:marBottom w:val="0"/>
      <w:divBdr>
        <w:top w:val="none" w:sz="0" w:space="0" w:color="auto"/>
        <w:left w:val="none" w:sz="0" w:space="0" w:color="auto"/>
        <w:bottom w:val="none" w:sz="0" w:space="0" w:color="auto"/>
        <w:right w:val="none" w:sz="0" w:space="0" w:color="auto"/>
      </w:divBdr>
    </w:div>
    <w:div w:id="497695769">
      <w:bodyDiv w:val="1"/>
      <w:marLeft w:val="0"/>
      <w:marRight w:val="0"/>
      <w:marTop w:val="0"/>
      <w:marBottom w:val="0"/>
      <w:divBdr>
        <w:top w:val="none" w:sz="0" w:space="0" w:color="auto"/>
        <w:left w:val="none" w:sz="0" w:space="0" w:color="auto"/>
        <w:bottom w:val="none" w:sz="0" w:space="0" w:color="auto"/>
        <w:right w:val="none" w:sz="0" w:space="0" w:color="auto"/>
      </w:divBdr>
    </w:div>
    <w:div w:id="501043784">
      <w:bodyDiv w:val="1"/>
      <w:marLeft w:val="0"/>
      <w:marRight w:val="0"/>
      <w:marTop w:val="0"/>
      <w:marBottom w:val="0"/>
      <w:divBdr>
        <w:top w:val="none" w:sz="0" w:space="0" w:color="auto"/>
        <w:left w:val="none" w:sz="0" w:space="0" w:color="auto"/>
        <w:bottom w:val="none" w:sz="0" w:space="0" w:color="auto"/>
        <w:right w:val="none" w:sz="0" w:space="0" w:color="auto"/>
      </w:divBdr>
    </w:div>
    <w:div w:id="508523799">
      <w:marLeft w:val="0"/>
      <w:marRight w:val="0"/>
      <w:marTop w:val="0"/>
      <w:marBottom w:val="0"/>
      <w:divBdr>
        <w:top w:val="none" w:sz="0" w:space="0" w:color="auto"/>
        <w:left w:val="none" w:sz="0" w:space="0" w:color="auto"/>
        <w:bottom w:val="none" w:sz="0" w:space="0" w:color="auto"/>
        <w:right w:val="none" w:sz="0" w:space="0" w:color="auto"/>
      </w:divBdr>
    </w:div>
    <w:div w:id="511992077">
      <w:bodyDiv w:val="1"/>
      <w:marLeft w:val="0"/>
      <w:marRight w:val="0"/>
      <w:marTop w:val="0"/>
      <w:marBottom w:val="0"/>
      <w:divBdr>
        <w:top w:val="none" w:sz="0" w:space="0" w:color="auto"/>
        <w:left w:val="none" w:sz="0" w:space="0" w:color="auto"/>
        <w:bottom w:val="none" w:sz="0" w:space="0" w:color="auto"/>
        <w:right w:val="none" w:sz="0" w:space="0" w:color="auto"/>
      </w:divBdr>
    </w:div>
    <w:div w:id="514342017">
      <w:bodyDiv w:val="1"/>
      <w:marLeft w:val="0"/>
      <w:marRight w:val="0"/>
      <w:marTop w:val="0"/>
      <w:marBottom w:val="0"/>
      <w:divBdr>
        <w:top w:val="none" w:sz="0" w:space="0" w:color="auto"/>
        <w:left w:val="none" w:sz="0" w:space="0" w:color="auto"/>
        <w:bottom w:val="none" w:sz="0" w:space="0" w:color="auto"/>
        <w:right w:val="none" w:sz="0" w:space="0" w:color="auto"/>
      </w:divBdr>
    </w:div>
    <w:div w:id="519701781">
      <w:bodyDiv w:val="1"/>
      <w:marLeft w:val="0"/>
      <w:marRight w:val="0"/>
      <w:marTop w:val="0"/>
      <w:marBottom w:val="0"/>
      <w:divBdr>
        <w:top w:val="none" w:sz="0" w:space="0" w:color="auto"/>
        <w:left w:val="none" w:sz="0" w:space="0" w:color="auto"/>
        <w:bottom w:val="none" w:sz="0" w:space="0" w:color="auto"/>
        <w:right w:val="none" w:sz="0" w:space="0" w:color="auto"/>
      </w:divBdr>
      <w:divsChild>
        <w:div w:id="79639937">
          <w:marLeft w:val="0"/>
          <w:marRight w:val="0"/>
          <w:marTop w:val="0"/>
          <w:marBottom w:val="0"/>
          <w:divBdr>
            <w:top w:val="none" w:sz="0" w:space="0" w:color="auto"/>
            <w:left w:val="none" w:sz="0" w:space="0" w:color="auto"/>
            <w:bottom w:val="none" w:sz="0" w:space="0" w:color="auto"/>
            <w:right w:val="none" w:sz="0" w:space="0" w:color="auto"/>
          </w:divBdr>
          <w:divsChild>
            <w:div w:id="1073626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7716073">
      <w:bodyDiv w:val="1"/>
      <w:marLeft w:val="0"/>
      <w:marRight w:val="0"/>
      <w:marTop w:val="0"/>
      <w:marBottom w:val="0"/>
      <w:divBdr>
        <w:top w:val="none" w:sz="0" w:space="0" w:color="auto"/>
        <w:left w:val="none" w:sz="0" w:space="0" w:color="auto"/>
        <w:bottom w:val="none" w:sz="0" w:space="0" w:color="auto"/>
        <w:right w:val="none" w:sz="0" w:space="0" w:color="auto"/>
      </w:divBdr>
    </w:div>
    <w:div w:id="530848382">
      <w:bodyDiv w:val="1"/>
      <w:marLeft w:val="0"/>
      <w:marRight w:val="0"/>
      <w:marTop w:val="0"/>
      <w:marBottom w:val="0"/>
      <w:divBdr>
        <w:top w:val="none" w:sz="0" w:space="0" w:color="auto"/>
        <w:left w:val="none" w:sz="0" w:space="0" w:color="auto"/>
        <w:bottom w:val="none" w:sz="0" w:space="0" w:color="auto"/>
        <w:right w:val="none" w:sz="0" w:space="0" w:color="auto"/>
      </w:divBdr>
      <w:divsChild>
        <w:div w:id="1104616923">
          <w:marLeft w:val="0"/>
          <w:marRight w:val="0"/>
          <w:marTop w:val="0"/>
          <w:marBottom w:val="0"/>
          <w:divBdr>
            <w:top w:val="none" w:sz="0" w:space="0" w:color="auto"/>
            <w:left w:val="none" w:sz="0" w:space="0" w:color="auto"/>
            <w:bottom w:val="none" w:sz="0" w:space="0" w:color="auto"/>
            <w:right w:val="none" w:sz="0" w:space="0" w:color="auto"/>
          </w:divBdr>
        </w:div>
      </w:divsChild>
    </w:div>
    <w:div w:id="535045669">
      <w:bodyDiv w:val="1"/>
      <w:marLeft w:val="0"/>
      <w:marRight w:val="0"/>
      <w:marTop w:val="0"/>
      <w:marBottom w:val="0"/>
      <w:divBdr>
        <w:top w:val="none" w:sz="0" w:space="0" w:color="auto"/>
        <w:left w:val="none" w:sz="0" w:space="0" w:color="auto"/>
        <w:bottom w:val="none" w:sz="0" w:space="0" w:color="auto"/>
        <w:right w:val="none" w:sz="0" w:space="0" w:color="auto"/>
      </w:divBdr>
    </w:div>
    <w:div w:id="537473384">
      <w:bodyDiv w:val="1"/>
      <w:marLeft w:val="0"/>
      <w:marRight w:val="0"/>
      <w:marTop w:val="0"/>
      <w:marBottom w:val="0"/>
      <w:divBdr>
        <w:top w:val="none" w:sz="0" w:space="0" w:color="auto"/>
        <w:left w:val="none" w:sz="0" w:space="0" w:color="auto"/>
        <w:bottom w:val="none" w:sz="0" w:space="0" w:color="auto"/>
        <w:right w:val="none" w:sz="0" w:space="0" w:color="auto"/>
      </w:divBdr>
    </w:div>
    <w:div w:id="538320511">
      <w:bodyDiv w:val="1"/>
      <w:marLeft w:val="0"/>
      <w:marRight w:val="0"/>
      <w:marTop w:val="0"/>
      <w:marBottom w:val="0"/>
      <w:divBdr>
        <w:top w:val="none" w:sz="0" w:space="0" w:color="auto"/>
        <w:left w:val="none" w:sz="0" w:space="0" w:color="auto"/>
        <w:bottom w:val="none" w:sz="0" w:space="0" w:color="auto"/>
        <w:right w:val="none" w:sz="0" w:space="0" w:color="auto"/>
      </w:divBdr>
    </w:div>
    <w:div w:id="541139372">
      <w:bodyDiv w:val="1"/>
      <w:marLeft w:val="0"/>
      <w:marRight w:val="0"/>
      <w:marTop w:val="0"/>
      <w:marBottom w:val="0"/>
      <w:divBdr>
        <w:top w:val="none" w:sz="0" w:space="0" w:color="auto"/>
        <w:left w:val="none" w:sz="0" w:space="0" w:color="auto"/>
        <w:bottom w:val="none" w:sz="0" w:space="0" w:color="auto"/>
        <w:right w:val="none" w:sz="0" w:space="0" w:color="auto"/>
      </w:divBdr>
    </w:div>
    <w:div w:id="542450950">
      <w:bodyDiv w:val="1"/>
      <w:marLeft w:val="0"/>
      <w:marRight w:val="0"/>
      <w:marTop w:val="0"/>
      <w:marBottom w:val="0"/>
      <w:divBdr>
        <w:top w:val="none" w:sz="0" w:space="0" w:color="auto"/>
        <w:left w:val="none" w:sz="0" w:space="0" w:color="auto"/>
        <w:bottom w:val="none" w:sz="0" w:space="0" w:color="auto"/>
        <w:right w:val="none" w:sz="0" w:space="0" w:color="auto"/>
      </w:divBdr>
    </w:div>
    <w:div w:id="544560984">
      <w:bodyDiv w:val="1"/>
      <w:marLeft w:val="0"/>
      <w:marRight w:val="0"/>
      <w:marTop w:val="0"/>
      <w:marBottom w:val="0"/>
      <w:divBdr>
        <w:top w:val="none" w:sz="0" w:space="0" w:color="auto"/>
        <w:left w:val="none" w:sz="0" w:space="0" w:color="auto"/>
        <w:bottom w:val="none" w:sz="0" w:space="0" w:color="auto"/>
        <w:right w:val="none" w:sz="0" w:space="0" w:color="auto"/>
      </w:divBdr>
    </w:div>
    <w:div w:id="554435455">
      <w:bodyDiv w:val="1"/>
      <w:marLeft w:val="0"/>
      <w:marRight w:val="0"/>
      <w:marTop w:val="0"/>
      <w:marBottom w:val="0"/>
      <w:divBdr>
        <w:top w:val="none" w:sz="0" w:space="0" w:color="auto"/>
        <w:left w:val="none" w:sz="0" w:space="0" w:color="auto"/>
        <w:bottom w:val="none" w:sz="0" w:space="0" w:color="auto"/>
        <w:right w:val="none" w:sz="0" w:space="0" w:color="auto"/>
      </w:divBdr>
    </w:div>
    <w:div w:id="558713434">
      <w:bodyDiv w:val="1"/>
      <w:marLeft w:val="0"/>
      <w:marRight w:val="0"/>
      <w:marTop w:val="0"/>
      <w:marBottom w:val="0"/>
      <w:divBdr>
        <w:top w:val="none" w:sz="0" w:space="0" w:color="auto"/>
        <w:left w:val="none" w:sz="0" w:space="0" w:color="auto"/>
        <w:bottom w:val="none" w:sz="0" w:space="0" w:color="auto"/>
        <w:right w:val="none" w:sz="0" w:space="0" w:color="auto"/>
      </w:divBdr>
      <w:divsChild>
        <w:div w:id="647129455">
          <w:marLeft w:val="0"/>
          <w:marRight w:val="0"/>
          <w:marTop w:val="0"/>
          <w:marBottom w:val="0"/>
          <w:divBdr>
            <w:top w:val="none" w:sz="0" w:space="0" w:color="auto"/>
            <w:left w:val="none" w:sz="0" w:space="0" w:color="auto"/>
            <w:bottom w:val="none" w:sz="0" w:space="0" w:color="auto"/>
            <w:right w:val="none" w:sz="0" w:space="0" w:color="auto"/>
          </w:divBdr>
        </w:div>
        <w:div w:id="1968659028">
          <w:marLeft w:val="0"/>
          <w:marRight w:val="0"/>
          <w:marTop w:val="0"/>
          <w:marBottom w:val="0"/>
          <w:divBdr>
            <w:top w:val="none" w:sz="0" w:space="0" w:color="auto"/>
            <w:left w:val="none" w:sz="0" w:space="0" w:color="auto"/>
            <w:bottom w:val="none" w:sz="0" w:space="0" w:color="auto"/>
            <w:right w:val="none" w:sz="0" w:space="0" w:color="auto"/>
          </w:divBdr>
        </w:div>
        <w:div w:id="1773865392">
          <w:marLeft w:val="0"/>
          <w:marRight w:val="0"/>
          <w:marTop w:val="0"/>
          <w:marBottom w:val="0"/>
          <w:divBdr>
            <w:top w:val="none" w:sz="0" w:space="0" w:color="auto"/>
            <w:left w:val="none" w:sz="0" w:space="0" w:color="auto"/>
            <w:bottom w:val="none" w:sz="0" w:space="0" w:color="auto"/>
            <w:right w:val="none" w:sz="0" w:space="0" w:color="auto"/>
          </w:divBdr>
        </w:div>
        <w:div w:id="556284424">
          <w:marLeft w:val="0"/>
          <w:marRight w:val="0"/>
          <w:marTop w:val="0"/>
          <w:marBottom w:val="0"/>
          <w:divBdr>
            <w:top w:val="none" w:sz="0" w:space="0" w:color="auto"/>
            <w:left w:val="none" w:sz="0" w:space="0" w:color="auto"/>
            <w:bottom w:val="none" w:sz="0" w:space="0" w:color="auto"/>
            <w:right w:val="none" w:sz="0" w:space="0" w:color="auto"/>
          </w:divBdr>
        </w:div>
        <w:div w:id="1802263477">
          <w:marLeft w:val="0"/>
          <w:marRight w:val="0"/>
          <w:marTop w:val="0"/>
          <w:marBottom w:val="0"/>
          <w:divBdr>
            <w:top w:val="none" w:sz="0" w:space="0" w:color="auto"/>
            <w:left w:val="none" w:sz="0" w:space="0" w:color="auto"/>
            <w:bottom w:val="none" w:sz="0" w:space="0" w:color="auto"/>
            <w:right w:val="none" w:sz="0" w:space="0" w:color="auto"/>
          </w:divBdr>
        </w:div>
        <w:div w:id="1430006967">
          <w:marLeft w:val="0"/>
          <w:marRight w:val="0"/>
          <w:marTop w:val="0"/>
          <w:marBottom w:val="0"/>
          <w:divBdr>
            <w:top w:val="none" w:sz="0" w:space="0" w:color="auto"/>
            <w:left w:val="none" w:sz="0" w:space="0" w:color="auto"/>
            <w:bottom w:val="none" w:sz="0" w:space="0" w:color="auto"/>
            <w:right w:val="none" w:sz="0" w:space="0" w:color="auto"/>
          </w:divBdr>
        </w:div>
        <w:div w:id="1924800855">
          <w:marLeft w:val="0"/>
          <w:marRight w:val="0"/>
          <w:marTop w:val="0"/>
          <w:marBottom w:val="0"/>
          <w:divBdr>
            <w:top w:val="none" w:sz="0" w:space="0" w:color="auto"/>
            <w:left w:val="none" w:sz="0" w:space="0" w:color="auto"/>
            <w:bottom w:val="none" w:sz="0" w:space="0" w:color="auto"/>
            <w:right w:val="none" w:sz="0" w:space="0" w:color="auto"/>
          </w:divBdr>
        </w:div>
        <w:div w:id="154689501">
          <w:marLeft w:val="0"/>
          <w:marRight w:val="0"/>
          <w:marTop w:val="0"/>
          <w:marBottom w:val="0"/>
          <w:divBdr>
            <w:top w:val="none" w:sz="0" w:space="0" w:color="auto"/>
            <w:left w:val="none" w:sz="0" w:space="0" w:color="auto"/>
            <w:bottom w:val="none" w:sz="0" w:space="0" w:color="auto"/>
            <w:right w:val="none" w:sz="0" w:space="0" w:color="auto"/>
          </w:divBdr>
        </w:div>
      </w:divsChild>
    </w:div>
    <w:div w:id="560479871">
      <w:bodyDiv w:val="1"/>
      <w:marLeft w:val="0"/>
      <w:marRight w:val="0"/>
      <w:marTop w:val="0"/>
      <w:marBottom w:val="0"/>
      <w:divBdr>
        <w:top w:val="none" w:sz="0" w:space="0" w:color="auto"/>
        <w:left w:val="none" w:sz="0" w:space="0" w:color="auto"/>
        <w:bottom w:val="none" w:sz="0" w:space="0" w:color="auto"/>
        <w:right w:val="none" w:sz="0" w:space="0" w:color="auto"/>
      </w:divBdr>
    </w:div>
    <w:div w:id="560560544">
      <w:bodyDiv w:val="1"/>
      <w:marLeft w:val="0"/>
      <w:marRight w:val="0"/>
      <w:marTop w:val="0"/>
      <w:marBottom w:val="0"/>
      <w:divBdr>
        <w:top w:val="none" w:sz="0" w:space="0" w:color="auto"/>
        <w:left w:val="none" w:sz="0" w:space="0" w:color="auto"/>
        <w:bottom w:val="none" w:sz="0" w:space="0" w:color="auto"/>
        <w:right w:val="none" w:sz="0" w:space="0" w:color="auto"/>
      </w:divBdr>
    </w:div>
    <w:div w:id="564952160">
      <w:bodyDiv w:val="1"/>
      <w:marLeft w:val="0"/>
      <w:marRight w:val="0"/>
      <w:marTop w:val="0"/>
      <w:marBottom w:val="0"/>
      <w:divBdr>
        <w:top w:val="none" w:sz="0" w:space="0" w:color="auto"/>
        <w:left w:val="none" w:sz="0" w:space="0" w:color="auto"/>
        <w:bottom w:val="none" w:sz="0" w:space="0" w:color="auto"/>
        <w:right w:val="none" w:sz="0" w:space="0" w:color="auto"/>
      </w:divBdr>
    </w:div>
    <w:div w:id="572666939">
      <w:bodyDiv w:val="1"/>
      <w:marLeft w:val="0"/>
      <w:marRight w:val="0"/>
      <w:marTop w:val="0"/>
      <w:marBottom w:val="0"/>
      <w:divBdr>
        <w:top w:val="none" w:sz="0" w:space="0" w:color="auto"/>
        <w:left w:val="none" w:sz="0" w:space="0" w:color="auto"/>
        <w:bottom w:val="none" w:sz="0" w:space="0" w:color="auto"/>
        <w:right w:val="none" w:sz="0" w:space="0" w:color="auto"/>
      </w:divBdr>
    </w:div>
    <w:div w:id="589117942">
      <w:bodyDiv w:val="1"/>
      <w:marLeft w:val="0"/>
      <w:marRight w:val="0"/>
      <w:marTop w:val="0"/>
      <w:marBottom w:val="0"/>
      <w:divBdr>
        <w:top w:val="none" w:sz="0" w:space="0" w:color="auto"/>
        <w:left w:val="none" w:sz="0" w:space="0" w:color="auto"/>
        <w:bottom w:val="none" w:sz="0" w:space="0" w:color="auto"/>
        <w:right w:val="none" w:sz="0" w:space="0" w:color="auto"/>
      </w:divBdr>
    </w:div>
    <w:div w:id="591821674">
      <w:bodyDiv w:val="1"/>
      <w:marLeft w:val="0"/>
      <w:marRight w:val="0"/>
      <w:marTop w:val="0"/>
      <w:marBottom w:val="0"/>
      <w:divBdr>
        <w:top w:val="none" w:sz="0" w:space="0" w:color="auto"/>
        <w:left w:val="none" w:sz="0" w:space="0" w:color="auto"/>
        <w:bottom w:val="none" w:sz="0" w:space="0" w:color="auto"/>
        <w:right w:val="none" w:sz="0" w:space="0" w:color="auto"/>
      </w:divBdr>
    </w:div>
    <w:div w:id="593175348">
      <w:bodyDiv w:val="1"/>
      <w:marLeft w:val="0"/>
      <w:marRight w:val="0"/>
      <w:marTop w:val="0"/>
      <w:marBottom w:val="0"/>
      <w:divBdr>
        <w:top w:val="none" w:sz="0" w:space="0" w:color="auto"/>
        <w:left w:val="none" w:sz="0" w:space="0" w:color="auto"/>
        <w:bottom w:val="none" w:sz="0" w:space="0" w:color="auto"/>
        <w:right w:val="none" w:sz="0" w:space="0" w:color="auto"/>
      </w:divBdr>
    </w:div>
    <w:div w:id="593703996">
      <w:bodyDiv w:val="1"/>
      <w:marLeft w:val="0"/>
      <w:marRight w:val="0"/>
      <w:marTop w:val="0"/>
      <w:marBottom w:val="0"/>
      <w:divBdr>
        <w:top w:val="none" w:sz="0" w:space="0" w:color="auto"/>
        <w:left w:val="none" w:sz="0" w:space="0" w:color="auto"/>
        <w:bottom w:val="none" w:sz="0" w:space="0" w:color="auto"/>
        <w:right w:val="none" w:sz="0" w:space="0" w:color="auto"/>
      </w:divBdr>
    </w:div>
    <w:div w:id="594752529">
      <w:bodyDiv w:val="1"/>
      <w:marLeft w:val="0"/>
      <w:marRight w:val="0"/>
      <w:marTop w:val="0"/>
      <w:marBottom w:val="0"/>
      <w:divBdr>
        <w:top w:val="none" w:sz="0" w:space="0" w:color="auto"/>
        <w:left w:val="none" w:sz="0" w:space="0" w:color="auto"/>
        <w:bottom w:val="none" w:sz="0" w:space="0" w:color="auto"/>
        <w:right w:val="none" w:sz="0" w:space="0" w:color="auto"/>
      </w:divBdr>
      <w:divsChild>
        <w:div w:id="1821656488">
          <w:marLeft w:val="0"/>
          <w:marRight w:val="0"/>
          <w:marTop w:val="0"/>
          <w:marBottom w:val="0"/>
          <w:divBdr>
            <w:top w:val="none" w:sz="0" w:space="0" w:color="auto"/>
            <w:left w:val="none" w:sz="0" w:space="0" w:color="auto"/>
            <w:bottom w:val="none" w:sz="0" w:space="0" w:color="auto"/>
            <w:right w:val="none" w:sz="0" w:space="0" w:color="auto"/>
          </w:divBdr>
        </w:div>
        <w:div w:id="1525173424">
          <w:marLeft w:val="0"/>
          <w:marRight w:val="0"/>
          <w:marTop w:val="0"/>
          <w:marBottom w:val="0"/>
          <w:divBdr>
            <w:top w:val="none" w:sz="0" w:space="0" w:color="auto"/>
            <w:left w:val="none" w:sz="0" w:space="0" w:color="auto"/>
            <w:bottom w:val="none" w:sz="0" w:space="0" w:color="auto"/>
            <w:right w:val="none" w:sz="0" w:space="0" w:color="auto"/>
          </w:divBdr>
        </w:div>
        <w:div w:id="644774372">
          <w:marLeft w:val="0"/>
          <w:marRight w:val="0"/>
          <w:marTop w:val="0"/>
          <w:marBottom w:val="0"/>
          <w:divBdr>
            <w:top w:val="none" w:sz="0" w:space="0" w:color="auto"/>
            <w:left w:val="none" w:sz="0" w:space="0" w:color="auto"/>
            <w:bottom w:val="none" w:sz="0" w:space="0" w:color="auto"/>
            <w:right w:val="none" w:sz="0" w:space="0" w:color="auto"/>
          </w:divBdr>
        </w:div>
        <w:div w:id="1028990131">
          <w:marLeft w:val="0"/>
          <w:marRight w:val="0"/>
          <w:marTop w:val="0"/>
          <w:marBottom w:val="0"/>
          <w:divBdr>
            <w:top w:val="none" w:sz="0" w:space="0" w:color="auto"/>
            <w:left w:val="none" w:sz="0" w:space="0" w:color="auto"/>
            <w:bottom w:val="none" w:sz="0" w:space="0" w:color="auto"/>
            <w:right w:val="none" w:sz="0" w:space="0" w:color="auto"/>
          </w:divBdr>
        </w:div>
        <w:div w:id="85545714">
          <w:marLeft w:val="0"/>
          <w:marRight w:val="0"/>
          <w:marTop w:val="0"/>
          <w:marBottom w:val="0"/>
          <w:divBdr>
            <w:top w:val="none" w:sz="0" w:space="0" w:color="auto"/>
            <w:left w:val="none" w:sz="0" w:space="0" w:color="auto"/>
            <w:bottom w:val="none" w:sz="0" w:space="0" w:color="auto"/>
            <w:right w:val="none" w:sz="0" w:space="0" w:color="auto"/>
          </w:divBdr>
        </w:div>
        <w:div w:id="527839542">
          <w:marLeft w:val="0"/>
          <w:marRight w:val="0"/>
          <w:marTop w:val="0"/>
          <w:marBottom w:val="0"/>
          <w:divBdr>
            <w:top w:val="none" w:sz="0" w:space="0" w:color="auto"/>
            <w:left w:val="none" w:sz="0" w:space="0" w:color="auto"/>
            <w:bottom w:val="none" w:sz="0" w:space="0" w:color="auto"/>
            <w:right w:val="none" w:sz="0" w:space="0" w:color="auto"/>
          </w:divBdr>
        </w:div>
        <w:div w:id="124131097">
          <w:marLeft w:val="0"/>
          <w:marRight w:val="0"/>
          <w:marTop w:val="0"/>
          <w:marBottom w:val="0"/>
          <w:divBdr>
            <w:top w:val="none" w:sz="0" w:space="0" w:color="auto"/>
            <w:left w:val="none" w:sz="0" w:space="0" w:color="auto"/>
            <w:bottom w:val="none" w:sz="0" w:space="0" w:color="auto"/>
            <w:right w:val="none" w:sz="0" w:space="0" w:color="auto"/>
          </w:divBdr>
        </w:div>
        <w:div w:id="694354478">
          <w:marLeft w:val="0"/>
          <w:marRight w:val="0"/>
          <w:marTop w:val="0"/>
          <w:marBottom w:val="0"/>
          <w:divBdr>
            <w:top w:val="none" w:sz="0" w:space="0" w:color="auto"/>
            <w:left w:val="none" w:sz="0" w:space="0" w:color="auto"/>
            <w:bottom w:val="none" w:sz="0" w:space="0" w:color="auto"/>
            <w:right w:val="none" w:sz="0" w:space="0" w:color="auto"/>
          </w:divBdr>
        </w:div>
      </w:divsChild>
    </w:div>
    <w:div w:id="603340506">
      <w:bodyDiv w:val="1"/>
      <w:marLeft w:val="0"/>
      <w:marRight w:val="0"/>
      <w:marTop w:val="0"/>
      <w:marBottom w:val="0"/>
      <w:divBdr>
        <w:top w:val="none" w:sz="0" w:space="0" w:color="auto"/>
        <w:left w:val="none" w:sz="0" w:space="0" w:color="auto"/>
        <w:bottom w:val="none" w:sz="0" w:space="0" w:color="auto"/>
        <w:right w:val="none" w:sz="0" w:space="0" w:color="auto"/>
      </w:divBdr>
    </w:div>
    <w:div w:id="606691769">
      <w:bodyDiv w:val="1"/>
      <w:marLeft w:val="0"/>
      <w:marRight w:val="0"/>
      <w:marTop w:val="0"/>
      <w:marBottom w:val="0"/>
      <w:divBdr>
        <w:top w:val="none" w:sz="0" w:space="0" w:color="auto"/>
        <w:left w:val="none" w:sz="0" w:space="0" w:color="auto"/>
        <w:bottom w:val="none" w:sz="0" w:space="0" w:color="auto"/>
        <w:right w:val="none" w:sz="0" w:space="0" w:color="auto"/>
      </w:divBdr>
    </w:div>
    <w:div w:id="609314787">
      <w:bodyDiv w:val="1"/>
      <w:marLeft w:val="0"/>
      <w:marRight w:val="0"/>
      <w:marTop w:val="0"/>
      <w:marBottom w:val="0"/>
      <w:divBdr>
        <w:top w:val="none" w:sz="0" w:space="0" w:color="auto"/>
        <w:left w:val="none" w:sz="0" w:space="0" w:color="auto"/>
        <w:bottom w:val="none" w:sz="0" w:space="0" w:color="auto"/>
        <w:right w:val="none" w:sz="0" w:space="0" w:color="auto"/>
      </w:divBdr>
    </w:div>
    <w:div w:id="620919774">
      <w:bodyDiv w:val="1"/>
      <w:marLeft w:val="0"/>
      <w:marRight w:val="0"/>
      <w:marTop w:val="0"/>
      <w:marBottom w:val="0"/>
      <w:divBdr>
        <w:top w:val="none" w:sz="0" w:space="0" w:color="auto"/>
        <w:left w:val="none" w:sz="0" w:space="0" w:color="auto"/>
        <w:bottom w:val="none" w:sz="0" w:space="0" w:color="auto"/>
        <w:right w:val="none" w:sz="0" w:space="0" w:color="auto"/>
      </w:divBdr>
    </w:div>
    <w:div w:id="623074508">
      <w:bodyDiv w:val="1"/>
      <w:marLeft w:val="0"/>
      <w:marRight w:val="0"/>
      <w:marTop w:val="0"/>
      <w:marBottom w:val="0"/>
      <w:divBdr>
        <w:top w:val="none" w:sz="0" w:space="0" w:color="auto"/>
        <w:left w:val="none" w:sz="0" w:space="0" w:color="auto"/>
        <w:bottom w:val="none" w:sz="0" w:space="0" w:color="auto"/>
        <w:right w:val="none" w:sz="0" w:space="0" w:color="auto"/>
      </w:divBdr>
    </w:div>
    <w:div w:id="631713564">
      <w:bodyDiv w:val="1"/>
      <w:marLeft w:val="0"/>
      <w:marRight w:val="0"/>
      <w:marTop w:val="0"/>
      <w:marBottom w:val="0"/>
      <w:divBdr>
        <w:top w:val="none" w:sz="0" w:space="0" w:color="auto"/>
        <w:left w:val="none" w:sz="0" w:space="0" w:color="auto"/>
        <w:bottom w:val="none" w:sz="0" w:space="0" w:color="auto"/>
        <w:right w:val="none" w:sz="0" w:space="0" w:color="auto"/>
      </w:divBdr>
    </w:div>
    <w:div w:id="646471815">
      <w:bodyDiv w:val="1"/>
      <w:marLeft w:val="0"/>
      <w:marRight w:val="0"/>
      <w:marTop w:val="0"/>
      <w:marBottom w:val="0"/>
      <w:divBdr>
        <w:top w:val="none" w:sz="0" w:space="0" w:color="auto"/>
        <w:left w:val="none" w:sz="0" w:space="0" w:color="auto"/>
        <w:bottom w:val="none" w:sz="0" w:space="0" w:color="auto"/>
        <w:right w:val="none" w:sz="0" w:space="0" w:color="auto"/>
      </w:divBdr>
    </w:div>
    <w:div w:id="652219785">
      <w:bodyDiv w:val="1"/>
      <w:marLeft w:val="0"/>
      <w:marRight w:val="0"/>
      <w:marTop w:val="0"/>
      <w:marBottom w:val="0"/>
      <w:divBdr>
        <w:top w:val="none" w:sz="0" w:space="0" w:color="auto"/>
        <w:left w:val="none" w:sz="0" w:space="0" w:color="auto"/>
        <w:bottom w:val="none" w:sz="0" w:space="0" w:color="auto"/>
        <w:right w:val="none" w:sz="0" w:space="0" w:color="auto"/>
      </w:divBdr>
    </w:div>
    <w:div w:id="661617586">
      <w:bodyDiv w:val="1"/>
      <w:marLeft w:val="0"/>
      <w:marRight w:val="0"/>
      <w:marTop w:val="0"/>
      <w:marBottom w:val="0"/>
      <w:divBdr>
        <w:top w:val="none" w:sz="0" w:space="0" w:color="auto"/>
        <w:left w:val="none" w:sz="0" w:space="0" w:color="auto"/>
        <w:bottom w:val="none" w:sz="0" w:space="0" w:color="auto"/>
        <w:right w:val="none" w:sz="0" w:space="0" w:color="auto"/>
      </w:divBdr>
    </w:div>
    <w:div w:id="670109599">
      <w:bodyDiv w:val="1"/>
      <w:marLeft w:val="0"/>
      <w:marRight w:val="0"/>
      <w:marTop w:val="0"/>
      <w:marBottom w:val="0"/>
      <w:divBdr>
        <w:top w:val="none" w:sz="0" w:space="0" w:color="auto"/>
        <w:left w:val="none" w:sz="0" w:space="0" w:color="auto"/>
        <w:bottom w:val="none" w:sz="0" w:space="0" w:color="auto"/>
        <w:right w:val="none" w:sz="0" w:space="0" w:color="auto"/>
      </w:divBdr>
    </w:div>
    <w:div w:id="671496220">
      <w:bodyDiv w:val="1"/>
      <w:marLeft w:val="0"/>
      <w:marRight w:val="0"/>
      <w:marTop w:val="0"/>
      <w:marBottom w:val="0"/>
      <w:divBdr>
        <w:top w:val="none" w:sz="0" w:space="0" w:color="auto"/>
        <w:left w:val="none" w:sz="0" w:space="0" w:color="auto"/>
        <w:bottom w:val="none" w:sz="0" w:space="0" w:color="auto"/>
        <w:right w:val="none" w:sz="0" w:space="0" w:color="auto"/>
      </w:divBdr>
    </w:div>
    <w:div w:id="672488822">
      <w:bodyDiv w:val="1"/>
      <w:marLeft w:val="0"/>
      <w:marRight w:val="0"/>
      <w:marTop w:val="0"/>
      <w:marBottom w:val="0"/>
      <w:divBdr>
        <w:top w:val="none" w:sz="0" w:space="0" w:color="auto"/>
        <w:left w:val="none" w:sz="0" w:space="0" w:color="auto"/>
        <w:bottom w:val="none" w:sz="0" w:space="0" w:color="auto"/>
        <w:right w:val="none" w:sz="0" w:space="0" w:color="auto"/>
      </w:divBdr>
    </w:div>
    <w:div w:id="678236162">
      <w:bodyDiv w:val="1"/>
      <w:marLeft w:val="0"/>
      <w:marRight w:val="0"/>
      <w:marTop w:val="0"/>
      <w:marBottom w:val="0"/>
      <w:divBdr>
        <w:top w:val="none" w:sz="0" w:space="0" w:color="auto"/>
        <w:left w:val="none" w:sz="0" w:space="0" w:color="auto"/>
        <w:bottom w:val="none" w:sz="0" w:space="0" w:color="auto"/>
        <w:right w:val="none" w:sz="0" w:space="0" w:color="auto"/>
      </w:divBdr>
    </w:div>
    <w:div w:id="683244000">
      <w:bodyDiv w:val="1"/>
      <w:marLeft w:val="0"/>
      <w:marRight w:val="0"/>
      <w:marTop w:val="0"/>
      <w:marBottom w:val="0"/>
      <w:divBdr>
        <w:top w:val="none" w:sz="0" w:space="0" w:color="auto"/>
        <w:left w:val="none" w:sz="0" w:space="0" w:color="auto"/>
        <w:bottom w:val="none" w:sz="0" w:space="0" w:color="auto"/>
        <w:right w:val="none" w:sz="0" w:space="0" w:color="auto"/>
      </w:divBdr>
    </w:div>
    <w:div w:id="708993366">
      <w:bodyDiv w:val="1"/>
      <w:marLeft w:val="0"/>
      <w:marRight w:val="0"/>
      <w:marTop w:val="0"/>
      <w:marBottom w:val="0"/>
      <w:divBdr>
        <w:top w:val="none" w:sz="0" w:space="0" w:color="auto"/>
        <w:left w:val="none" w:sz="0" w:space="0" w:color="auto"/>
        <w:bottom w:val="none" w:sz="0" w:space="0" w:color="auto"/>
        <w:right w:val="none" w:sz="0" w:space="0" w:color="auto"/>
      </w:divBdr>
    </w:div>
    <w:div w:id="711735862">
      <w:bodyDiv w:val="1"/>
      <w:marLeft w:val="0"/>
      <w:marRight w:val="0"/>
      <w:marTop w:val="0"/>
      <w:marBottom w:val="0"/>
      <w:divBdr>
        <w:top w:val="none" w:sz="0" w:space="0" w:color="auto"/>
        <w:left w:val="none" w:sz="0" w:space="0" w:color="auto"/>
        <w:bottom w:val="none" w:sz="0" w:space="0" w:color="auto"/>
        <w:right w:val="none" w:sz="0" w:space="0" w:color="auto"/>
      </w:divBdr>
    </w:div>
    <w:div w:id="716441086">
      <w:bodyDiv w:val="1"/>
      <w:marLeft w:val="0"/>
      <w:marRight w:val="0"/>
      <w:marTop w:val="0"/>
      <w:marBottom w:val="0"/>
      <w:divBdr>
        <w:top w:val="none" w:sz="0" w:space="0" w:color="auto"/>
        <w:left w:val="none" w:sz="0" w:space="0" w:color="auto"/>
        <w:bottom w:val="none" w:sz="0" w:space="0" w:color="auto"/>
        <w:right w:val="none" w:sz="0" w:space="0" w:color="auto"/>
      </w:divBdr>
    </w:div>
    <w:div w:id="718746003">
      <w:marLeft w:val="0"/>
      <w:marRight w:val="0"/>
      <w:marTop w:val="0"/>
      <w:marBottom w:val="0"/>
      <w:divBdr>
        <w:top w:val="none" w:sz="0" w:space="0" w:color="auto"/>
        <w:left w:val="none" w:sz="0" w:space="0" w:color="auto"/>
        <w:bottom w:val="none" w:sz="0" w:space="0" w:color="auto"/>
        <w:right w:val="none" w:sz="0" w:space="0" w:color="auto"/>
      </w:divBdr>
    </w:div>
    <w:div w:id="719088476">
      <w:bodyDiv w:val="1"/>
      <w:marLeft w:val="0"/>
      <w:marRight w:val="0"/>
      <w:marTop w:val="0"/>
      <w:marBottom w:val="0"/>
      <w:divBdr>
        <w:top w:val="none" w:sz="0" w:space="0" w:color="auto"/>
        <w:left w:val="none" w:sz="0" w:space="0" w:color="auto"/>
        <w:bottom w:val="none" w:sz="0" w:space="0" w:color="auto"/>
        <w:right w:val="none" w:sz="0" w:space="0" w:color="auto"/>
      </w:divBdr>
    </w:div>
    <w:div w:id="726877456">
      <w:bodyDiv w:val="1"/>
      <w:marLeft w:val="0"/>
      <w:marRight w:val="0"/>
      <w:marTop w:val="0"/>
      <w:marBottom w:val="0"/>
      <w:divBdr>
        <w:top w:val="none" w:sz="0" w:space="0" w:color="auto"/>
        <w:left w:val="none" w:sz="0" w:space="0" w:color="auto"/>
        <w:bottom w:val="none" w:sz="0" w:space="0" w:color="auto"/>
        <w:right w:val="none" w:sz="0" w:space="0" w:color="auto"/>
      </w:divBdr>
      <w:divsChild>
        <w:div w:id="267861057">
          <w:marLeft w:val="0"/>
          <w:marRight w:val="0"/>
          <w:marTop w:val="0"/>
          <w:marBottom w:val="0"/>
          <w:divBdr>
            <w:top w:val="none" w:sz="0" w:space="0" w:color="auto"/>
            <w:left w:val="none" w:sz="0" w:space="0" w:color="auto"/>
            <w:bottom w:val="none" w:sz="0" w:space="0" w:color="auto"/>
            <w:right w:val="none" w:sz="0" w:space="0" w:color="auto"/>
          </w:divBdr>
        </w:div>
      </w:divsChild>
    </w:div>
    <w:div w:id="728261213">
      <w:bodyDiv w:val="1"/>
      <w:marLeft w:val="0"/>
      <w:marRight w:val="0"/>
      <w:marTop w:val="0"/>
      <w:marBottom w:val="0"/>
      <w:divBdr>
        <w:top w:val="none" w:sz="0" w:space="0" w:color="auto"/>
        <w:left w:val="none" w:sz="0" w:space="0" w:color="auto"/>
        <w:bottom w:val="none" w:sz="0" w:space="0" w:color="auto"/>
        <w:right w:val="none" w:sz="0" w:space="0" w:color="auto"/>
      </w:divBdr>
    </w:div>
    <w:div w:id="738090744">
      <w:bodyDiv w:val="1"/>
      <w:marLeft w:val="0"/>
      <w:marRight w:val="0"/>
      <w:marTop w:val="0"/>
      <w:marBottom w:val="0"/>
      <w:divBdr>
        <w:top w:val="none" w:sz="0" w:space="0" w:color="auto"/>
        <w:left w:val="none" w:sz="0" w:space="0" w:color="auto"/>
        <w:bottom w:val="none" w:sz="0" w:space="0" w:color="auto"/>
        <w:right w:val="none" w:sz="0" w:space="0" w:color="auto"/>
      </w:divBdr>
    </w:div>
    <w:div w:id="753550574">
      <w:bodyDiv w:val="1"/>
      <w:marLeft w:val="0"/>
      <w:marRight w:val="0"/>
      <w:marTop w:val="0"/>
      <w:marBottom w:val="0"/>
      <w:divBdr>
        <w:top w:val="none" w:sz="0" w:space="0" w:color="auto"/>
        <w:left w:val="none" w:sz="0" w:space="0" w:color="auto"/>
        <w:bottom w:val="none" w:sz="0" w:space="0" w:color="auto"/>
        <w:right w:val="none" w:sz="0" w:space="0" w:color="auto"/>
      </w:divBdr>
    </w:div>
    <w:div w:id="755636881">
      <w:bodyDiv w:val="1"/>
      <w:marLeft w:val="0"/>
      <w:marRight w:val="0"/>
      <w:marTop w:val="0"/>
      <w:marBottom w:val="0"/>
      <w:divBdr>
        <w:top w:val="none" w:sz="0" w:space="0" w:color="auto"/>
        <w:left w:val="none" w:sz="0" w:space="0" w:color="auto"/>
        <w:bottom w:val="none" w:sz="0" w:space="0" w:color="auto"/>
        <w:right w:val="none" w:sz="0" w:space="0" w:color="auto"/>
      </w:divBdr>
    </w:div>
    <w:div w:id="762069614">
      <w:bodyDiv w:val="1"/>
      <w:marLeft w:val="0"/>
      <w:marRight w:val="0"/>
      <w:marTop w:val="0"/>
      <w:marBottom w:val="0"/>
      <w:divBdr>
        <w:top w:val="none" w:sz="0" w:space="0" w:color="auto"/>
        <w:left w:val="none" w:sz="0" w:space="0" w:color="auto"/>
        <w:bottom w:val="none" w:sz="0" w:space="0" w:color="auto"/>
        <w:right w:val="none" w:sz="0" w:space="0" w:color="auto"/>
      </w:divBdr>
    </w:div>
    <w:div w:id="764694480">
      <w:bodyDiv w:val="1"/>
      <w:marLeft w:val="0"/>
      <w:marRight w:val="0"/>
      <w:marTop w:val="0"/>
      <w:marBottom w:val="0"/>
      <w:divBdr>
        <w:top w:val="none" w:sz="0" w:space="0" w:color="auto"/>
        <w:left w:val="none" w:sz="0" w:space="0" w:color="auto"/>
        <w:bottom w:val="none" w:sz="0" w:space="0" w:color="auto"/>
        <w:right w:val="none" w:sz="0" w:space="0" w:color="auto"/>
      </w:divBdr>
    </w:div>
    <w:div w:id="769348930">
      <w:bodyDiv w:val="1"/>
      <w:marLeft w:val="0"/>
      <w:marRight w:val="0"/>
      <w:marTop w:val="0"/>
      <w:marBottom w:val="0"/>
      <w:divBdr>
        <w:top w:val="none" w:sz="0" w:space="0" w:color="auto"/>
        <w:left w:val="none" w:sz="0" w:space="0" w:color="auto"/>
        <w:bottom w:val="none" w:sz="0" w:space="0" w:color="auto"/>
        <w:right w:val="none" w:sz="0" w:space="0" w:color="auto"/>
      </w:divBdr>
    </w:div>
    <w:div w:id="769856205">
      <w:bodyDiv w:val="1"/>
      <w:marLeft w:val="0"/>
      <w:marRight w:val="0"/>
      <w:marTop w:val="0"/>
      <w:marBottom w:val="0"/>
      <w:divBdr>
        <w:top w:val="none" w:sz="0" w:space="0" w:color="auto"/>
        <w:left w:val="none" w:sz="0" w:space="0" w:color="auto"/>
        <w:bottom w:val="none" w:sz="0" w:space="0" w:color="auto"/>
        <w:right w:val="none" w:sz="0" w:space="0" w:color="auto"/>
      </w:divBdr>
    </w:div>
    <w:div w:id="776489248">
      <w:bodyDiv w:val="1"/>
      <w:marLeft w:val="0"/>
      <w:marRight w:val="0"/>
      <w:marTop w:val="0"/>
      <w:marBottom w:val="0"/>
      <w:divBdr>
        <w:top w:val="none" w:sz="0" w:space="0" w:color="auto"/>
        <w:left w:val="none" w:sz="0" w:space="0" w:color="auto"/>
        <w:bottom w:val="none" w:sz="0" w:space="0" w:color="auto"/>
        <w:right w:val="none" w:sz="0" w:space="0" w:color="auto"/>
      </w:divBdr>
    </w:div>
    <w:div w:id="778644446">
      <w:bodyDiv w:val="1"/>
      <w:marLeft w:val="0"/>
      <w:marRight w:val="0"/>
      <w:marTop w:val="0"/>
      <w:marBottom w:val="0"/>
      <w:divBdr>
        <w:top w:val="none" w:sz="0" w:space="0" w:color="auto"/>
        <w:left w:val="none" w:sz="0" w:space="0" w:color="auto"/>
        <w:bottom w:val="none" w:sz="0" w:space="0" w:color="auto"/>
        <w:right w:val="none" w:sz="0" w:space="0" w:color="auto"/>
      </w:divBdr>
      <w:divsChild>
        <w:div w:id="403720056">
          <w:marLeft w:val="0"/>
          <w:marRight w:val="0"/>
          <w:marTop w:val="0"/>
          <w:marBottom w:val="0"/>
          <w:divBdr>
            <w:top w:val="none" w:sz="0" w:space="0" w:color="auto"/>
            <w:left w:val="none" w:sz="0" w:space="0" w:color="auto"/>
            <w:bottom w:val="none" w:sz="0" w:space="0" w:color="auto"/>
            <w:right w:val="none" w:sz="0" w:space="0" w:color="auto"/>
          </w:divBdr>
        </w:div>
      </w:divsChild>
    </w:div>
    <w:div w:id="778796290">
      <w:bodyDiv w:val="1"/>
      <w:marLeft w:val="0"/>
      <w:marRight w:val="0"/>
      <w:marTop w:val="0"/>
      <w:marBottom w:val="0"/>
      <w:divBdr>
        <w:top w:val="none" w:sz="0" w:space="0" w:color="auto"/>
        <w:left w:val="none" w:sz="0" w:space="0" w:color="auto"/>
        <w:bottom w:val="none" w:sz="0" w:space="0" w:color="auto"/>
        <w:right w:val="none" w:sz="0" w:space="0" w:color="auto"/>
      </w:divBdr>
    </w:div>
    <w:div w:id="781219035">
      <w:bodyDiv w:val="1"/>
      <w:marLeft w:val="0"/>
      <w:marRight w:val="0"/>
      <w:marTop w:val="0"/>
      <w:marBottom w:val="0"/>
      <w:divBdr>
        <w:top w:val="none" w:sz="0" w:space="0" w:color="auto"/>
        <w:left w:val="none" w:sz="0" w:space="0" w:color="auto"/>
        <w:bottom w:val="none" w:sz="0" w:space="0" w:color="auto"/>
        <w:right w:val="none" w:sz="0" w:space="0" w:color="auto"/>
      </w:divBdr>
    </w:div>
    <w:div w:id="796292995">
      <w:marLeft w:val="0"/>
      <w:marRight w:val="0"/>
      <w:marTop w:val="0"/>
      <w:marBottom w:val="0"/>
      <w:divBdr>
        <w:top w:val="none" w:sz="0" w:space="0" w:color="auto"/>
        <w:left w:val="none" w:sz="0" w:space="0" w:color="auto"/>
        <w:bottom w:val="none" w:sz="0" w:space="0" w:color="auto"/>
        <w:right w:val="none" w:sz="0" w:space="0" w:color="auto"/>
      </w:divBdr>
    </w:div>
    <w:div w:id="797378433">
      <w:bodyDiv w:val="1"/>
      <w:marLeft w:val="0"/>
      <w:marRight w:val="0"/>
      <w:marTop w:val="0"/>
      <w:marBottom w:val="0"/>
      <w:divBdr>
        <w:top w:val="none" w:sz="0" w:space="0" w:color="auto"/>
        <w:left w:val="none" w:sz="0" w:space="0" w:color="auto"/>
        <w:bottom w:val="none" w:sz="0" w:space="0" w:color="auto"/>
        <w:right w:val="none" w:sz="0" w:space="0" w:color="auto"/>
      </w:divBdr>
    </w:div>
    <w:div w:id="798957492">
      <w:bodyDiv w:val="1"/>
      <w:marLeft w:val="0"/>
      <w:marRight w:val="0"/>
      <w:marTop w:val="0"/>
      <w:marBottom w:val="0"/>
      <w:divBdr>
        <w:top w:val="none" w:sz="0" w:space="0" w:color="auto"/>
        <w:left w:val="none" w:sz="0" w:space="0" w:color="auto"/>
        <w:bottom w:val="none" w:sz="0" w:space="0" w:color="auto"/>
        <w:right w:val="none" w:sz="0" w:space="0" w:color="auto"/>
      </w:divBdr>
    </w:div>
    <w:div w:id="800878255">
      <w:marLeft w:val="0"/>
      <w:marRight w:val="0"/>
      <w:marTop w:val="0"/>
      <w:marBottom w:val="0"/>
      <w:divBdr>
        <w:top w:val="none" w:sz="0" w:space="0" w:color="auto"/>
        <w:left w:val="none" w:sz="0" w:space="0" w:color="auto"/>
        <w:bottom w:val="none" w:sz="0" w:space="0" w:color="auto"/>
        <w:right w:val="none" w:sz="0" w:space="0" w:color="auto"/>
      </w:divBdr>
    </w:div>
    <w:div w:id="808133280">
      <w:bodyDiv w:val="1"/>
      <w:marLeft w:val="0"/>
      <w:marRight w:val="0"/>
      <w:marTop w:val="0"/>
      <w:marBottom w:val="0"/>
      <w:divBdr>
        <w:top w:val="none" w:sz="0" w:space="0" w:color="auto"/>
        <w:left w:val="none" w:sz="0" w:space="0" w:color="auto"/>
        <w:bottom w:val="none" w:sz="0" w:space="0" w:color="auto"/>
        <w:right w:val="none" w:sz="0" w:space="0" w:color="auto"/>
      </w:divBdr>
    </w:div>
    <w:div w:id="813302786">
      <w:bodyDiv w:val="1"/>
      <w:marLeft w:val="0"/>
      <w:marRight w:val="0"/>
      <w:marTop w:val="0"/>
      <w:marBottom w:val="0"/>
      <w:divBdr>
        <w:top w:val="none" w:sz="0" w:space="0" w:color="auto"/>
        <w:left w:val="none" w:sz="0" w:space="0" w:color="auto"/>
        <w:bottom w:val="none" w:sz="0" w:space="0" w:color="auto"/>
        <w:right w:val="none" w:sz="0" w:space="0" w:color="auto"/>
      </w:divBdr>
    </w:div>
    <w:div w:id="813332379">
      <w:bodyDiv w:val="1"/>
      <w:marLeft w:val="0"/>
      <w:marRight w:val="0"/>
      <w:marTop w:val="0"/>
      <w:marBottom w:val="0"/>
      <w:divBdr>
        <w:top w:val="none" w:sz="0" w:space="0" w:color="auto"/>
        <w:left w:val="none" w:sz="0" w:space="0" w:color="auto"/>
        <w:bottom w:val="none" w:sz="0" w:space="0" w:color="auto"/>
        <w:right w:val="none" w:sz="0" w:space="0" w:color="auto"/>
      </w:divBdr>
    </w:div>
    <w:div w:id="816610149">
      <w:bodyDiv w:val="1"/>
      <w:marLeft w:val="0"/>
      <w:marRight w:val="0"/>
      <w:marTop w:val="0"/>
      <w:marBottom w:val="0"/>
      <w:divBdr>
        <w:top w:val="none" w:sz="0" w:space="0" w:color="auto"/>
        <w:left w:val="none" w:sz="0" w:space="0" w:color="auto"/>
        <w:bottom w:val="none" w:sz="0" w:space="0" w:color="auto"/>
        <w:right w:val="none" w:sz="0" w:space="0" w:color="auto"/>
      </w:divBdr>
      <w:divsChild>
        <w:div w:id="296571282">
          <w:marLeft w:val="0"/>
          <w:marRight w:val="0"/>
          <w:marTop w:val="0"/>
          <w:marBottom w:val="0"/>
          <w:divBdr>
            <w:top w:val="none" w:sz="0" w:space="0" w:color="auto"/>
            <w:left w:val="none" w:sz="0" w:space="0" w:color="auto"/>
            <w:bottom w:val="none" w:sz="0" w:space="0" w:color="auto"/>
            <w:right w:val="none" w:sz="0" w:space="0" w:color="auto"/>
          </w:divBdr>
        </w:div>
        <w:div w:id="1870289074">
          <w:marLeft w:val="0"/>
          <w:marRight w:val="0"/>
          <w:marTop w:val="0"/>
          <w:marBottom w:val="0"/>
          <w:divBdr>
            <w:top w:val="none" w:sz="0" w:space="0" w:color="auto"/>
            <w:left w:val="none" w:sz="0" w:space="0" w:color="auto"/>
            <w:bottom w:val="none" w:sz="0" w:space="0" w:color="auto"/>
            <w:right w:val="none" w:sz="0" w:space="0" w:color="auto"/>
          </w:divBdr>
        </w:div>
        <w:div w:id="1433284421">
          <w:marLeft w:val="0"/>
          <w:marRight w:val="0"/>
          <w:marTop w:val="0"/>
          <w:marBottom w:val="0"/>
          <w:divBdr>
            <w:top w:val="none" w:sz="0" w:space="0" w:color="auto"/>
            <w:left w:val="none" w:sz="0" w:space="0" w:color="auto"/>
            <w:bottom w:val="none" w:sz="0" w:space="0" w:color="auto"/>
            <w:right w:val="none" w:sz="0" w:space="0" w:color="auto"/>
          </w:divBdr>
        </w:div>
        <w:div w:id="290985241">
          <w:marLeft w:val="0"/>
          <w:marRight w:val="0"/>
          <w:marTop w:val="0"/>
          <w:marBottom w:val="0"/>
          <w:divBdr>
            <w:top w:val="none" w:sz="0" w:space="0" w:color="auto"/>
            <w:left w:val="none" w:sz="0" w:space="0" w:color="auto"/>
            <w:bottom w:val="none" w:sz="0" w:space="0" w:color="auto"/>
            <w:right w:val="none" w:sz="0" w:space="0" w:color="auto"/>
          </w:divBdr>
        </w:div>
      </w:divsChild>
    </w:div>
    <w:div w:id="823739149">
      <w:bodyDiv w:val="1"/>
      <w:marLeft w:val="0"/>
      <w:marRight w:val="0"/>
      <w:marTop w:val="0"/>
      <w:marBottom w:val="0"/>
      <w:divBdr>
        <w:top w:val="none" w:sz="0" w:space="0" w:color="auto"/>
        <w:left w:val="none" w:sz="0" w:space="0" w:color="auto"/>
        <w:bottom w:val="none" w:sz="0" w:space="0" w:color="auto"/>
        <w:right w:val="none" w:sz="0" w:space="0" w:color="auto"/>
      </w:divBdr>
    </w:div>
    <w:div w:id="828599190">
      <w:bodyDiv w:val="1"/>
      <w:marLeft w:val="0"/>
      <w:marRight w:val="0"/>
      <w:marTop w:val="0"/>
      <w:marBottom w:val="0"/>
      <w:divBdr>
        <w:top w:val="none" w:sz="0" w:space="0" w:color="auto"/>
        <w:left w:val="none" w:sz="0" w:space="0" w:color="auto"/>
        <w:bottom w:val="none" w:sz="0" w:space="0" w:color="auto"/>
        <w:right w:val="none" w:sz="0" w:space="0" w:color="auto"/>
      </w:divBdr>
    </w:div>
    <w:div w:id="833254999">
      <w:bodyDiv w:val="1"/>
      <w:marLeft w:val="0"/>
      <w:marRight w:val="0"/>
      <w:marTop w:val="0"/>
      <w:marBottom w:val="0"/>
      <w:divBdr>
        <w:top w:val="none" w:sz="0" w:space="0" w:color="auto"/>
        <w:left w:val="none" w:sz="0" w:space="0" w:color="auto"/>
        <w:bottom w:val="none" w:sz="0" w:space="0" w:color="auto"/>
        <w:right w:val="none" w:sz="0" w:space="0" w:color="auto"/>
      </w:divBdr>
    </w:div>
    <w:div w:id="847058766">
      <w:bodyDiv w:val="1"/>
      <w:marLeft w:val="0"/>
      <w:marRight w:val="0"/>
      <w:marTop w:val="0"/>
      <w:marBottom w:val="0"/>
      <w:divBdr>
        <w:top w:val="none" w:sz="0" w:space="0" w:color="auto"/>
        <w:left w:val="none" w:sz="0" w:space="0" w:color="auto"/>
        <w:bottom w:val="none" w:sz="0" w:space="0" w:color="auto"/>
        <w:right w:val="none" w:sz="0" w:space="0" w:color="auto"/>
      </w:divBdr>
    </w:div>
    <w:div w:id="849216948">
      <w:bodyDiv w:val="1"/>
      <w:marLeft w:val="0"/>
      <w:marRight w:val="0"/>
      <w:marTop w:val="0"/>
      <w:marBottom w:val="0"/>
      <w:divBdr>
        <w:top w:val="none" w:sz="0" w:space="0" w:color="auto"/>
        <w:left w:val="none" w:sz="0" w:space="0" w:color="auto"/>
        <w:bottom w:val="none" w:sz="0" w:space="0" w:color="auto"/>
        <w:right w:val="none" w:sz="0" w:space="0" w:color="auto"/>
      </w:divBdr>
    </w:div>
    <w:div w:id="851576782">
      <w:bodyDiv w:val="1"/>
      <w:marLeft w:val="0"/>
      <w:marRight w:val="0"/>
      <w:marTop w:val="0"/>
      <w:marBottom w:val="0"/>
      <w:divBdr>
        <w:top w:val="none" w:sz="0" w:space="0" w:color="auto"/>
        <w:left w:val="none" w:sz="0" w:space="0" w:color="auto"/>
        <w:bottom w:val="none" w:sz="0" w:space="0" w:color="auto"/>
        <w:right w:val="none" w:sz="0" w:space="0" w:color="auto"/>
      </w:divBdr>
    </w:div>
    <w:div w:id="856894914">
      <w:bodyDiv w:val="1"/>
      <w:marLeft w:val="0"/>
      <w:marRight w:val="0"/>
      <w:marTop w:val="0"/>
      <w:marBottom w:val="0"/>
      <w:divBdr>
        <w:top w:val="none" w:sz="0" w:space="0" w:color="auto"/>
        <w:left w:val="none" w:sz="0" w:space="0" w:color="auto"/>
        <w:bottom w:val="none" w:sz="0" w:space="0" w:color="auto"/>
        <w:right w:val="none" w:sz="0" w:space="0" w:color="auto"/>
      </w:divBdr>
    </w:div>
    <w:div w:id="858082809">
      <w:bodyDiv w:val="1"/>
      <w:marLeft w:val="0"/>
      <w:marRight w:val="0"/>
      <w:marTop w:val="0"/>
      <w:marBottom w:val="0"/>
      <w:divBdr>
        <w:top w:val="none" w:sz="0" w:space="0" w:color="auto"/>
        <w:left w:val="none" w:sz="0" w:space="0" w:color="auto"/>
        <w:bottom w:val="none" w:sz="0" w:space="0" w:color="auto"/>
        <w:right w:val="none" w:sz="0" w:space="0" w:color="auto"/>
      </w:divBdr>
      <w:divsChild>
        <w:div w:id="1405949372">
          <w:marLeft w:val="0"/>
          <w:marRight w:val="0"/>
          <w:marTop w:val="0"/>
          <w:marBottom w:val="0"/>
          <w:divBdr>
            <w:top w:val="none" w:sz="0" w:space="0" w:color="auto"/>
            <w:left w:val="none" w:sz="0" w:space="0" w:color="auto"/>
            <w:bottom w:val="none" w:sz="0" w:space="0" w:color="auto"/>
            <w:right w:val="none" w:sz="0" w:space="0" w:color="auto"/>
          </w:divBdr>
        </w:div>
        <w:div w:id="1732266138">
          <w:marLeft w:val="0"/>
          <w:marRight w:val="0"/>
          <w:marTop w:val="0"/>
          <w:marBottom w:val="0"/>
          <w:divBdr>
            <w:top w:val="none" w:sz="0" w:space="0" w:color="auto"/>
            <w:left w:val="none" w:sz="0" w:space="0" w:color="auto"/>
            <w:bottom w:val="none" w:sz="0" w:space="0" w:color="auto"/>
            <w:right w:val="none" w:sz="0" w:space="0" w:color="auto"/>
          </w:divBdr>
        </w:div>
        <w:div w:id="1488090261">
          <w:marLeft w:val="0"/>
          <w:marRight w:val="0"/>
          <w:marTop w:val="0"/>
          <w:marBottom w:val="0"/>
          <w:divBdr>
            <w:top w:val="none" w:sz="0" w:space="0" w:color="auto"/>
            <w:left w:val="none" w:sz="0" w:space="0" w:color="auto"/>
            <w:bottom w:val="none" w:sz="0" w:space="0" w:color="auto"/>
            <w:right w:val="none" w:sz="0" w:space="0" w:color="auto"/>
          </w:divBdr>
        </w:div>
        <w:div w:id="676545720">
          <w:marLeft w:val="0"/>
          <w:marRight w:val="0"/>
          <w:marTop w:val="0"/>
          <w:marBottom w:val="0"/>
          <w:divBdr>
            <w:top w:val="none" w:sz="0" w:space="0" w:color="auto"/>
            <w:left w:val="none" w:sz="0" w:space="0" w:color="auto"/>
            <w:bottom w:val="none" w:sz="0" w:space="0" w:color="auto"/>
            <w:right w:val="none" w:sz="0" w:space="0" w:color="auto"/>
          </w:divBdr>
        </w:div>
        <w:div w:id="1930307138">
          <w:marLeft w:val="0"/>
          <w:marRight w:val="0"/>
          <w:marTop w:val="0"/>
          <w:marBottom w:val="0"/>
          <w:divBdr>
            <w:top w:val="none" w:sz="0" w:space="0" w:color="auto"/>
            <w:left w:val="none" w:sz="0" w:space="0" w:color="auto"/>
            <w:bottom w:val="none" w:sz="0" w:space="0" w:color="auto"/>
            <w:right w:val="none" w:sz="0" w:space="0" w:color="auto"/>
          </w:divBdr>
        </w:div>
      </w:divsChild>
    </w:div>
    <w:div w:id="861360334">
      <w:bodyDiv w:val="1"/>
      <w:marLeft w:val="0"/>
      <w:marRight w:val="0"/>
      <w:marTop w:val="0"/>
      <w:marBottom w:val="0"/>
      <w:divBdr>
        <w:top w:val="none" w:sz="0" w:space="0" w:color="auto"/>
        <w:left w:val="none" w:sz="0" w:space="0" w:color="auto"/>
        <w:bottom w:val="none" w:sz="0" w:space="0" w:color="auto"/>
        <w:right w:val="none" w:sz="0" w:space="0" w:color="auto"/>
      </w:divBdr>
    </w:div>
    <w:div w:id="865480905">
      <w:bodyDiv w:val="1"/>
      <w:marLeft w:val="0"/>
      <w:marRight w:val="0"/>
      <w:marTop w:val="0"/>
      <w:marBottom w:val="0"/>
      <w:divBdr>
        <w:top w:val="none" w:sz="0" w:space="0" w:color="auto"/>
        <w:left w:val="none" w:sz="0" w:space="0" w:color="auto"/>
        <w:bottom w:val="none" w:sz="0" w:space="0" w:color="auto"/>
        <w:right w:val="none" w:sz="0" w:space="0" w:color="auto"/>
      </w:divBdr>
    </w:div>
    <w:div w:id="866329535">
      <w:bodyDiv w:val="1"/>
      <w:marLeft w:val="0"/>
      <w:marRight w:val="0"/>
      <w:marTop w:val="0"/>
      <w:marBottom w:val="0"/>
      <w:divBdr>
        <w:top w:val="none" w:sz="0" w:space="0" w:color="auto"/>
        <w:left w:val="none" w:sz="0" w:space="0" w:color="auto"/>
        <w:bottom w:val="none" w:sz="0" w:space="0" w:color="auto"/>
        <w:right w:val="none" w:sz="0" w:space="0" w:color="auto"/>
      </w:divBdr>
      <w:divsChild>
        <w:div w:id="528421437">
          <w:marLeft w:val="0"/>
          <w:marRight w:val="0"/>
          <w:marTop w:val="0"/>
          <w:marBottom w:val="0"/>
          <w:divBdr>
            <w:top w:val="none" w:sz="0" w:space="0" w:color="auto"/>
            <w:left w:val="none" w:sz="0" w:space="0" w:color="auto"/>
            <w:bottom w:val="none" w:sz="0" w:space="0" w:color="auto"/>
            <w:right w:val="none" w:sz="0" w:space="0" w:color="auto"/>
          </w:divBdr>
        </w:div>
        <w:div w:id="1189173871">
          <w:marLeft w:val="0"/>
          <w:marRight w:val="0"/>
          <w:marTop w:val="0"/>
          <w:marBottom w:val="0"/>
          <w:divBdr>
            <w:top w:val="none" w:sz="0" w:space="0" w:color="auto"/>
            <w:left w:val="none" w:sz="0" w:space="0" w:color="auto"/>
            <w:bottom w:val="none" w:sz="0" w:space="0" w:color="auto"/>
            <w:right w:val="none" w:sz="0" w:space="0" w:color="auto"/>
          </w:divBdr>
        </w:div>
        <w:div w:id="44987677">
          <w:marLeft w:val="0"/>
          <w:marRight w:val="0"/>
          <w:marTop w:val="0"/>
          <w:marBottom w:val="0"/>
          <w:divBdr>
            <w:top w:val="none" w:sz="0" w:space="0" w:color="auto"/>
            <w:left w:val="none" w:sz="0" w:space="0" w:color="auto"/>
            <w:bottom w:val="none" w:sz="0" w:space="0" w:color="auto"/>
            <w:right w:val="none" w:sz="0" w:space="0" w:color="auto"/>
          </w:divBdr>
        </w:div>
      </w:divsChild>
    </w:div>
    <w:div w:id="866798670">
      <w:bodyDiv w:val="1"/>
      <w:marLeft w:val="0"/>
      <w:marRight w:val="0"/>
      <w:marTop w:val="0"/>
      <w:marBottom w:val="0"/>
      <w:divBdr>
        <w:top w:val="none" w:sz="0" w:space="0" w:color="auto"/>
        <w:left w:val="none" w:sz="0" w:space="0" w:color="auto"/>
        <w:bottom w:val="none" w:sz="0" w:space="0" w:color="auto"/>
        <w:right w:val="none" w:sz="0" w:space="0" w:color="auto"/>
      </w:divBdr>
    </w:div>
    <w:div w:id="875432028">
      <w:bodyDiv w:val="1"/>
      <w:marLeft w:val="0"/>
      <w:marRight w:val="0"/>
      <w:marTop w:val="0"/>
      <w:marBottom w:val="0"/>
      <w:divBdr>
        <w:top w:val="none" w:sz="0" w:space="0" w:color="auto"/>
        <w:left w:val="none" w:sz="0" w:space="0" w:color="auto"/>
        <w:bottom w:val="none" w:sz="0" w:space="0" w:color="auto"/>
        <w:right w:val="none" w:sz="0" w:space="0" w:color="auto"/>
      </w:divBdr>
    </w:div>
    <w:div w:id="876283731">
      <w:bodyDiv w:val="1"/>
      <w:marLeft w:val="0"/>
      <w:marRight w:val="0"/>
      <w:marTop w:val="0"/>
      <w:marBottom w:val="0"/>
      <w:divBdr>
        <w:top w:val="none" w:sz="0" w:space="0" w:color="auto"/>
        <w:left w:val="none" w:sz="0" w:space="0" w:color="auto"/>
        <w:bottom w:val="none" w:sz="0" w:space="0" w:color="auto"/>
        <w:right w:val="none" w:sz="0" w:space="0" w:color="auto"/>
      </w:divBdr>
    </w:div>
    <w:div w:id="880172673">
      <w:bodyDiv w:val="1"/>
      <w:marLeft w:val="0"/>
      <w:marRight w:val="0"/>
      <w:marTop w:val="0"/>
      <w:marBottom w:val="0"/>
      <w:divBdr>
        <w:top w:val="none" w:sz="0" w:space="0" w:color="auto"/>
        <w:left w:val="none" w:sz="0" w:space="0" w:color="auto"/>
        <w:bottom w:val="none" w:sz="0" w:space="0" w:color="auto"/>
        <w:right w:val="none" w:sz="0" w:space="0" w:color="auto"/>
      </w:divBdr>
    </w:div>
    <w:div w:id="880440328">
      <w:bodyDiv w:val="1"/>
      <w:marLeft w:val="0"/>
      <w:marRight w:val="0"/>
      <w:marTop w:val="0"/>
      <w:marBottom w:val="0"/>
      <w:divBdr>
        <w:top w:val="none" w:sz="0" w:space="0" w:color="auto"/>
        <w:left w:val="none" w:sz="0" w:space="0" w:color="auto"/>
        <w:bottom w:val="none" w:sz="0" w:space="0" w:color="auto"/>
        <w:right w:val="none" w:sz="0" w:space="0" w:color="auto"/>
      </w:divBdr>
    </w:div>
    <w:div w:id="881475932">
      <w:bodyDiv w:val="1"/>
      <w:marLeft w:val="0"/>
      <w:marRight w:val="0"/>
      <w:marTop w:val="0"/>
      <w:marBottom w:val="0"/>
      <w:divBdr>
        <w:top w:val="none" w:sz="0" w:space="0" w:color="auto"/>
        <w:left w:val="none" w:sz="0" w:space="0" w:color="auto"/>
        <w:bottom w:val="none" w:sz="0" w:space="0" w:color="auto"/>
        <w:right w:val="none" w:sz="0" w:space="0" w:color="auto"/>
      </w:divBdr>
    </w:div>
    <w:div w:id="886336001">
      <w:bodyDiv w:val="1"/>
      <w:marLeft w:val="0"/>
      <w:marRight w:val="0"/>
      <w:marTop w:val="0"/>
      <w:marBottom w:val="0"/>
      <w:divBdr>
        <w:top w:val="none" w:sz="0" w:space="0" w:color="auto"/>
        <w:left w:val="none" w:sz="0" w:space="0" w:color="auto"/>
        <w:bottom w:val="none" w:sz="0" w:space="0" w:color="auto"/>
        <w:right w:val="none" w:sz="0" w:space="0" w:color="auto"/>
      </w:divBdr>
    </w:div>
    <w:div w:id="886793533">
      <w:bodyDiv w:val="1"/>
      <w:marLeft w:val="0"/>
      <w:marRight w:val="0"/>
      <w:marTop w:val="0"/>
      <w:marBottom w:val="0"/>
      <w:divBdr>
        <w:top w:val="none" w:sz="0" w:space="0" w:color="auto"/>
        <w:left w:val="none" w:sz="0" w:space="0" w:color="auto"/>
        <w:bottom w:val="none" w:sz="0" w:space="0" w:color="auto"/>
        <w:right w:val="none" w:sz="0" w:space="0" w:color="auto"/>
      </w:divBdr>
    </w:div>
    <w:div w:id="894240068">
      <w:bodyDiv w:val="1"/>
      <w:marLeft w:val="0"/>
      <w:marRight w:val="0"/>
      <w:marTop w:val="0"/>
      <w:marBottom w:val="0"/>
      <w:divBdr>
        <w:top w:val="none" w:sz="0" w:space="0" w:color="auto"/>
        <w:left w:val="none" w:sz="0" w:space="0" w:color="auto"/>
        <w:bottom w:val="none" w:sz="0" w:space="0" w:color="auto"/>
        <w:right w:val="none" w:sz="0" w:space="0" w:color="auto"/>
      </w:divBdr>
    </w:div>
    <w:div w:id="896815003">
      <w:bodyDiv w:val="1"/>
      <w:marLeft w:val="0"/>
      <w:marRight w:val="0"/>
      <w:marTop w:val="0"/>
      <w:marBottom w:val="0"/>
      <w:divBdr>
        <w:top w:val="none" w:sz="0" w:space="0" w:color="auto"/>
        <w:left w:val="none" w:sz="0" w:space="0" w:color="auto"/>
        <w:bottom w:val="none" w:sz="0" w:space="0" w:color="auto"/>
        <w:right w:val="none" w:sz="0" w:space="0" w:color="auto"/>
      </w:divBdr>
    </w:div>
    <w:div w:id="898318846">
      <w:bodyDiv w:val="1"/>
      <w:marLeft w:val="0"/>
      <w:marRight w:val="0"/>
      <w:marTop w:val="0"/>
      <w:marBottom w:val="0"/>
      <w:divBdr>
        <w:top w:val="none" w:sz="0" w:space="0" w:color="auto"/>
        <w:left w:val="none" w:sz="0" w:space="0" w:color="auto"/>
        <w:bottom w:val="none" w:sz="0" w:space="0" w:color="auto"/>
        <w:right w:val="none" w:sz="0" w:space="0" w:color="auto"/>
      </w:divBdr>
    </w:div>
    <w:div w:id="899362788">
      <w:bodyDiv w:val="1"/>
      <w:marLeft w:val="0"/>
      <w:marRight w:val="0"/>
      <w:marTop w:val="0"/>
      <w:marBottom w:val="0"/>
      <w:divBdr>
        <w:top w:val="none" w:sz="0" w:space="0" w:color="auto"/>
        <w:left w:val="none" w:sz="0" w:space="0" w:color="auto"/>
        <w:bottom w:val="none" w:sz="0" w:space="0" w:color="auto"/>
        <w:right w:val="none" w:sz="0" w:space="0" w:color="auto"/>
      </w:divBdr>
    </w:div>
    <w:div w:id="904140887">
      <w:bodyDiv w:val="1"/>
      <w:marLeft w:val="0"/>
      <w:marRight w:val="0"/>
      <w:marTop w:val="0"/>
      <w:marBottom w:val="0"/>
      <w:divBdr>
        <w:top w:val="none" w:sz="0" w:space="0" w:color="auto"/>
        <w:left w:val="none" w:sz="0" w:space="0" w:color="auto"/>
        <w:bottom w:val="none" w:sz="0" w:space="0" w:color="auto"/>
        <w:right w:val="none" w:sz="0" w:space="0" w:color="auto"/>
      </w:divBdr>
    </w:div>
    <w:div w:id="914317925">
      <w:bodyDiv w:val="1"/>
      <w:marLeft w:val="0"/>
      <w:marRight w:val="0"/>
      <w:marTop w:val="0"/>
      <w:marBottom w:val="0"/>
      <w:divBdr>
        <w:top w:val="none" w:sz="0" w:space="0" w:color="auto"/>
        <w:left w:val="none" w:sz="0" w:space="0" w:color="auto"/>
        <w:bottom w:val="none" w:sz="0" w:space="0" w:color="auto"/>
        <w:right w:val="none" w:sz="0" w:space="0" w:color="auto"/>
      </w:divBdr>
    </w:div>
    <w:div w:id="917636400">
      <w:bodyDiv w:val="1"/>
      <w:marLeft w:val="0"/>
      <w:marRight w:val="0"/>
      <w:marTop w:val="0"/>
      <w:marBottom w:val="0"/>
      <w:divBdr>
        <w:top w:val="none" w:sz="0" w:space="0" w:color="auto"/>
        <w:left w:val="none" w:sz="0" w:space="0" w:color="auto"/>
        <w:bottom w:val="none" w:sz="0" w:space="0" w:color="auto"/>
        <w:right w:val="none" w:sz="0" w:space="0" w:color="auto"/>
      </w:divBdr>
    </w:div>
    <w:div w:id="919339070">
      <w:bodyDiv w:val="1"/>
      <w:marLeft w:val="0"/>
      <w:marRight w:val="0"/>
      <w:marTop w:val="0"/>
      <w:marBottom w:val="0"/>
      <w:divBdr>
        <w:top w:val="none" w:sz="0" w:space="0" w:color="auto"/>
        <w:left w:val="none" w:sz="0" w:space="0" w:color="auto"/>
        <w:bottom w:val="none" w:sz="0" w:space="0" w:color="auto"/>
        <w:right w:val="none" w:sz="0" w:space="0" w:color="auto"/>
      </w:divBdr>
    </w:div>
    <w:div w:id="929461088">
      <w:bodyDiv w:val="1"/>
      <w:marLeft w:val="0"/>
      <w:marRight w:val="0"/>
      <w:marTop w:val="0"/>
      <w:marBottom w:val="0"/>
      <w:divBdr>
        <w:top w:val="none" w:sz="0" w:space="0" w:color="auto"/>
        <w:left w:val="none" w:sz="0" w:space="0" w:color="auto"/>
        <w:bottom w:val="none" w:sz="0" w:space="0" w:color="auto"/>
        <w:right w:val="none" w:sz="0" w:space="0" w:color="auto"/>
      </w:divBdr>
    </w:div>
    <w:div w:id="931546168">
      <w:bodyDiv w:val="1"/>
      <w:marLeft w:val="0"/>
      <w:marRight w:val="0"/>
      <w:marTop w:val="0"/>
      <w:marBottom w:val="0"/>
      <w:divBdr>
        <w:top w:val="none" w:sz="0" w:space="0" w:color="auto"/>
        <w:left w:val="none" w:sz="0" w:space="0" w:color="auto"/>
        <w:bottom w:val="none" w:sz="0" w:space="0" w:color="auto"/>
        <w:right w:val="none" w:sz="0" w:space="0" w:color="auto"/>
      </w:divBdr>
    </w:div>
    <w:div w:id="938218294">
      <w:bodyDiv w:val="1"/>
      <w:marLeft w:val="0"/>
      <w:marRight w:val="0"/>
      <w:marTop w:val="0"/>
      <w:marBottom w:val="0"/>
      <w:divBdr>
        <w:top w:val="none" w:sz="0" w:space="0" w:color="auto"/>
        <w:left w:val="none" w:sz="0" w:space="0" w:color="auto"/>
        <w:bottom w:val="none" w:sz="0" w:space="0" w:color="auto"/>
        <w:right w:val="none" w:sz="0" w:space="0" w:color="auto"/>
      </w:divBdr>
    </w:div>
    <w:div w:id="942344728">
      <w:bodyDiv w:val="1"/>
      <w:marLeft w:val="0"/>
      <w:marRight w:val="0"/>
      <w:marTop w:val="0"/>
      <w:marBottom w:val="0"/>
      <w:divBdr>
        <w:top w:val="none" w:sz="0" w:space="0" w:color="auto"/>
        <w:left w:val="none" w:sz="0" w:space="0" w:color="auto"/>
        <w:bottom w:val="none" w:sz="0" w:space="0" w:color="auto"/>
        <w:right w:val="none" w:sz="0" w:space="0" w:color="auto"/>
      </w:divBdr>
    </w:div>
    <w:div w:id="954603637">
      <w:bodyDiv w:val="1"/>
      <w:marLeft w:val="0"/>
      <w:marRight w:val="0"/>
      <w:marTop w:val="0"/>
      <w:marBottom w:val="0"/>
      <w:divBdr>
        <w:top w:val="none" w:sz="0" w:space="0" w:color="auto"/>
        <w:left w:val="none" w:sz="0" w:space="0" w:color="auto"/>
        <w:bottom w:val="none" w:sz="0" w:space="0" w:color="auto"/>
        <w:right w:val="none" w:sz="0" w:space="0" w:color="auto"/>
      </w:divBdr>
    </w:div>
    <w:div w:id="956910533">
      <w:bodyDiv w:val="1"/>
      <w:marLeft w:val="0"/>
      <w:marRight w:val="0"/>
      <w:marTop w:val="0"/>
      <w:marBottom w:val="0"/>
      <w:divBdr>
        <w:top w:val="none" w:sz="0" w:space="0" w:color="auto"/>
        <w:left w:val="none" w:sz="0" w:space="0" w:color="auto"/>
        <w:bottom w:val="none" w:sz="0" w:space="0" w:color="auto"/>
        <w:right w:val="none" w:sz="0" w:space="0" w:color="auto"/>
      </w:divBdr>
    </w:div>
    <w:div w:id="963385199">
      <w:bodyDiv w:val="1"/>
      <w:marLeft w:val="0"/>
      <w:marRight w:val="0"/>
      <w:marTop w:val="0"/>
      <w:marBottom w:val="0"/>
      <w:divBdr>
        <w:top w:val="none" w:sz="0" w:space="0" w:color="auto"/>
        <w:left w:val="none" w:sz="0" w:space="0" w:color="auto"/>
        <w:bottom w:val="none" w:sz="0" w:space="0" w:color="auto"/>
        <w:right w:val="none" w:sz="0" w:space="0" w:color="auto"/>
      </w:divBdr>
    </w:div>
    <w:div w:id="968900519">
      <w:bodyDiv w:val="1"/>
      <w:marLeft w:val="0"/>
      <w:marRight w:val="0"/>
      <w:marTop w:val="0"/>
      <w:marBottom w:val="0"/>
      <w:divBdr>
        <w:top w:val="none" w:sz="0" w:space="0" w:color="auto"/>
        <w:left w:val="none" w:sz="0" w:space="0" w:color="auto"/>
        <w:bottom w:val="none" w:sz="0" w:space="0" w:color="auto"/>
        <w:right w:val="none" w:sz="0" w:space="0" w:color="auto"/>
      </w:divBdr>
      <w:divsChild>
        <w:div w:id="1341155794">
          <w:marLeft w:val="0"/>
          <w:marRight w:val="0"/>
          <w:marTop w:val="0"/>
          <w:marBottom w:val="0"/>
          <w:divBdr>
            <w:top w:val="none" w:sz="0" w:space="0" w:color="auto"/>
            <w:left w:val="none" w:sz="0" w:space="0" w:color="auto"/>
            <w:bottom w:val="none" w:sz="0" w:space="0" w:color="auto"/>
            <w:right w:val="none" w:sz="0" w:space="0" w:color="auto"/>
          </w:divBdr>
        </w:div>
        <w:div w:id="1119493590">
          <w:marLeft w:val="0"/>
          <w:marRight w:val="0"/>
          <w:marTop w:val="0"/>
          <w:marBottom w:val="0"/>
          <w:divBdr>
            <w:top w:val="none" w:sz="0" w:space="0" w:color="auto"/>
            <w:left w:val="none" w:sz="0" w:space="0" w:color="auto"/>
            <w:bottom w:val="none" w:sz="0" w:space="0" w:color="auto"/>
            <w:right w:val="none" w:sz="0" w:space="0" w:color="auto"/>
          </w:divBdr>
        </w:div>
        <w:div w:id="475874915">
          <w:marLeft w:val="0"/>
          <w:marRight w:val="0"/>
          <w:marTop w:val="0"/>
          <w:marBottom w:val="0"/>
          <w:divBdr>
            <w:top w:val="none" w:sz="0" w:space="0" w:color="auto"/>
            <w:left w:val="none" w:sz="0" w:space="0" w:color="auto"/>
            <w:bottom w:val="none" w:sz="0" w:space="0" w:color="auto"/>
            <w:right w:val="none" w:sz="0" w:space="0" w:color="auto"/>
          </w:divBdr>
        </w:div>
        <w:div w:id="1525049962">
          <w:marLeft w:val="0"/>
          <w:marRight w:val="0"/>
          <w:marTop w:val="0"/>
          <w:marBottom w:val="0"/>
          <w:divBdr>
            <w:top w:val="none" w:sz="0" w:space="0" w:color="auto"/>
            <w:left w:val="none" w:sz="0" w:space="0" w:color="auto"/>
            <w:bottom w:val="none" w:sz="0" w:space="0" w:color="auto"/>
            <w:right w:val="none" w:sz="0" w:space="0" w:color="auto"/>
          </w:divBdr>
        </w:div>
      </w:divsChild>
    </w:div>
    <w:div w:id="970476581">
      <w:bodyDiv w:val="1"/>
      <w:marLeft w:val="0"/>
      <w:marRight w:val="0"/>
      <w:marTop w:val="0"/>
      <w:marBottom w:val="0"/>
      <w:divBdr>
        <w:top w:val="none" w:sz="0" w:space="0" w:color="auto"/>
        <w:left w:val="none" w:sz="0" w:space="0" w:color="auto"/>
        <w:bottom w:val="none" w:sz="0" w:space="0" w:color="auto"/>
        <w:right w:val="none" w:sz="0" w:space="0" w:color="auto"/>
      </w:divBdr>
    </w:div>
    <w:div w:id="974485399">
      <w:bodyDiv w:val="1"/>
      <w:marLeft w:val="0"/>
      <w:marRight w:val="0"/>
      <w:marTop w:val="0"/>
      <w:marBottom w:val="0"/>
      <w:divBdr>
        <w:top w:val="none" w:sz="0" w:space="0" w:color="auto"/>
        <w:left w:val="none" w:sz="0" w:space="0" w:color="auto"/>
        <w:bottom w:val="none" w:sz="0" w:space="0" w:color="auto"/>
        <w:right w:val="none" w:sz="0" w:space="0" w:color="auto"/>
      </w:divBdr>
    </w:div>
    <w:div w:id="976495983">
      <w:bodyDiv w:val="1"/>
      <w:marLeft w:val="0"/>
      <w:marRight w:val="0"/>
      <w:marTop w:val="0"/>
      <w:marBottom w:val="0"/>
      <w:divBdr>
        <w:top w:val="none" w:sz="0" w:space="0" w:color="auto"/>
        <w:left w:val="none" w:sz="0" w:space="0" w:color="auto"/>
        <w:bottom w:val="none" w:sz="0" w:space="0" w:color="auto"/>
        <w:right w:val="none" w:sz="0" w:space="0" w:color="auto"/>
      </w:divBdr>
    </w:div>
    <w:div w:id="984162885">
      <w:bodyDiv w:val="1"/>
      <w:marLeft w:val="0"/>
      <w:marRight w:val="0"/>
      <w:marTop w:val="0"/>
      <w:marBottom w:val="0"/>
      <w:divBdr>
        <w:top w:val="none" w:sz="0" w:space="0" w:color="auto"/>
        <w:left w:val="none" w:sz="0" w:space="0" w:color="auto"/>
        <w:bottom w:val="none" w:sz="0" w:space="0" w:color="auto"/>
        <w:right w:val="none" w:sz="0" w:space="0" w:color="auto"/>
      </w:divBdr>
    </w:div>
    <w:div w:id="984547757">
      <w:bodyDiv w:val="1"/>
      <w:marLeft w:val="0"/>
      <w:marRight w:val="0"/>
      <w:marTop w:val="0"/>
      <w:marBottom w:val="0"/>
      <w:divBdr>
        <w:top w:val="none" w:sz="0" w:space="0" w:color="auto"/>
        <w:left w:val="none" w:sz="0" w:space="0" w:color="auto"/>
        <w:bottom w:val="none" w:sz="0" w:space="0" w:color="auto"/>
        <w:right w:val="none" w:sz="0" w:space="0" w:color="auto"/>
      </w:divBdr>
    </w:div>
    <w:div w:id="984625868">
      <w:bodyDiv w:val="1"/>
      <w:marLeft w:val="0"/>
      <w:marRight w:val="0"/>
      <w:marTop w:val="0"/>
      <w:marBottom w:val="0"/>
      <w:divBdr>
        <w:top w:val="none" w:sz="0" w:space="0" w:color="auto"/>
        <w:left w:val="none" w:sz="0" w:space="0" w:color="auto"/>
        <w:bottom w:val="none" w:sz="0" w:space="0" w:color="auto"/>
        <w:right w:val="none" w:sz="0" w:space="0" w:color="auto"/>
      </w:divBdr>
    </w:div>
    <w:div w:id="984772138">
      <w:bodyDiv w:val="1"/>
      <w:marLeft w:val="0"/>
      <w:marRight w:val="0"/>
      <w:marTop w:val="0"/>
      <w:marBottom w:val="0"/>
      <w:divBdr>
        <w:top w:val="none" w:sz="0" w:space="0" w:color="auto"/>
        <w:left w:val="none" w:sz="0" w:space="0" w:color="auto"/>
        <w:bottom w:val="none" w:sz="0" w:space="0" w:color="auto"/>
        <w:right w:val="none" w:sz="0" w:space="0" w:color="auto"/>
      </w:divBdr>
    </w:div>
    <w:div w:id="988556851">
      <w:bodyDiv w:val="1"/>
      <w:marLeft w:val="0"/>
      <w:marRight w:val="0"/>
      <w:marTop w:val="0"/>
      <w:marBottom w:val="0"/>
      <w:divBdr>
        <w:top w:val="none" w:sz="0" w:space="0" w:color="auto"/>
        <w:left w:val="none" w:sz="0" w:space="0" w:color="auto"/>
        <w:bottom w:val="none" w:sz="0" w:space="0" w:color="auto"/>
        <w:right w:val="none" w:sz="0" w:space="0" w:color="auto"/>
      </w:divBdr>
    </w:div>
    <w:div w:id="1014304164">
      <w:bodyDiv w:val="1"/>
      <w:marLeft w:val="0"/>
      <w:marRight w:val="0"/>
      <w:marTop w:val="0"/>
      <w:marBottom w:val="0"/>
      <w:divBdr>
        <w:top w:val="none" w:sz="0" w:space="0" w:color="auto"/>
        <w:left w:val="none" w:sz="0" w:space="0" w:color="auto"/>
        <w:bottom w:val="none" w:sz="0" w:space="0" w:color="auto"/>
        <w:right w:val="none" w:sz="0" w:space="0" w:color="auto"/>
      </w:divBdr>
    </w:div>
    <w:div w:id="1017581794">
      <w:bodyDiv w:val="1"/>
      <w:marLeft w:val="0"/>
      <w:marRight w:val="0"/>
      <w:marTop w:val="0"/>
      <w:marBottom w:val="0"/>
      <w:divBdr>
        <w:top w:val="none" w:sz="0" w:space="0" w:color="auto"/>
        <w:left w:val="none" w:sz="0" w:space="0" w:color="auto"/>
        <w:bottom w:val="none" w:sz="0" w:space="0" w:color="auto"/>
        <w:right w:val="none" w:sz="0" w:space="0" w:color="auto"/>
      </w:divBdr>
    </w:div>
    <w:div w:id="1022977237">
      <w:bodyDiv w:val="1"/>
      <w:marLeft w:val="0"/>
      <w:marRight w:val="0"/>
      <w:marTop w:val="0"/>
      <w:marBottom w:val="0"/>
      <w:divBdr>
        <w:top w:val="none" w:sz="0" w:space="0" w:color="auto"/>
        <w:left w:val="none" w:sz="0" w:space="0" w:color="auto"/>
        <w:bottom w:val="none" w:sz="0" w:space="0" w:color="auto"/>
        <w:right w:val="none" w:sz="0" w:space="0" w:color="auto"/>
      </w:divBdr>
    </w:div>
    <w:div w:id="1027491532">
      <w:bodyDiv w:val="1"/>
      <w:marLeft w:val="0"/>
      <w:marRight w:val="0"/>
      <w:marTop w:val="0"/>
      <w:marBottom w:val="0"/>
      <w:divBdr>
        <w:top w:val="none" w:sz="0" w:space="0" w:color="auto"/>
        <w:left w:val="none" w:sz="0" w:space="0" w:color="auto"/>
        <w:bottom w:val="none" w:sz="0" w:space="0" w:color="auto"/>
        <w:right w:val="none" w:sz="0" w:space="0" w:color="auto"/>
      </w:divBdr>
    </w:div>
    <w:div w:id="1034427354">
      <w:bodyDiv w:val="1"/>
      <w:marLeft w:val="0"/>
      <w:marRight w:val="0"/>
      <w:marTop w:val="0"/>
      <w:marBottom w:val="0"/>
      <w:divBdr>
        <w:top w:val="none" w:sz="0" w:space="0" w:color="auto"/>
        <w:left w:val="none" w:sz="0" w:space="0" w:color="auto"/>
        <w:bottom w:val="none" w:sz="0" w:space="0" w:color="auto"/>
        <w:right w:val="none" w:sz="0" w:space="0" w:color="auto"/>
      </w:divBdr>
    </w:div>
    <w:div w:id="1034617847">
      <w:bodyDiv w:val="1"/>
      <w:marLeft w:val="0"/>
      <w:marRight w:val="0"/>
      <w:marTop w:val="0"/>
      <w:marBottom w:val="0"/>
      <w:divBdr>
        <w:top w:val="none" w:sz="0" w:space="0" w:color="auto"/>
        <w:left w:val="none" w:sz="0" w:space="0" w:color="auto"/>
        <w:bottom w:val="none" w:sz="0" w:space="0" w:color="auto"/>
        <w:right w:val="none" w:sz="0" w:space="0" w:color="auto"/>
      </w:divBdr>
    </w:div>
    <w:div w:id="1035736942">
      <w:bodyDiv w:val="1"/>
      <w:marLeft w:val="0"/>
      <w:marRight w:val="0"/>
      <w:marTop w:val="0"/>
      <w:marBottom w:val="0"/>
      <w:divBdr>
        <w:top w:val="none" w:sz="0" w:space="0" w:color="auto"/>
        <w:left w:val="none" w:sz="0" w:space="0" w:color="auto"/>
        <w:bottom w:val="none" w:sz="0" w:space="0" w:color="auto"/>
        <w:right w:val="none" w:sz="0" w:space="0" w:color="auto"/>
      </w:divBdr>
    </w:div>
    <w:div w:id="1042022564">
      <w:bodyDiv w:val="1"/>
      <w:marLeft w:val="0"/>
      <w:marRight w:val="0"/>
      <w:marTop w:val="0"/>
      <w:marBottom w:val="0"/>
      <w:divBdr>
        <w:top w:val="none" w:sz="0" w:space="0" w:color="auto"/>
        <w:left w:val="none" w:sz="0" w:space="0" w:color="auto"/>
        <w:bottom w:val="none" w:sz="0" w:space="0" w:color="auto"/>
        <w:right w:val="none" w:sz="0" w:space="0" w:color="auto"/>
      </w:divBdr>
    </w:div>
    <w:div w:id="1047491390">
      <w:bodyDiv w:val="1"/>
      <w:marLeft w:val="0"/>
      <w:marRight w:val="0"/>
      <w:marTop w:val="0"/>
      <w:marBottom w:val="0"/>
      <w:divBdr>
        <w:top w:val="none" w:sz="0" w:space="0" w:color="auto"/>
        <w:left w:val="none" w:sz="0" w:space="0" w:color="auto"/>
        <w:bottom w:val="none" w:sz="0" w:space="0" w:color="auto"/>
        <w:right w:val="none" w:sz="0" w:space="0" w:color="auto"/>
      </w:divBdr>
    </w:div>
    <w:div w:id="1049109624">
      <w:bodyDiv w:val="1"/>
      <w:marLeft w:val="0"/>
      <w:marRight w:val="0"/>
      <w:marTop w:val="0"/>
      <w:marBottom w:val="0"/>
      <w:divBdr>
        <w:top w:val="none" w:sz="0" w:space="0" w:color="auto"/>
        <w:left w:val="none" w:sz="0" w:space="0" w:color="auto"/>
        <w:bottom w:val="none" w:sz="0" w:space="0" w:color="auto"/>
        <w:right w:val="none" w:sz="0" w:space="0" w:color="auto"/>
      </w:divBdr>
    </w:div>
    <w:div w:id="1051269610">
      <w:bodyDiv w:val="1"/>
      <w:marLeft w:val="0"/>
      <w:marRight w:val="0"/>
      <w:marTop w:val="0"/>
      <w:marBottom w:val="0"/>
      <w:divBdr>
        <w:top w:val="none" w:sz="0" w:space="0" w:color="auto"/>
        <w:left w:val="none" w:sz="0" w:space="0" w:color="auto"/>
        <w:bottom w:val="none" w:sz="0" w:space="0" w:color="auto"/>
        <w:right w:val="none" w:sz="0" w:space="0" w:color="auto"/>
      </w:divBdr>
    </w:div>
    <w:div w:id="1062752513">
      <w:bodyDiv w:val="1"/>
      <w:marLeft w:val="0"/>
      <w:marRight w:val="0"/>
      <w:marTop w:val="0"/>
      <w:marBottom w:val="0"/>
      <w:divBdr>
        <w:top w:val="none" w:sz="0" w:space="0" w:color="auto"/>
        <w:left w:val="none" w:sz="0" w:space="0" w:color="auto"/>
        <w:bottom w:val="none" w:sz="0" w:space="0" w:color="auto"/>
        <w:right w:val="none" w:sz="0" w:space="0" w:color="auto"/>
      </w:divBdr>
    </w:div>
    <w:div w:id="1065227763">
      <w:bodyDiv w:val="1"/>
      <w:marLeft w:val="0"/>
      <w:marRight w:val="0"/>
      <w:marTop w:val="0"/>
      <w:marBottom w:val="0"/>
      <w:divBdr>
        <w:top w:val="none" w:sz="0" w:space="0" w:color="auto"/>
        <w:left w:val="none" w:sz="0" w:space="0" w:color="auto"/>
        <w:bottom w:val="none" w:sz="0" w:space="0" w:color="auto"/>
        <w:right w:val="none" w:sz="0" w:space="0" w:color="auto"/>
      </w:divBdr>
    </w:div>
    <w:div w:id="1067800772">
      <w:bodyDiv w:val="1"/>
      <w:marLeft w:val="0"/>
      <w:marRight w:val="0"/>
      <w:marTop w:val="0"/>
      <w:marBottom w:val="0"/>
      <w:divBdr>
        <w:top w:val="none" w:sz="0" w:space="0" w:color="auto"/>
        <w:left w:val="none" w:sz="0" w:space="0" w:color="auto"/>
        <w:bottom w:val="none" w:sz="0" w:space="0" w:color="auto"/>
        <w:right w:val="none" w:sz="0" w:space="0" w:color="auto"/>
      </w:divBdr>
    </w:div>
    <w:div w:id="1072579395">
      <w:bodyDiv w:val="1"/>
      <w:marLeft w:val="0"/>
      <w:marRight w:val="0"/>
      <w:marTop w:val="0"/>
      <w:marBottom w:val="0"/>
      <w:divBdr>
        <w:top w:val="none" w:sz="0" w:space="0" w:color="auto"/>
        <w:left w:val="none" w:sz="0" w:space="0" w:color="auto"/>
        <w:bottom w:val="none" w:sz="0" w:space="0" w:color="auto"/>
        <w:right w:val="none" w:sz="0" w:space="0" w:color="auto"/>
      </w:divBdr>
    </w:div>
    <w:div w:id="1074862024">
      <w:bodyDiv w:val="1"/>
      <w:marLeft w:val="0"/>
      <w:marRight w:val="0"/>
      <w:marTop w:val="0"/>
      <w:marBottom w:val="0"/>
      <w:divBdr>
        <w:top w:val="none" w:sz="0" w:space="0" w:color="auto"/>
        <w:left w:val="none" w:sz="0" w:space="0" w:color="auto"/>
        <w:bottom w:val="none" w:sz="0" w:space="0" w:color="auto"/>
        <w:right w:val="none" w:sz="0" w:space="0" w:color="auto"/>
      </w:divBdr>
    </w:div>
    <w:div w:id="1077481946">
      <w:bodyDiv w:val="1"/>
      <w:marLeft w:val="0"/>
      <w:marRight w:val="0"/>
      <w:marTop w:val="0"/>
      <w:marBottom w:val="0"/>
      <w:divBdr>
        <w:top w:val="none" w:sz="0" w:space="0" w:color="auto"/>
        <w:left w:val="none" w:sz="0" w:space="0" w:color="auto"/>
        <w:bottom w:val="none" w:sz="0" w:space="0" w:color="auto"/>
        <w:right w:val="none" w:sz="0" w:space="0" w:color="auto"/>
      </w:divBdr>
      <w:divsChild>
        <w:div w:id="1794129155">
          <w:marLeft w:val="0"/>
          <w:marRight w:val="0"/>
          <w:marTop w:val="0"/>
          <w:marBottom w:val="0"/>
          <w:divBdr>
            <w:top w:val="none" w:sz="0" w:space="0" w:color="auto"/>
            <w:left w:val="none" w:sz="0" w:space="0" w:color="auto"/>
            <w:bottom w:val="none" w:sz="0" w:space="0" w:color="auto"/>
            <w:right w:val="none" w:sz="0" w:space="0" w:color="auto"/>
          </w:divBdr>
        </w:div>
        <w:div w:id="670253785">
          <w:marLeft w:val="0"/>
          <w:marRight w:val="0"/>
          <w:marTop w:val="0"/>
          <w:marBottom w:val="0"/>
          <w:divBdr>
            <w:top w:val="none" w:sz="0" w:space="0" w:color="auto"/>
            <w:left w:val="none" w:sz="0" w:space="0" w:color="auto"/>
            <w:bottom w:val="none" w:sz="0" w:space="0" w:color="auto"/>
            <w:right w:val="none" w:sz="0" w:space="0" w:color="auto"/>
          </w:divBdr>
        </w:div>
        <w:div w:id="547111360">
          <w:marLeft w:val="0"/>
          <w:marRight w:val="0"/>
          <w:marTop w:val="0"/>
          <w:marBottom w:val="0"/>
          <w:divBdr>
            <w:top w:val="none" w:sz="0" w:space="0" w:color="auto"/>
            <w:left w:val="none" w:sz="0" w:space="0" w:color="auto"/>
            <w:bottom w:val="none" w:sz="0" w:space="0" w:color="auto"/>
            <w:right w:val="none" w:sz="0" w:space="0" w:color="auto"/>
          </w:divBdr>
        </w:div>
        <w:div w:id="277180330">
          <w:marLeft w:val="0"/>
          <w:marRight w:val="0"/>
          <w:marTop w:val="0"/>
          <w:marBottom w:val="0"/>
          <w:divBdr>
            <w:top w:val="none" w:sz="0" w:space="0" w:color="auto"/>
            <w:left w:val="none" w:sz="0" w:space="0" w:color="auto"/>
            <w:bottom w:val="none" w:sz="0" w:space="0" w:color="auto"/>
            <w:right w:val="none" w:sz="0" w:space="0" w:color="auto"/>
          </w:divBdr>
        </w:div>
        <w:div w:id="1831752415">
          <w:marLeft w:val="0"/>
          <w:marRight w:val="0"/>
          <w:marTop w:val="0"/>
          <w:marBottom w:val="0"/>
          <w:divBdr>
            <w:top w:val="none" w:sz="0" w:space="0" w:color="auto"/>
            <w:left w:val="none" w:sz="0" w:space="0" w:color="auto"/>
            <w:bottom w:val="none" w:sz="0" w:space="0" w:color="auto"/>
            <w:right w:val="none" w:sz="0" w:space="0" w:color="auto"/>
          </w:divBdr>
        </w:div>
        <w:div w:id="1346520722">
          <w:marLeft w:val="0"/>
          <w:marRight w:val="0"/>
          <w:marTop w:val="0"/>
          <w:marBottom w:val="0"/>
          <w:divBdr>
            <w:top w:val="none" w:sz="0" w:space="0" w:color="auto"/>
            <w:left w:val="none" w:sz="0" w:space="0" w:color="auto"/>
            <w:bottom w:val="none" w:sz="0" w:space="0" w:color="auto"/>
            <w:right w:val="none" w:sz="0" w:space="0" w:color="auto"/>
          </w:divBdr>
        </w:div>
        <w:div w:id="1821116807">
          <w:marLeft w:val="0"/>
          <w:marRight w:val="0"/>
          <w:marTop w:val="0"/>
          <w:marBottom w:val="0"/>
          <w:divBdr>
            <w:top w:val="none" w:sz="0" w:space="0" w:color="auto"/>
            <w:left w:val="none" w:sz="0" w:space="0" w:color="auto"/>
            <w:bottom w:val="none" w:sz="0" w:space="0" w:color="auto"/>
            <w:right w:val="none" w:sz="0" w:space="0" w:color="auto"/>
          </w:divBdr>
        </w:div>
        <w:div w:id="106777111">
          <w:marLeft w:val="0"/>
          <w:marRight w:val="0"/>
          <w:marTop w:val="0"/>
          <w:marBottom w:val="0"/>
          <w:divBdr>
            <w:top w:val="none" w:sz="0" w:space="0" w:color="auto"/>
            <w:left w:val="none" w:sz="0" w:space="0" w:color="auto"/>
            <w:bottom w:val="none" w:sz="0" w:space="0" w:color="auto"/>
            <w:right w:val="none" w:sz="0" w:space="0" w:color="auto"/>
          </w:divBdr>
        </w:div>
      </w:divsChild>
    </w:div>
    <w:div w:id="1081827322">
      <w:bodyDiv w:val="1"/>
      <w:marLeft w:val="0"/>
      <w:marRight w:val="0"/>
      <w:marTop w:val="0"/>
      <w:marBottom w:val="0"/>
      <w:divBdr>
        <w:top w:val="none" w:sz="0" w:space="0" w:color="auto"/>
        <w:left w:val="none" w:sz="0" w:space="0" w:color="auto"/>
        <w:bottom w:val="none" w:sz="0" w:space="0" w:color="auto"/>
        <w:right w:val="none" w:sz="0" w:space="0" w:color="auto"/>
      </w:divBdr>
    </w:div>
    <w:div w:id="1082064986">
      <w:bodyDiv w:val="1"/>
      <w:marLeft w:val="0"/>
      <w:marRight w:val="0"/>
      <w:marTop w:val="0"/>
      <w:marBottom w:val="0"/>
      <w:divBdr>
        <w:top w:val="none" w:sz="0" w:space="0" w:color="auto"/>
        <w:left w:val="none" w:sz="0" w:space="0" w:color="auto"/>
        <w:bottom w:val="none" w:sz="0" w:space="0" w:color="auto"/>
        <w:right w:val="none" w:sz="0" w:space="0" w:color="auto"/>
      </w:divBdr>
    </w:div>
    <w:div w:id="1087310571">
      <w:bodyDiv w:val="1"/>
      <w:marLeft w:val="0"/>
      <w:marRight w:val="0"/>
      <w:marTop w:val="0"/>
      <w:marBottom w:val="0"/>
      <w:divBdr>
        <w:top w:val="none" w:sz="0" w:space="0" w:color="auto"/>
        <w:left w:val="none" w:sz="0" w:space="0" w:color="auto"/>
        <w:bottom w:val="none" w:sz="0" w:space="0" w:color="auto"/>
        <w:right w:val="none" w:sz="0" w:space="0" w:color="auto"/>
      </w:divBdr>
    </w:div>
    <w:div w:id="1090199795">
      <w:bodyDiv w:val="1"/>
      <w:marLeft w:val="0"/>
      <w:marRight w:val="0"/>
      <w:marTop w:val="0"/>
      <w:marBottom w:val="0"/>
      <w:divBdr>
        <w:top w:val="none" w:sz="0" w:space="0" w:color="auto"/>
        <w:left w:val="none" w:sz="0" w:space="0" w:color="auto"/>
        <w:bottom w:val="none" w:sz="0" w:space="0" w:color="auto"/>
        <w:right w:val="none" w:sz="0" w:space="0" w:color="auto"/>
      </w:divBdr>
    </w:div>
    <w:div w:id="1091780785">
      <w:marLeft w:val="0"/>
      <w:marRight w:val="0"/>
      <w:marTop w:val="0"/>
      <w:marBottom w:val="0"/>
      <w:divBdr>
        <w:top w:val="none" w:sz="0" w:space="0" w:color="auto"/>
        <w:left w:val="none" w:sz="0" w:space="0" w:color="auto"/>
        <w:bottom w:val="none" w:sz="0" w:space="0" w:color="auto"/>
        <w:right w:val="none" w:sz="0" w:space="0" w:color="auto"/>
      </w:divBdr>
    </w:div>
    <w:div w:id="1097020025">
      <w:bodyDiv w:val="1"/>
      <w:marLeft w:val="0"/>
      <w:marRight w:val="0"/>
      <w:marTop w:val="0"/>
      <w:marBottom w:val="0"/>
      <w:divBdr>
        <w:top w:val="none" w:sz="0" w:space="0" w:color="auto"/>
        <w:left w:val="none" w:sz="0" w:space="0" w:color="auto"/>
        <w:bottom w:val="none" w:sz="0" w:space="0" w:color="auto"/>
        <w:right w:val="none" w:sz="0" w:space="0" w:color="auto"/>
      </w:divBdr>
    </w:div>
    <w:div w:id="1099258389">
      <w:bodyDiv w:val="1"/>
      <w:marLeft w:val="0"/>
      <w:marRight w:val="0"/>
      <w:marTop w:val="0"/>
      <w:marBottom w:val="0"/>
      <w:divBdr>
        <w:top w:val="none" w:sz="0" w:space="0" w:color="auto"/>
        <w:left w:val="none" w:sz="0" w:space="0" w:color="auto"/>
        <w:bottom w:val="none" w:sz="0" w:space="0" w:color="auto"/>
        <w:right w:val="none" w:sz="0" w:space="0" w:color="auto"/>
      </w:divBdr>
    </w:div>
    <w:div w:id="1101604939">
      <w:bodyDiv w:val="1"/>
      <w:marLeft w:val="0"/>
      <w:marRight w:val="0"/>
      <w:marTop w:val="0"/>
      <w:marBottom w:val="0"/>
      <w:divBdr>
        <w:top w:val="none" w:sz="0" w:space="0" w:color="auto"/>
        <w:left w:val="none" w:sz="0" w:space="0" w:color="auto"/>
        <w:bottom w:val="none" w:sz="0" w:space="0" w:color="auto"/>
        <w:right w:val="none" w:sz="0" w:space="0" w:color="auto"/>
      </w:divBdr>
    </w:div>
    <w:div w:id="1118331498">
      <w:bodyDiv w:val="1"/>
      <w:marLeft w:val="0"/>
      <w:marRight w:val="0"/>
      <w:marTop w:val="0"/>
      <w:marBottom w:val="0"/>
      <w:divBdr>
        <w:top w:val="none" w:sz="0" w:space="0" w:color="auto"/>
        <w:left w:val="none" w:sz="0" w:space="0" w:color="auto"/>
        <w:bottom w:val="none" w:sz="0" w:space="0" w:color="auto"/>
        <w:right w:val="none" w:sz="0" w:space="0" w:color="auto"/>
      </w:divBdr>
    </w:div>
    <w:div w:id="1120613205">
      <w:bodyDiv w:val="1"/>
      <w:marLeft w:val="0"/>
      <w:marRight w:val="0"/>
      <w:marTop w:val="0"/>
      <w:marBottom w:val="0"/>
      <w:divBdr>
        <w:top w:val="none" w:sz="0" w:space="0" w:color="auto"/>
        <w:left w:val="none" w:sz="0" w:space="0" w:color="auto"/>
        <w:bottom w:val="none" w:sz="0" w:space="0" w:color="auto"/>
        <w:right w:val="none" w:sz="0" w:space="0" w:color="auto"/>
      </w:divBdr>
    </w:div>
    <w:div w:id="1122462061">
      <w:bodyDiv w:val="1"/>
      <w:marLeft w:val="0"/>
      <w:marRight w:val="0"/>
      <w:marTop w:val="0"/>
      <w:marBottom w:val="0"/>
      <w:divBdr>
        <w:top w:val="none" w:sz="0" w:space="0" w:color="auto"/>
        <w:left w:val="none" w:sz="0" w:space="0" w:color="auto"/>
        <w:bottom w:val="none" w:sz="0" w:space="0" w:color="auto"/>
        <w:right w:val="none" w:sz="0" w:space="0" w:color="auto"/>
      </w:divBdr>
    </w:div>
    <w:div w:id="1124155377">
      <w:bodyDiv w:val="1"/>
      <w:marLeft w:val="0"/>
      <w:marRight w:val="0"/>
      <w:marTop w:val="0"/>
      <w:marBottom w:val="0"/>
      <w:divBdr>
        <w:top w:val="none" w:sz="0" w:space="0" w:color="auto"/>
        <w:left w:val="none" w:sz="0" w:space="0" w:color="auto"/>
        <w:bottom w:val="none" w:sz="0" w:space="0" w:color="auto"/>
        <w:right w:val="none" w:sz="0" w:space="0" w:color="auto"/>
      </w:divBdr>
    </w:div>
    <w:div w:id="1132361117">
      <w:bodyDiv w:val="1"/>
      <w:marLeft w:val="0"/>
      <w:marRight w:val="0"/>
      <w:marTop w:val="0"/>
      <w:marBottom w:val="0"/>
      <w:divBdr>
        <w:top w:val="none" w:sz="0" w:space="0" w:color="auto"/>
        <w:left w:val="none" w:sz="0" w:space="0" w:color="auto"/>
        <w:bottom w:val="none" w:sz="0" w:space="0" w:color="auto"/>
        <w:right w:val="none" w:sz="0" w:space="0" w:color="auto"/>
      </w:divBdr>
    </w:div>
    <w:div w:id="1136142180">
      <w:bodyDiv w:val="1"/>
      <w:marLeft w:val="0"/>
      <w:marRight w:val="0"/>
      <w:marTop w:val="0"/>
      <w:marBottom w:val="0"/>
      <w:divBdr>
        <w:top w:val="none" w:sz="0" w:space="0" w:color="auto"/>
        <w:left w:val="none" w:sz="0" w:space="0" w:color="auto"/>
        <w:bottom w:val="none" w:sz="0" w:space="0" w:color="auto"/>
        <w:right w:val="none" w:sz="0" w:space="0" w:color="auto"/>
      </w:divBdr>
    </w:div>
    <w:div w:id="1136796089">
      <w:bodyDiv w:val="1"/>
      <w:marLeft w:val="0"/>
      <w:marRight w:val="0"/>
      <w:marTop w:val="0"/>
      <w:marBottom w:val="0"/>
      <w:divBdr>
        <w:top w:val="none" w:sz="0" w:space="0" w:color="auto"/>
        <w:left w:val="none" w:sz="0" w:space="0" w:color="auto"/>
        <w:bottom w:val="none" w:sz="0" w:space="0" w:color="auto"/>
        <w:right w:val="none" w:sz="0" w:space="0" w:color="auto"/>
      </w:divBdr>
    </w:div>
    <w:div w:id="1141311595">
      <w:bodyDiv w:val="1"/>
      <w:marLeft w:val="0"/>
      <w:marRight w:val="0"/>
      <w:marTop w:val="0"/>
      <w:marBottom w:val="0"/>
      <w:divBdr>
        <w:top w:val="none" w:sz="0" w:space="0" w:color="auto"/>
        <w:left w:val="none" w:sz="0" w:space="0" w:color="auto"/>
        <w:bottom w:val="none" w:sz="0" w:space="0" w:color="auto"/>
        <w:right w:val="none" w:sz="0" w:space="0" w:color="auto"/>
      </w:divBdr>
    </w:div>
    <w:div w:id="1144079056">
      <w:bodyDiv w:val="1"/>
      <w:marLeft w:val="0"/>
      <w:marRight w:val="0"/>
      <w:marTop w:val="0"/>
      <w:marBottom w:val="0"/>
      <w:divBdr>
        <w:top w:val="none" w:sz="0" w:space="0" w:color="auto"/>
        <w:left w:val="none" w:sz="0" w:space="0" w:color="auto"/>
        <w:bottom w:val="none" w:sz="0" w:space="0" w:color="auto"/>
        <w:right w:val="none" w:sz="0" w:space="0" w:color="auto"/>
      </w:divBdr>
      <w:divsChild>
        <w:div w:id="1296328780">
          <w:marLeft w:val="0"/>
          <w:marRight w:val="0"/>
          <w:marTop w:val="0"/>
          <w:marBottom w:val="0"/>
          <w:divBdr>
            <w:top w:val="none" w:sz="0" w:space="0" w:color="auto"/>
            <w:left w:val="none" w:sz="0" w:space="0" w:color="auto"/>
            <w:bottom w:val="none" w:sz="0" w:space="0" w:color="auto"/>
            <w:right w:val="none" w:sz="0" w:space="0" w:color="auto"/>
          </w:divBdr>
        </w:div>
        <w:div w:id="24907952">
          <w:marLeft w:val="0"/>
          <w:marRight w:val="0"/>
          <w:marTop w:val="0"/>
          <w:marBottom w:val="0"/>
          <w:divBdr>
            <w:top w:val="none" w:sz="0" w:space="0" w:color="auto"/>
            <w:left w:val="none" w:sz="0" w:space="0" w:color="auto"/>
            <w:bottom w:val="none" w:sz="0" w:space="0" w:color="auto"/>
            <w:right w:val="none" w:sz="0" w:space="0" w:color="auto"/>
          </w:divBdr>
          <w:divsChild>
            <w:div w:id="1260795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5925221">
      <w:bodyDiv w:val="1"/>
      <w:marLeft w:val="0"/>
      <w:marRight w:val="0"/>
      <w:marTop w:val="0"/>
      <w:marBottom w:val="0"/>
      <w:divBdr>
        <w:top w:val="none" w:sz="0" w:space="0" w:color="auto"/>
        <w:left w:val="none" w:sz="0" w:space="0" w:color="auto"/>
        <w:bottom w:val="none" w:sz="0" w:space="0" w:color="auto"/>
        <w:right w:val="none" w:sz="0" w:space="0" w:color="auto"/>
      </w:divBdr>
    </w:div>
    <w:div w:id="1151940845">
      <w:bodyDiv w:val="1"/>
      <w:marLeft w:val="0"/>
      <w:marRight w:val="0"/>
      <w:marTop w:val="0"/>
      <w:marBottom w:val="0"/>
      <w:divBdr>
        <w:top w:val="none" w:sz="0" w:space="0" w:color="auto"/>
        <w:left w:val="none" w:sz="0" w:space="0" w:color="auto"/>
        <w:bottom w:val="none" w:sz="0" w:space="0" w:color="auto"/>
        <w:right w:val="none" w:sz="0" w:space="0" w:color="auto"/>
      </w:divBdr>
    </w:div>
    <w:div w:id="1155411866">
      <w:bodyDiv w:val="1"/>
      <w:marLeft w:val="0"/>
      <w:marRight w:val="0"/>
      <w:marTop w:val="0"/>
      <w:marBottom w:val="0"/>
      <w:divBdr>
        <w:top w:val="none" w:sz="0" w:space="0" w:color="auto"/>
        <w:left w:val="none" w:sz="0" w:space="0" w:color="auto"/>
        <w:bottom w:val="none" w:sz="0" w:space="0" w:color="auto"/>
        <w:right w:val="none" w:sz="0" w:space="0" w:color="auto"/>
      </w:divBdr>
    </w:div>
    <w:div w:id="1164323349">
      <w:bodyDiv w:val="1"/>
      <w:marLeft w:val="0"/>
      <w:marRight w:val="0"/>
      <w:marTop w:val="0"/>
      <w:marBottom w:val="0"/>
      <w:divBdr>
        <w:top w:val="none" w:sz="0" w:space="0" w:color="auto"/>
        <w:left w:val="none" w:sz="0" w:space="0" w:color="auto"/>
        <w:bottom w:val="none" w:sz="0" w:space="0" w:color="auto"/>
        <w:right w:val="none" w:sz="0" w:space="0" w:color="auto"/>
      </w:divBdr>
    </w:div>
    <w:div w:id="1170371432">
      <w:bodyDiv w:val="1"/>
      <w:marLeft w:val="0"/>
      <w:marRight w:val="0"/>
      <w:marTop w:val="0"/>
      <w:marBottom w:val="0"/>
      <w:divBdr>
        <w:top w:val="none" w:sz="0" w:space="0" w:color="auto"/>
        <w:left w:val="none" w:sz="0" w:space="0" w:color="auto"/>
        <w:bottom w:val="none" w:sz="0" w:space="0" w:color="auto"/>
        <w:right w:val="none" w:sz="0" w:space="0" w:color="auto"/>
      </w:divBdr>
      <w:divsChild>
        <w:div w:id="1057359040">
          <w:marLeft w:val="0"/>
          <w:marRight w:val="0"/>
          <w:marTop w:val="0"/>
          <w:marBottom w:val="0"/>
          <w:divBdr>
            <w:top w:val="none" w:sz="0" w:space="0" w:color="auto"/>
            <w:left w:val="none" w:sz="0" w:space="0" w:color="auto"/>
            <w:bottom w:val="none" w:sz="0" w:space="0" w:color="auto"/>
            <w:right w:val="none" w:sz="0" w:space="0" w:color="auto"/>
          </w:divBdr>
          <w:divsChild>
            <w:div w:id="317463676">
              <w:marLeft w:val="0"/>
              <w:marRight w:val="0"/>
              <w:marTop w:val="0"/>
              <w:marBottom w:val="0"/>
              <w:divBdr>
                <w:top w:val="none" w:sz="0" w:space="0" w:color="auto"/>
                <w:left w:val="none" w:sz="0" w:space="0" w:color="auto"/>
                <w:bottom w:val="none" w:sz="0" w:space="0" w:color="auto"/>
                <w:right w:val="none" w:sz="0" w:space="0" w:color="auto"/>
              </w:divBdr>
            </w:div>
          </w:divsChild>
        </w:div>
        <w:div w:id="1776898678">
          <w:marLeft w:val="0"/>
          <w:marRight w:val="0"/>
          <w:marTop w:val="0"/>
          <w:marBottom w:val="0"/>
          <w:divBdr>
            <w:top w:val="none" w:sz="0" w:space="0" w:color="auto"/>
            <w:left w:val="none" w:sz="0" w:space="0" w:color="auto"/>
            <w:bottom w:val="none" w:sz="0" w:space="0" w:color="auto"/>
            <w:right w:val="none" w:sz="0" w:space="0" w:color="auto"/>
          </w:divBdr>
          <w:divsChild>
            <w:div w:id="2047555698">
              <w:marLeft w:val="0"/>
              <w:marRight w:val="0"/>
              <w:marTop w:val="0"/>
              <w:marBottom w:val="0"/>
              <w:divBdr>
                <w:top w:val="none" w:sz="0" w:space="0" w:color="auto"/>
                <w:left w:val="none" w:sz="0" w:space="0" w:color="auto"/>
                <w:bottom w:val="none" w:sz="0" w:space="0" w:color="auto"/>
                <w:right w:val="none" w:sz="0" w:space="0" w:color="auto"/>
              </w:divBdr>
            </w:div>
            <w:div w:id="408381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1023770">
      <w:bodyDiv w:val="1"/>
      <w:marLeft w:val="0"/>
      <w:marRight w:val="0"/>
      <w:marTop w:val="0"/>
      <w:marBottom w:val="0"/>
      <w:divBdr>
        <w:top w:val="none" w:sz="0" w:space="0" w:color="auto"/>
        <w:left w:val="none" w:sz="0" w:space="0" w:color="auto"/>
        <w:bottom w:val="none" w:sz="0" w:space="0" w:color="auto"/>
        <w:right w:val="none" w:sz="0" w:space="0" w:color="auto"/>
      </w:divBdr>
    </w:div>
    <w:div w:id="1174078357">
      <w:bodyDiv w:val="1"/>
      <w:marLeft w:val="0"/>
      <w:marRight w:val="0"/>
      <w:marTop w:val="0"/>
      <w:marBottom w:val="0"/>
      <w:divBdr>
        <w:top w:val="none" w:sz="0" w:space="0" w:color="auto"/>
        <w:left w:val="none" w:sz="0" w:space="0" w:color="auto"/>
        <w:bottom w:val="none" w:sz="0" w:space="0" w:color="auto"/>
        <w:right w:val="none" w:sz="0" w:space="0" w:color="auto"/>
      </w:divBdr>
    </w:div>
    <w:div w:id="1185288975">
      <w:bodyDiv w:val="1"/>
      <w:marLeft w:val="0"/>
      <w:marRight w:val="0"/>
      <w:marTop w:val="0"/>
      <w:marBottom w:val="0"/>
      <w:divBdr>
        <w:top w:val="none" w:sz="0" w:space="0" w:color="auto"/>
        <w:left w:val="none" w:sz="0" w:space="0" w:color="auto"/>
        <w:bottom w:val="none" w:sz="0" w:space="0" w:color="auto"/>
        <w:right w:val="none" w:sz="0" w:space="0" w:color="auto"/>
      </w:divBdr>
    </w:div>
    <w:div w:id="1186677389">
      <w:bodyDiv w:val="1"/>
      <w:marLeft w:val="0"/>
      <w:marRight w:val="0"/>
      <w:marTop w:val="0"/>
      <w:marBottom w:val="0"/>
      <w:divBdr>
        <w:top w:val="none" w:sz="0" w:space="0" w:color="auto"/>
        <w:left w:val="none" w:sz="0" w:space="0" w:color="auto"/>
        <w:bottom w:val="none" w:sz="0" w:space="0" w:color="auto"/>
        <w:right w:val="none" w:sz="0" w:space="0" w:color="auto"/>
      </w:divBdr>
    </w:div>
    <w:div w:id="1190801516">
      <w:bodyDiv w:val="1"/>
      <w:marLeft w:val="0"/>
      <w:marRight w:val="0"/>
      <w:marTop w:val="0"/>
      <w:marBottom w:val="0"/>
      <w:divBdr>
        <w:top w:val="none" w:sz="0" w:space="0" w:color="auto"/>
        <w:left w:val="none" w:sz="0" w:space="0" w:color="auto"/>
        <w:bottom w:val="none" w:sz="0" w:space="0" w:color="auto"/>
        <w:right w:val="none" w:sz="0" w:space="0" w:color="auto"/>
      </w:divBdr>
    </w:div>
    <w:div w:id="1192917299">
      <w:bodyDiv w:val="1"/>
      <w:marLeft w:val="0"/>
      <w:marRight w:val="0"/>
      <w:marTop w:val="0"/>
      <w:marBottom w:val="0"/>
      <w:divBdr>
        <w:top w:val="none" w:sz="0" w:space="0" w:color="auto"/>
        <w:left w:val="none" w:sz="0" w:space="0" w:color="auto"/>
        <w:bottom w:val="none" w:sz="0" w:space="0" w:color="auto"/>
        <w:right w:val="none" w:sz="0" w:space="0" w:color="auto"/>
      </w:divBdr>
    </w:div>
    <w:div w:id="1207184353">
      <w:bodyDiv w:val="1"/>
      <w:marLeft w:val="0"/>
      <w:marRight w:val="0"/>
      <w:marTop w:val="0"/>
      <w:marBottom w:val="0"/>
      <w:divBdr>
        <w:top w:val="none" w:sz="0" w:space="0" w:color="auto"/>
        <w:left w:val="none" w:sz="0" w:space="0" w:color="auto"/>
        <w:bottom w:val="none" w:sz="0" w:space="0" w:color="auto"/>
        <w:right w:val="none" w:sz="0" w:space="0" w:color="auto"/>
      </w:divBdr>
    </w:div>
    <w:div w:id="1210411749">
      <w:bodyDiv w:val="1"/>
      <w:marLeft w:val="0"/>
      <w:marRight w:val="0"/>
      <w:marTop w:val="0"/>
      <w:marBottom w:val="0"/>
      <w:divBdr>
        <w:top w:val="none" w:sz="0" w:space="0" w:color="auto"/>
        <w:left w:val="none" w:sz="0" w:space="0" w:color="auto"/>
        <w:bottom w:val="none" w:sz="0" w:space="0" w:color="auto"/>
        <w:right w:val="none" w:sz="0" w:space="0" w:color="auto"/>
      </w:divBdr>
    </w:div>
    <w:div w:id="1212494839">
      <w:bodyDiv w:val="1"/>
      <w:marLeft w:val="0"/>
      <w:marRight w:val="0"/>
      <w:marTop w:val="0"/>
      <w:marBottom w:val="0"/>
      <w:divBdr>
        <w:top w:val="none" w:sz="0" w:space="0" w:color="auto"/>
        <w:left w:val="none" w:sz="0" w:space="0" w:color="auto"/>
        <w:bottom w:val="none" w:sz="0" w:space="0" w:color="auto"/>
        <w:right w:val="none" w:sz="0" w:space="0" w:color="auto"/>
      </w:divBdr>
    </w:div>
    <w:div w:id="1234974049">
      <w:bodyDiv w:val="1"/>
      <w:marLeft w:val="0"/>
      <w:marRight w:val="0"/>
      <w:marTop w:val="0"/>
      <w:marBottom w:val="0"/>
      <w:divBdr>
        <w:top w:val="none" w:sz="0" w:space="0" w:color="auto"/>
        <w:left w:val="none" w:sz="0" w:space="0" w:color="auto"/>
        <w:bottom w:val="none" w:sz="0" w:space="0" w:color="auto"/>
        <w:right w:val="none" w:sz="0" w:space="0" w:color="auto"/>
      </w:divBdr>
    </w:div>
    <w:div w:id="1247114493">
      <w:bodyDiv w:val="1"/>
      <w:marLeft w:val="0"/>
      <w:marRight w:val="0"/>
      <w:marTop w:val="0"/>
      <w:marBottom w:val="0"/>
      <w:divBdr>
        <w:top w:val="none" w:sz="0" w:space="0" w:color="auto"/>
        <w:left w:val="none" w:sz="0" w:space="0" w:color="auto"/>
        <w:bottom w:val="none" w:sz="0" w:space="0" w:color="auto"/>
        <w:right w:val="none" w:sz="0" w:space="0" w:color="auto"/>
      </w:divBdr>
    </w:div>
    <w:div w:id="1252813109">
      <w:bodyDiv w:val="1"/>
      <w:marLeft w:val="0"/>
      <w:marRight w:val="0"/>
      <w:marTop w:val="0"/>
      <w:marBottom w:val="0"/>
      <w:divBdr>
        <w:top w:val="none" w:sz="0" w:space="0" w:color="auto"/>
        <w:left w:val="none" w:sz="0" w:space="0" w:color="auto"/>
        <w:bottom w:val="none" w:sz="0" w:space="0" w:color="auto"/>
        <w:right w:val="none" w:sz="0" w:space="0" w:color="auto"/>
      </w:divBdr>
    </w:div>
    <w:div w:id="1257129813">
      <w:bodyDiv w:val="1"/>
      <w:marLeft w:val="0"/>
      <w:marRight w:val="0"/>
      <w:marTop w:val="0"/>
      <w:marBottom w:val="0"/>
      <w:divBdr>
        <w:top w:val="none" w:sz="0" w:space="0" w:color="auto"/>
        <w:left w:val="none" w:sz="0" w:space="0" w:color="auto"/>
        <w:bottom w:val="none" w:sz="0" w:space="0" w:color="auto"/>
        <w:right w:val="none" w:sz="0" w:space="0" w:color="auto"/>
      </w:divBdr>
    </w:div>
    <w:div w:id="1269385453">
      <w:bodyDiv w:val="1"/>
      <w:marLeft w:val="0"/>
      <w:marRight w:val="0"/>
      <w:marTop w:val="0"/>
      <w:marBottom w:val="0"/>
      <w:divBdr>
        <w:top w:val="none" w:sz="0" w:space="0" w:color="auto"/>
        <w:left w:val="none" w:sz="0" w:space="0" w:color="auto"/>
        <w:bottom w:val="none" w:sz="0" w:space="0" w:color="auto"/>
        <w:right w:val="none" w:sz="0" w:space="0" w:color="auto"/>
      </w:divBdr>
    </w:div>
    <w:div w:id="1269654471">
      <w:bodyDiv w:val="1"/>
      <w:marLeft w:val="0"/>
      <w:marRight w:val="0"/>
      <w:marTop w:val="0"/>
      <w:marBottom w:val="0"/>
      <w:divBdr>
        <w:top w:val="none" w:sz="0" w:space="0" w:color="auto"/>
        <w:left w:val="none" w:sz="0" w:space="0" w:color="auto"/>
        <w:bottom w:val="none" w:sz="0" w:space="0" w:color="auto"/>
        <w:right w:val="none" w:sz="0" w:space="0" w:color="auto"/>
      </w:divBdr>
    </w:div>
    <w:div w:id="1271664052">
      <w:bodyDiv w:val="1"/>
      <w:marLeft w:val="0"/>
      <w:marRight w:val="0"/>
      <w:marTop w:val="0"/>
      <w:marBottom w:val="0"/>
      <w:divBdr>
        <w:top w:val="none" w:sz="0" w:space="0" w:color="auto"/>
        <w:left w:val="none" w:sz="0" w:space="0" w:color="auto"/>
        <w:bottom w:val="none" w:sz="0" w:space="0" w:color="auto"/>
        <w:right w:val="none" w:sz="0" w:space="0" w:color="auto"/>
      </w:divBdr>
    </w:div>
    <w:div w:id="1273396985">
      <w:bodyDiv w:val="1"/>
      <w:marLeft w:val="0"/>
      <w:marRight w:val="0"/>
      <w:marTop w:val="0"/>
      <w:marBottom w:val="0"/>
      <w:divBdr>
        <w:top w:val="none" w:sz="0" w:space="0" w:color="auto"/>
        <w:left w:val="none" w:sz="0" w:space="0" w:color="auto"/>
        <w:bottom w:val="none" w:sz="0" w:space="0" w:color="auto"/>
        <w:right w:val="none" w:sz="0" w:space="0" w:color="auto"/>
      </w:divBdr>
    </w:div>
    <w:div w:id="1273829745">
      <w:bodyDiv w:val="1"/>
      <w:marLeft w:val="0"/>
      <w:marRight w:val="0"/>
      <w:marTop w:val="0"/>
      <w:marBottom w:val="0"/>
      <w:divBdr>
        <w:top w:val="none" w:sz="0" w:space="0" w:color="auto"/>
        <w:left w:val="none" w:sz="0" w:space="0" w:color="auto"/>
        <w:bottom w:val="none" w:sz="0" w:space="0" w:color="auto"/>
        <w:right w:val="none" w:sz="0" w:space="0" w:color="auto"/>
      </w:divBdr>
    </w:div>
    <w:div w:id="1275554208">
      <w:bodyDiv w:val="1"/>
      <w:marLeft w:val="0"/>
      <w:marRight w:val="0"/>
      <w:marTop w:val="0"/>
      <w:marBottom w:val="0"/>
      <w:divBdr>
        <w:top w:val="none" w:sz="0" w:space="0" w:color="auto"/>
        <w:left w:val="none" w:sz="0" w:space="0" w:color="auto"/>
        <w:bottom w:val="none" w:sz="0" w:space="0" w:color="auto"/>
        <w:right w:val="none" w:sz="0" w:space="0" w:color="auto"/>
      </w:divBdr>
      <w:divsChild>
        <w:div w:id="667906818">
          <w:marLeft w:val="180"/>
          <w:marRight w:val="0"/>
          <w:marTop w:val="0"/>
          <w:marBottom w:val="0"/>
          <w:divBdr>
            <w:top w:val="none" w:sz="0" w:space="0" w:color="auto"/>
            <w:left w:val="none" w:sz="0" w:space="0" w:color="auto"/>
            <w:bottom w:val="none" w:sz="0" w:space="0" w:color="auto"/>
            <w:right w:val="none" w:sz="0" w:space="0" w:color="auto"/>
          </w:divBdr>
        </w:div>
      </w:divsChild>
    </w:div>
    <w:div w:id="1275791322">
      <w:marLeft w:val="0"/>
      <w:marRight w:val="0"/>
      <w:marTop w:val="0"/>
      <w:marBottom w:val="0"/>
      <w:divBdr>
        <w:top w:val="none" w:sz="0" w:space="0" w:color="auto"/>
        <w:left w:val="none" w:sz="0" w:space="0" w:color="auto"/>
        <w:bottom w:val="none" w:sz="0" w:space="0" w:color="auto"/>
        <w:right w:val="none" w:sz="0" w:space="0" w:color="auto"/>
      </w:divBdr>
      <w:divsChild>
        <w:div w:id="80377359">
          <w:marLeft w:val="0"/>
          <w:marRight w:val="0"/>
          <w:marTop w:val="0"/>
          <w:marBottom w:val="0"/>
          <w:divBdr>
            <w:top w:val="none" w:sz="0" w:space="0" w:color="auto"/>
            <w:left w:val="none" w:sz="0" w:space="0" w:color="auto"/>
            <w:bottom w:val="none" w:sz="0" w:space="0" w:color="auto"/>
            <w:right w:val="none" w:sz="0" w:space="0" w:color="auto"/>
          </w:divBdr>
        </w:div>
      </w:divsChild>
    </w:div>
    <w:div w:id="1277327396">
      <w:bodyDiv w:val="1"/>
      <w:marLeft w:val="0"/>
      <w:marRight w:val="0"/>
      <w:marTop w:val="0"/>
      <w:marBottom w:val="0"/>
      <w:divBdr>
        <w:top w:val="none" w:sz="0" w:space="0" w:color="auto"/>
        <w:left w:val="none" w:sz="0" w:space="0" w:color="auto"/>
        <w:bottom w:val="none" w:sz="0" w:space="0" w:color="auto"/>
        <w:right w:val="none" w:sz="0" w:space="0" w:color="auto"/>
      </w:divBdr>
      <w:divsChild>
        <w:div w:id="486480603">
          <w:marLeft w:val="0"/>
          <w:marRight w:val="0"/>
          <w:marTop w:val="0"/>
          <w:marBottom w:val="0"/>
          <w:divBdr>
            <w:top w:val="none" w:sz="0" w:space="0" w:color="auto"/>
            <w:left w:val="none" w:sz="0" w:space="0" w:color="auto"/>
            <w:bottom w:val="none" w:sz="0" w:space="0" w:color="auto"/>
            <w:right w:val="none" w:sz="0" w:space="0" w:color="auto"/>
          </w:divBdr>
        </w:div>
      </w:divsChild>
    </w:div>
    <w:div w:id="1280141878">
      <w:bodyDiv w:val="1"/>
      <w:marLeft w:val="0"/>
      <w:marRight w:val="0"/>
      <w:marTop w:val="0"/>
      <w:marBottom w:val="0"/>
      <w:divBdr>
        <w:top w:val="none" w:sz="0" w:space="0" w:color="auto"/>
        <w:left w:val="none" w:sz="0" w:space="0" w:color="auto"/>
        <w:bottom w:val="none" w:sz="0" w:space="0" w:color="auto"/>
        <w:right w:val="none" w:sz="0" w:space="0" w:color="auto"/>
      </w:divBdr>
    </w:div>
    <w:div w:id="1282614330">
      <w:bodyDiv w:val="1"/>
      <w:marLeft w:val="0"/>
      <w:marRight w:val="0"/>
      <w:marTop w:val="0"/>
      <w:marBottom w:val="0"/>
      <w:divBdr>
        <w:top w:val="none" w:sz="0" w:space="0" w:color="auto"/>
        <w:left w:val="none" w:sz="0" w:space="0" w:color="auto"/>
        <w:bottom w:val="none" w:sz="0" w:space="0" w:color="auto"/>
        <w:right w:val="none" w:sz="0" w:space="0" w:color="auto"/>
      </w:divBdr>
    </w:div>
    <w:div w:id="1292402113">
      <w:bodyDiv w:val="1"/>
      <w:marLeft w:val="0"/>
      <w:marRight w:val="0"/>
      <w:marTop w:val="0"/>
      <w:marBottom w:val="0"/>
      <w:divBdr>
        <w:top w:val="none" w:sz="0" w:space="0" w:color="auto"/>
        <w:left w:val="none" w:sz="0" w:space="0" w:color="auto"/>
        <w:bottom w:val="none" w:sz="0" w:space="0" w:color="auto"/>
        <w:right w:val="none" w:sz="0" w:space="0" w:color="auto"/>
      </w:divBdr>
    </w:div>
    <w:div w:id="1292518890">
      <w:bodyDiv w:val="1"/>
      <w:marLeft w:val="0"/>
      <w:marRight w:val="0"/>
      <w:marTop w:val="0"/>
      <w:marBottom w:val="0"/>
      <w:divBdr>
        <w:top w:val="none" w:sz="0" w:space="0" w:color="auto"/>
        <w:left w:val="none" w:sz="0" w:space="0" w:color="auto"/>
        <w:bottom w:val="none" w:sz="0" w:space="0" w:color="auto"/>
        <w:right w:val="none" w:sz="0" w:space="0" w:color="auto"/>
      </w:divBdr>
    </w:div>
    <w:div w:id="1293824057">
      <w:bodyDiv w:val="1"/>
      <w:marLeft w:val="0"/>
      <w:marRight w:val="0"/>
      <w:marTop w:val="0"/>
      <w:marBottom w:val="0"/>
      <w:divBdr>
        <w:top w:val="none" w:sz="0" w:space="0" w:color="auto"/>
        <w:left w:val="none" w:sz="0" w:space="0" w:color="auto"/>
        <w:bottom w:val="none" w:sz="0" w:space="0" w:color="auto"/>
        <w:right w:val="none" w:sz="0" w:space="0" w:color="auto"/>
      </w:divBdr>
    </w:div>
    <w:div w:id="1294289596">
      <w:bodyDiv w:val="1"/>
      <w:marLeft w:val="0"/>
      <w:marRight w:val="0"/>
      <w:marTop w:val="0"/>
      <w:marBottom w:val="0"/>
      <w:divBdr>
        <w:top w:val="none" w:sz="0" w:space="0" w:color="auto"/>
        <w:left w:val="none" w:sz="0" w:space="0" w:color="auto"/>
        <w:bottom w:val="none" w:sz="0" w:space="0" w:color="auto"/>
        <w:right w:val="none" w:sz="0" w:space="0" w:color="auto"/>
      </w:divBdr>
    </w:div>
    <w:div w:id="1294872933">
      <w:bodyDiv w:val="1"/>
      <w:marLeft w:val="0"/>
      <w:marRight w:val="0"/>
      <w:marTop w:val="0"/>
      <w:marBottom w:val="0"/>
      <w:divBdr>
        <w:top w:val="none" w:sz="0" w:space="0" w:color="auto"/>
        <w:left w:val="none" w:sz="0" w:space="0" w:color="auto"/>
        <w:bottom w:val="none" w:sz="0" w:space="0" w:color="auto"/>
        <w:right w:val="none" w:sz="0" w:space="0" w:color="auto"/>
      </w:divBdr>
    </w:div>
    <w:div w:id="1297830313">
      <w:bodyDiv w:val="1"/>
      <w:marLeft w:val="0"/>
      <w:marRight w:val="0"/>
      <w:marTop w:val="0"/>
      <w:marBottom w:val="0"/>
      <w:divBdr>
        <w:top w:val="none" w:sz="0" w:space="0" w:color="auto"/>
        <w:left w:val="none" w:sz="0" w:space="0" w:color="auto"/>
        <w:bottom w:val="none" w:sz="0" w:space="0" w:color="auto"/>
        <w:right w:val="none" w:sz="0" w:space="0" w:color="auto"/>
      </w:divBdr>
    </w:div>
    <w:div w:id="1303535619">
      <w:marLeft w:val="0"/>
      <w:marRight w:val="0"/>
      <w:marTop w:val="0"/>
      <w:marBottom w:val="0"/>
      <w:divBdr>
        <w:top w:val="none" w:sz="0" w:space="0" w:color="auto"/>
        <w:left w:val="none" w:sz="0" w:space="0" w:color="auto"/>
        <w:bottom w:val="none" w:sz="0" w:space="0" w:color="auto"/>
        <w:right w:val="none" w:sz="0" w:space="0" w:color="auto"/>
      </w:divBdr>
    </w:div>
    <w:div w:id="1304429154">
      <w:bodyDiv w:val="1"/>
      <w:marLeft w:val="0"/>
      <w:marRight w:val="0"/>
      <w:marTop w:val="0"/>
      <w:marBottom w:val="0"/>
      <w:divBdr>
        <w:top w:val="none" w:sz="0" w:space="0" w:color="auto"/>
        <w:left w:val="none" w:sz="0" w:space="0" w:color="auto"/>
        <w:bottom w:val="none" w:sz="0" w:space="0" w:color="auto"/>
        <w:right w:val="none" w:sz="0" w:space="0" w:color="auto"/>
      </w:divBdr>
    </w:div>
    <w:div w:id="1309020236">
      <w:bodyDiv w:val="1"/>
      <w:marLeft w:val="0"/>
      <w:marRight w:val="0"/>
      <w:marTop w:val="0"/>
      <w:marBottom w:val="0"/>
      <w:divBdr>
        <w:top w:val="none" w:sz="0" w:space="0" w:color="auto"/>
        <w:left w:val="none" w:sz="0" w:space="0" w:color="auto"/>
        <w:bottom w:val="none" w:sz="0" w:space="0" w:color="auto"/>
        <w:right w:val="none" w:sz="0" w:space="0" w:color="auto"/>
      </w:divBdr>
    </w:div>
    <w:div w:id="1310555512">
      <w:bodyDiv w:val="1"/>
      <w:marLeft w:val="0"/>
      <w:marRight w:val="0"/>
      <w:marTop w:val="0"/>
      <w:marBottom w:val="0"/>
      <w:divBdr>
        <w:top w:val="none" w:sz="0" w:space="0" w:color="auto"/>
        <w:left w:val="none" w:sz="0" w:space="0" w:color="auto"/>
        <w:bottom w:val="none" w:sz="0" w:space="0" w:color="auto"/>
        <w:right w:val="none" w:sz="0" w:space="0" w:color="auto"/>
      </w:divBdr>
    </w:div>
    <w:div w:id="1319531123">
      <w:bodyDiv w:val="1"/>
      <w:marLeft w:val="0"/>
      <w:marRight w:val="0"/>
      <w:marTop w:val="0"/>
      <w:marBottom w:val="0"/>
      <w:divBdr>
        <w:top w:val="none" w:sz="0" w:space="0" w:color="auto"/>
        <w:left w:val="none" w:sz="0" w:space="0" w:color="auto"/>
        <w:bottom w:val="none" w:sz="0" w:space="0" w:color="auto"/>
        <w:right w:val="none" w:sz="0" w:space="0" w:color="auto"/>
      </w:divBdr>
    </w:div>
    <w:div w:id="1319728281">
      <w:bodyDiv w:val="1"/>
      <w:marLeft w:val="0"/>
      <w:marRight w:val="0"/>
      <w:marTop w:val="0"/>
      <w:marBottom w:val="0"/>
      <w:divBdr>
        <w:top w:val="none" w:sz="0" w:space="0" w:color="auto"/>
        <w:left w:val="none" w:sz="0" w:space="0" w:color="auto"/>
        <w:bottom w:val="none" w:sz="0" w:space="0" w:color="auto"/>
        <w:right w:val="none" w:sz="0" w:space="0" w:color="auto"/>
      </w:divBdr>
    </w:div>
    <w:div w:id="1326475093">
      <w:bodyDiv w:val="1"/>
      <w:marLeft w:val="0"/>
      <w:marRight w:val="0"/>
      <w:marTop w:val="0"/>
      <w:marBottom w:val="0"/>
      <w:divBdr>
        <w:top w:val="none" w:sz="0" w:space="0" w:color="auto"/>
        <w:left w:val="none" w:sz="0" w:space="0" w:color="auto"/>
        <w:bottom w:val="none" w:sz="0" w:space="0" w:color="auto"/>
        <w:right w:val="none" w:sz="0" w:space="0" w:color="auto"/>
      </w:divBdr>
    </w:div>
    <w:div w:id="1329599458">
      <w:bodyDiv w:val="1"/>
      <w:marLeft w:val="0"/>
      <w:marRight w:val="0"/>
      <w:marTop w:val="0"/>
      <w:marBottom w:val="0"/>
      <w:divBdr>
        <w:top w:val="none" w:sz="0" w:space="0" w:color="auto"/>
        <w:left w:val="none" w:sz="0" w:space="0" w:color="auto"/>
        <w:bottom w:val="none" w:sz="0" w:space="0" w:color="auto"/>
        <w:right w:val="none" w:sz="0" w:space="0" w:color="auto"/>
      </w:divBdr>
    </w:div>
    <w:div w:id="1333141221">
      <w:marLeft w:val="0"/>
      <w:marRight w:val="0"/>
      <w:marTop w:val="0"/>
      <w:marBottom w:val="0"/>
      <w:divBdr>
        <w:top w:val="none" w:sz="0" w:space="0" w:color="auto"/>
        <w:left w:val="none" w:sz="0" w:space="0" w:color="auto"/>
        <w:bottom w:val="none" w:sz="0" w:space="0" w:color="auto"/>
        <w:right w:val="none" w:sz="0" w:space="0" w:color="auto"/>
      </w:divBdr>
    </w:div>
    <w:div w:id="1338583167">
      <w:bodyDiv w:val="1"/>
      <w:marLeft w:val="0"/>
      <w:marRight w:val="0"/>
      <w:marTop w:val="0"/>
      <w:marBottom w:val="0"/>
      <w:divBdr>
        <w:top w:val="none" w:sz="0" w:space="0" w:color="auto"/>
        <w:left w:val="none" w:sz="0" w:space="0" w:color="auto"/>
        <w:bottom w:val="none" w:sz="0" w:space="0" w:color="auto"/>
        <w:right w:val="none" w:sz="0" w:space="0" w:color="auto"/>
      </w:divBdr>
    </w:div>
    <w:div w:id="1340349210">
      <w:bodyDiv w:val="1"/>
      <w:marLeft w:val="0"/>
      <w:marRight w:val="0"/>
      <w:marTop w:val="0"/>
      <w:marBottom w:val="0"/>
      <w:divBdr>
        <w:top w:val="none" w:sz="0" w:space="0" w:color="auto"/>
        <w:left w:val="none" w:sz="0" w:space="0" w:color="auto"/>
        <w:bottom w:val="none" w:sz="0" w:space="0" w:color="auto"/>
        <w:right w:val="none" w:sz="0" w:space="0" w:color="auto"/>
      </w:divBdr>
    </w:div>
    <w:div w:id="1346442290">
      <w:bodyDiv w:val="1"/>
      <w:marLeft w:val="0"/>
      <w:marRight w:val="0"/>
      <w:marTop w:val="0"/>
      <w:marBottom w:val="0"/>
      <w:divBdr>
        <w:top w:val="none" w:sz="0" w:space="0" w:color="auto"/>
        <w:left w:val="none" w:sz="0" w:space="0" w:color="auto"/>
        <w:bottom w:val="none" w:sz="0" w:space="0" w:color="auto"/>
        <w:right w:val="none" w:sz="0" w:space="0" w:color="auto"/>
      </w:divBdr>
    </w:div>
    <w:div w:id="1347515188">
      <w:bodyDiv w:val="1"/>
      <w:marLeft w:val="0"/>
      <w:marRight w:val="0"/>
      <w:marTop w:val="0"/>
      <w:marBottom w:val="0"/>
      <w:divBdr>
        <w:top w:val="none" w:sz="0" w:space="0" w:color="auto"/>
        <w:left w:val="none" w:sz="0" w:space="0" w:color="auto"/>
        <w:bottom w:val="none" w:sz="0" w:space="0" w:color="auto"/>
        <w:right w:val="none" w:sz="0" w:space="0" w:color="auto"/>
      </w:divBdr>
    </w:div>
    <w:div w:id="1348874764">
      <w:bodyDiv w:val="1"/>
      <w:marLeft w:val="0"/>
      <w:marRight w:val="0"/>
      <w:marTop w:val="0"/>
      <w:marBottom w:val="0"/>
      <w:divBdr>
        <w:top w:val="none" w:sz="0" w:space="0" w:color="auto"/>
        <w:left w:val="none" w:sz="0" w:space="0" w:color="auto"/>
        <w:bottom w:val="none" w:sz="0" w:space="0" w:color="auto"/>
        <w:right w:val="none" w:sz="0" w:space="0" w:color="auto"/>
      </w:divBdr>
    </w:div>
    <w:div w:id="1349060239">
      <w:bodyDiv w:val="1"/>
      <w:marLeft w:val="0"/>
      <w:marRight w:val="0"/>
      <w:marTop w:val="0"/>
      <w:marBottom w:val="0"/>
      <w:divBdr>
        <w:top w:val="none" w:sz="0" w:space="0" w:color="auto"/>
        <w:left w:val="none" w:sz="0" w:space="0" w:color="auto"/>
        <w:bottom w:val="none" w:sz="0" w:space="0" w:color="auto"/>
        <w:right w:val="none" w:sz="0" w:space="0" w:color="auto"/>
      </w:divBdr>
    </w:div>
    <w:div w:id="1358697513">
      <w:bodyDiv w:val="1"/>
      <w:marLeft w:val="0"/>
      <w:marRight w:val="0"/>
      <w:marTop w:val="0"/>
      <w:marBottom w:val="0"/>
      <w:divBdr>
        <w:top w:val="none" w:sz="0" w:space="0" w:color="auto"/>
        <w:left w:val="none" w:sz="0" w:space="0" w:color="auto"/>
        <w:bottom w:val="none" w:sz="0" w:space="0" w:color="auto"/>
        <w:right w:val="none" w:sz="0" w:space="0" w:color="auto"/>
      </w:divBdr>
    </w:div>
    <w:div w:id="1359742279">
      <w:bodyDiv w:val="1"/>
      <w:marLeft w:val="0"/>
      <w:marRight w:val="0"/>
      <w:marTop w:val="0"/>
      <w:marBottom w:val="0"/>
      <w:divBdr>
        <w:top w:val="none" w:sz="0" w:space="0" w:color="auto"/>
        <w:left w:val="none" w:sz="0" w:space="0" w:color="auto"/>
        <w:bottom w:val="none" w:sz="0" w:space="0" w:color="auto"/>
        <w:right w:val="none" w:sz="0" w:space="0" w:color="auto"/>
      </w:divBdr>
    </w:div>
    <w:div w:id="1362587060">
      <w:bodyDiv w:val="1"/>
      <w:marLeft w:val="0"/>
      <w:marRight w:val="0"/>
      <w:marTop w:val="0"/>
      <w:marBottom w:val="0"/>
      <w:divBdr>
        <w:top w:val="none" w:sz="0" w:space="0" w:color="auto"/>
        <w:left w:val="none" w:sz="0" w:space="0" w:color="auto"/>
        <w:bottom w:val="none" w:sz="0" w:space="0" w:color="auto"/>
        <w:right w:val="none" w:sz="0" w:space="0" w:color="auto"/>
      </w:divBdr>
    </w:div>
    <w:div w:id="1369180701">
      <w:bodyDiv w:val="1"/>
      <w:marLeft w:val="0"/>
      <w:marRight w:val="0"/>
      <w:marTop w:val="0"/>
      <w:marBottom w:val="0"/>
      <w:divBdr>
        <w:top w:val="none" w:sz="0" w:space="0" w:color="auto"/>
        <w:left w:val="none" w:sz="0" w:space="0" w:color="auto"/>
        <w:bottom w:val="none" w:sz="0" w:space="0" w:color="auto"/>
        <w:right w:val="none" w:sz="0" w:space="0" w:color="auto"/>
      </w:divBdr>
    </w:div>
    <w:div w:id="1371611967">
      <w:bodyDiv w:val="1"/>
      <w:marLeft w:val="0"/>
      <w:marRight w:val="0"/>
      <w:marTop w:val="0"/>
      <w:marBottom w:val="0"/>
      <w:divBdr>
        <w:top w:val="none" w:sz="0" w:space="0" w:color="auto"/>
        <w:left w:val="none" w:sz="0" w:space="0" w:color="auto"/>
        <w:bottom w:val="none" w:sz="0" w:space="0" w:color="auto"/>
        <w:right w:val="none" w:sz="0" w:space="0" w:color="auto"/>
      </w:divBdr>
    </w:div>
    <w:div w:id="1374109927">
      <w:bodyDiv w:val="1"/>
      <w:marLeft w:val="0"/>
      <w:marRight w:val="0"/>
      <w:marTop w:val="0"/>
      <w:marBottom w:val="0"/>
      <w:divBdr>
        <w:top w:val="none" w:sz="0" w:space="0" w:color="auto"/>
        <w:left w:val="none" w:sz="0" w:space="0" w:color="auto"/>
        <w:bottom w:val="none" w:sz="0" w:space="0" w:color="auto"/>
        <w:right w:val="none" w:sz="0" w:space="0" w:color="auto"/>
      </w:divBdr>
    </w:div>
    <w:div w:id="1381048824">
      <w:bodyDiv w:val="1"/>
      <w:marLeft w:val="0"/>
      <w:marRight w:val="0"/>
      <w:marTop w:val="0"/>
      <w:marBottom w:val="0"/>
      <w:divBdr>
        <w:top w:val="none" w:sz="0" w:space="0" w:color="auto"/>
        <w:left w:val="none" w:sz="0" w:space="0" w:color="auto"/>
        <w:bottom w:val="none" w:sz="0" w:space="0" w:color="auto"/>
        <w:right w:val="none" w:sz="0" w:space="0" w:color="auto"/>
      </w:divBdr>
    </w:div>
    <w:div w:id="1381055349">
      <w:bodyDiv w:val="1"/>
      <w:marLeft w:val="0"/>
      <w:marRight w:val="0"/>
      <w:marTop w:val="0"/>
      <w:marBottom w:val="0"/>
      <w:divBdr>
        <w:top w:val="none" w:sz="0" w:space="0" w:color="auto"/>
        <w:left w:val="none" w:sz="0" w:space="0" w:color="auto"/>
        <w:bottom w:val="none" w:sz="0" w:space="0" w:color="auto"/>
        <w:right w:val="none" w:sz="0" w:space="0" w:color="auto"/>
      </w:divBdr>
    </w:div>
    <w:div w:id="1389113747">
      <w:bodyDiv w:val="1"/>
      <w:marLeft w:val="0"/>
      <w:marRight w:val="0"/>
      <w:marTop w:val="0"/>
      <w:marBottom w:val="0"/>
      <w:divBdr>
        <w:top w:val="none" w:sz="0" w:space="0" w:color="auto"/>
        <w:left w:val="none" w:sz="0" w:space="0" w:color="auto"/>
        <w:bottom w:val="none" w:sz="0" w:space="0" w:color="auto"/>
        <w:right w:val="none" w:sz="0" w:space="0" w:color="auto"/>
      </w:divBdr>
    </w:div>
    <w:div w:id="1392534150">
      <w:bodyDiv w:val="1"/>
      <w:marLeft w:val="0"/>
      <w:marRight w:val="0"/>
      <w:marTop w:val="0"/>
      <w:marBottom w:val="0"/>
      <w:divBdr>
        <w:top w:val="none" w:sz="0" w:space="0" w:color="auto"/>
        <w:left w:val="none" w:sz="0" w:space="0" w:color="auto"/>
        <w:bottom w:val="none" w:sz="0" w:space="0" w:color="auto"/>
        <w:right w:val="none" w:sz="0" w:space="0" w:color="auto"/>
      </w:divBdr>
    </w:div>
    <w:div w:id="1394505001">
      <w:bodyDiv w:val="1"/>
      <w:marLeft w:val="0"/>
      <w:marRight w:val="0"/>
      <w:marTop w:val="0"/>
      <w:marBottom w:val="0"/>
      <w:divBdr>
        <w:top w:val="none" w:sz="0" w:space="0" w:color="auto"/>
        <w:left w:val="none" w:sz="0" w:space="0" w:color="auto"/>
        <w:bottom w:val="none" w:sz="0" w:space="0" w:color="auto"/>
        <w:right w:val="none" w:sz="0" w:space="0" w:color="auto"/>
      </w:divBdr>
    </w:div>
    <w:div w:id="1396049018">
      <w:bodyDiv w:val="1"/>
      <w:marLeft w:val="0"/>
      <w:marRight w:val="0"/>
      <w:marTop w:val="0"/>
      <w:marBottom w:val="0"/>
      <w:divBdr>
        <w:top w:val="none" w:sz="0" w:space="0" w:color="auto"/>
        <w:left w:val="none" w:sz="0" w:space="0" w:color="auto"/>
        <w:bottom w:val="none" w:sz="0" w:space="0" w:color="auto"/>
        <w:right w:val="none" w:sz="0" w:space="0" w:color="auto"/>
      </w:divBdr>
    </w:div>
    <w:div w:id="1397239747">
      <w:marLeft w:val="0"/>
      <w:marRight w:val="0"/>
      <w:marTop w:val="0"/>
      <w:marBottom w:val="0"/>
      <w:divBdr>
        <w:top w:val="none" w:sz="0" w:space="0" w:color="auto"/>
        <w:left w:val="none" w:sz="0" w:space="0" w:color="auto"/>
        <w:bottom w:val="none" w:sz="0" w:space="0" w:color="auto"/>
        <w:right w:val="none" w:sz="0" w:space="0" w:color="auto"/>
      </w:divBdr>
      <w:divsChild>
        <w:div w:id="1848867067">
          <w:marLeft w:val="0"/>
          <w:marRight w:val="0"/>
          <w:marTop w:val="0"/>
          <w:marBottom w:val="0"/>
          <w:divBdr>
            <w:top w:val="none" w:sz="0" w:space="0" w:color="auto"/>
            <w:left w:val="none" w:sz="0" w:space="0" w:color="auto"/>
            <w:bottom w:val="none" w:sz="0" w:space="0" w:color="auto"/>
            <w:right w:val="none" w:sz="0" w:space="0" w:color="auto"/>
          </w:divBdr>
        </w:div>
      </w:divsChild>
    </w:div>
    <w:div w:id="1398283169">
      <w:bodyDiv w:val="1"/>
      <w:marLeft w:val="0"/>
      <w:marRight w:val="0"/>
      <w:marTop w:val="0"/>
      <w:marBottom w:val="0"/>
      <w:divBdr>
        <w:top w:val="none" w:sz="0" w:space="0" w:color="auto"/>
        <w:left w:val="none" w:sz="0" w:space="0" w:color="auto"/>
        <w:bottom w:val="none" w:sz="0" w:space="0" w:color="auto"/>
        <w:right w:val="none" w:sz="0" w:space="0" w:color="auto"/>
      </w:divBdr>
    </w:div>
    <w:div w:id="1407266233">
      <w:bodyDiv w:val="1"/>
      <w:marLeft w:val="0"/>
      <w:marRight w:val="0"/>
      <w:marTop w:val="0"/>
      <w:marBottom w:val="0"/>
      <w:divBdr>
        <w:top w:val="none" w:sz="0" w:space="0" w:color="auto"/>
        <w:left w:val="none" w:sz="0" w:space="0" w:color="auto"/>
        <w:bottom w:val="none" w:sz="0" w:space="0" w:color="auto"/>
        <w:right w:val="none" w:sz="0" w:space="0" w:color="auto"/>
      </w:divBdr>
    </w:div>
    <w:div w:id="1411001264">
      <w:bodyDiv w:val="1"/>
      <w:marLeft w:val="0"/>
      <w:marRight w:val="0"/>
      <w:marTop w:val="0"/>
      <w:marBottom w:val="0"/>
      <w:divBdr>
        <w:top w:val="none" w:sz="0" w:space="0" w:color="auto"/>
        <w:left w:val="none" w:sz="0" w:space="0" w:color="auto"/>
        <w:bottom w:val="none" w:sz="0" w:space="0" w:color="auto"/>
        <w:right w:val="none" w:sz="0" w:space="0" w:color="auto"/>
      </w:divBdr>
    </w:div>
    <w:div w:id="1414009374">
      <w:bodyDiv w:val="1"/>
      <w:marLeft w:val="0"/>
      <w:marRight w:val="0"/>
      <w:marTop w:val="0"/>
      <w:marBottom w:val="0"/>
      <w:divBdr>
        <w:top w:val="none" w:sz="0" w:space="0" w:color="auto"/>
        <w:left w:val="none" w:sz="0" w:space="0" w:color="auto"/>
        <w:bottom w:val="none" w:sz="0" w:space="0" w:color="auto"/>
        <w:right w:val="none" w:sz="0" w:space="0" w:color="auto"/>
      </w:divBdr>
    </w:div>
    <w:div w:id="1416243310">
      <w:bodyDiv w:val="1"/>
      <w:marLeft w:val="0"/>
      <w:marRight w:val="0"/>
      <w:marTop w:val="0"/>
      <w:marBottom w:val="0"/>
      <w:divBdr>
        <w:top w:val="none" w:sz="0" w:space="0" w:color="auto"/>
        <w:left w:val="none" w:sz="0" w:space="0" w:color="auto"/>
        <w:bottom w:val="none" w:sz="0" w:space="0" w:color="auto"/>
        <w:right w:val="none" w:sz="0" w:space="0" w:color="auto"/>
      </w:divBdr>
    </w:div>
    <w:div w:id="1420055430">
      <w:bodyDiv w:val="1"/>
      <w:marLeft w:val="0"/>
      <w:marRight w:val="0"/>
      <w:marTop w:val="0"/>
      <w:marBottom w:val="0"/>
      <w:divBdr>
        <w:top w:val="none" w:sz="0" w:space="0" w:color="auto"/>
        <w:left w:val="none" w:sz="0" w:space="0" w:color="auto"/>
        <w:bottom w:val="none" w:sz="0" w:space="0" w:color="auto"/>
        <w:right w:val="none" w:sz="0" w:space="0" w:color="auto"/>
      </w:divBdr>
    </w:div>
    <w:div w:id="1420560349">
      <w:bodyDiv w:val="1"/>
      <w:marLeft w:val="0"/>
      <w:marRight w:val="0"/>
      <w:marTop w:val="0"/>
      <w:marBottom w:val="0"/>
      <w:divBdr>
        <w:top w:val="none" w:sz="0" w:space="0" w:color="auto"/>
        <w:left w:val="none" w:sz="0" w:space="0" w:color="auto"/>
        <w:bottom w:val="none" w:sz="0" w:space="0" w:color="auto"/>
        <w:right w:val="none" w:sz="0" w:space="0" w:color="auto"/>
      </w:divBdr>
    </w:div>
    <w:div w:id="1424105783">
      <w:bodyDiv w:val="1"/>
      <w:marLeft w:val="0"/>
      <w:marRight w:val="0"/>
      <w:marTop w:val="0"/>
      <w:marBottom w:val="0"/>
      <w:divBdr>
        <w:top w:val="none" w:sz="0" w:space="0" w:color="auto"/>
        <w:left w:val="none" w:sz="0" w:space="0" w:color="auto"/>
        <w:bottom w:val="none" w:sz="0" w:space="0" w:color="auto"/>
        <w:right w:val="none" w:sz="0" w:space="0" w:color="auto"/>
      </w:divBdr>
    </w:div>
    <w:div w:id="1427576473">
      <w:bodyDiv w:val="1"/>
      <w:marLeft w:val="0"/>
      <w:marRight w:val="0"/>
      <w:marTop w:val="0"/>
      <w:marBottom w:val="0"/>
      <w:divBdr>
        <w:top w:val="none" w:sz="0" w:space="0" w:color="auto"/>
        <w:left w:val="none" w:sz="0" w:space="0" w:color="auto"/>
        <w:bottom w:val="none" w:sz="0" w:space="0" w:color="auto"/>
        <w:right w:val="none" w:sz="0" w:space="0" w:color="auto"/>
      </w:divBdr>
      <w:divsChild>
        <w:div w:id="1955673696">
          <w:marLeft w:val="0"/>
          <w:marRight w:val="0"/>
          <w:marTop w:val="0"/>
          <w:marBottom w:val="0"/>
          <w:divBdr>
            <w:top w:val="none" w:sz="0" w:space="0" w:color="E7E7E7"/>
            <w:left w:val="none" w:sz="0" w:space="0" w:color="E7E7E7"/>
            <w:bottom w:val="none" w:sz="0" w:space="8" w:color="E7E7E7"/>
            <w:right w:val="none" w:sz="0" w:space="0" w:color="E7E7E7"/>
          </w:divBdr>
          <w:divsChild>
            <w:div w:id="1729572884">
              <w:marLeft w:val="0"/>
              <w:marRight w:val="0"/>
              <w:marTop w:val="0"/>
              <w:marBottom w:val="0"/>
              <w:divBdr>
                <w:top w:val="single" w:sz="2" w:space="0" w:color="E7E7E7"/>
                <w:left w:val="single" w:sz="2" w:space="0" w:color="E7E7E7"/>
                <w:bottom w:val="single" w:sz="2" w:space="0" w:color="E7E7E7"/>
                <w:right w:val="single" w:sz="2" w:space="0" w:color="E7E7E7"/>
              </w:divBdr>
              <w:divsChild>
                <w:div w:id="901600331">
                  <w:marLeft w:val="0"/>
                  <w:marRight w:val="0"/>
                  <w:marTop w:val="0"/>
                  <w:marBottom w:val="0"/>
                  <w:divBdr>
                    <w:top w:val="none" w:sz="0" w:space="0" w:color="auto"/>
                    <w:left w:val="none" w:sz="0" w:space="0" w:color="auto"/>
                    <w:bottom w:val="none" w:sz="0" w:space="0" w:color="auto"/>
                    <w:right w:val="none" w:sz="0" w:space="0" w:color="auto"/>
                  </w:divBdr>
                  <w:divsChild>
                    <w:div w:id="1164468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2161241">
      <w:bodyDiv w:val="1"/>
      <w:marLeft w:val="0"/>
      <w:marRight w:val="0"/>
      <w:marTop w:val="0"/>
      <w:marBottom w:val="0"/>
      <w:divBdr>
        <w:top w:val="none" w:sz="0" w:space="0" w:color="auto"/>
        <w:left w:val="none" w:sz="0" w:space="0" w:color="auto"/>
        <w:bottom w:val="none" w:sz="0" w:space="0" w:color="auto"/>
        <w:right w:val="none" w:sz="0" w:space="0" w:color="auto"/>
      </w:divBdr>
    </w:div>
    <w:div w:id="1434015596">
      <w:bodyDiv w:val="1"/>
      <w:marLeft w:val="0"/>
      <w:marRight w:val="0"/>
      <w:marTop w:val="0"/>
      <w:marBottom w:val="0"/>
      <w:divBdr>
        <w:top w:val="none" w:sz="0" w:space="0" w:color="auto"/>
        <w:left w:val="none" w:sz="0" w:space="0" w:color="auto"/>
        <w:bottom w:val="none" w:sz="0" w:space="0" w:color="auto"/>
        <w:right w:val="none" w:sz="0" w:space="0" w:color="auto"/>
      </w:divBdr>
    </w:div>
    <w:div w:id="1445618135">
      <w:marLeft w:val="0"/>
      <w:marRight w:val="0"/>
      <w:marTop w:val="0"/>
      <w:marBottom w:val="0"/>
      <w:divBdr>
        <w:top w:val="none" w:sz="0" w:space="0" w:color="auto"/>
        <w:left w:val="none" w:sz="0" w:space="0" w:color="auto"/>
        <w:bottom w:val="none" w:sz="0" w:space="0" w:color="auto"/>
        <w:right w:val="none" w:sz="0" w:space="0" w:color="auto"/>
      </w:divBdr>
    </w:div>
    <w:div w:id="1453206278">
      <w:bodyDiv w:val="1"/>
      <w:marLeft w:val="0"/>
      <w:marRight w:val="0"/>
      <w:marTop w:val="0"/>
      <w:marBottom w:val="0"/>
      <w:divBdr>
        <w:top w:val="none" w:sz="0" w:space="0" w:color="auto"/>
        <w:left w:val="none" w:sz="0" w:space="0" w:color="auto"/>
        <w:bottom w:val="none" w:sz="0" w:space="0" w:color="auto"/>
        <w:right w:val="none" w:sz="0" w:space="0" w:color="auto"/>
      </w:divBdr>
    </w:div>
    <w:div w:id="1453816528">
      <w:bodyDiv w:val="1"/>
      <w:marLeft w:val="0"/>
      <w:marRight w:val="0"/>
      <w:marTop w:val="0"/>
      <w:marBottom w:val="0"/>
      <w:divBdr>
        <w:top w:val="none" w:sz="0" w:space="0" w:color="auto"/>
        <w:left w:val="none" w:sz="0" w:space="0" w:color="auto"/>
        <w:bottom w:val="none" w:sz="0" w:space="0" w:color="auto"/>
        <w:right w:val="none" w:sz="0" w:space="0" w:color="auto"/>
      </w:divBdr>
    </w:div>
    <w:div w:id="1458068500">
      <w:bodyDiv w:val="1"/>
      <w:marLeft w:val="0"/>
      <w:marRight w:val="0"/>
      <w:marTop w:val="0"/>
      <w:marBottom w:val="0"/>
      <w:divBdr>
        <w:top w:val="none" w:sz="0" w:space="0" w:color="auto"/>
        <w:left w:val="none" w:sz="0" w:space="0" w:color="auto"/>
        <w:bottom w:val="none" w:sz="0" w:space="0" w:color="auto"/>
        <w:right w:val="none" w:sz="0" w:space="0" w:color="auto"/>
      </w:divBdr>
    </w:div>
    <w:div w:id="1466657044">
      <w:bodyDiv w:val="1"/>
      <w:marLeft w:val="0"/>
      <w:marRight w:val="0"/>
      <w:marTop w:val="0"/>
      <w:marBottom w:val="0"/>
      <w:divBdr>
        <w:top w:val="none" w:sz="0" w:space="0" w:color="auto"/>
        <w:left w:val="none" w:sz="0" w:space="0" w:color="auto"/>
        <w:bottom w:val="none" w:sz="0" w:space="0" w:color="auto"/>
        <w:right w:val="none" w:sz="0" w:space="0" w:color="auto"/>
      </w:divBdr>
    </w:div>
    <w:div w:id="1470248407">
      <w:bodyDiv w:val="1"/>
      <w:marLeft w:val="0"/>
      <w:marRight w:val="0"/>
      <w:marTop w:val="0"/>
      <w:marBottom w:val="0"/>
      <w:divBdr>
        <w:top w:val="none" w:sz="0" w:space="0" w:color="auto"/>
        <w:left w:val="none" w:sz="0" w:space="0" w:color="auto"/>
        <w:bottom w:val="none" w:sz="0" w:space="0" w:color="auto"/>
        <w:right w:val="none" w:sz="0" w:space="0" w:color="auto"/>
      </w:divBdr>
    </w:div>
    <w:div w:id="1485046751">
      <w:bodyDiv w:val="1"/>
      <w:marLeft w:val="0"/>
      <w:marRight w:val="0"/>
      <w:marTop w:val="0"/>
      <w:marBottom w:val="0"/>
      <w:divBdr>
        <w:top w:val="none" w:sz="0" w:space="0" w:color="auto"/>
        <w:left w:val="none" w:sz="0" w:space="0" w:color="auto"/>
        <w:bottom w:val="none" w:sz="0" w:space="0" w:color="auto"/>
        <w:right w:val="none" w:sz="0" w:space="0" w:color="auto"/>
      </w:divBdr>
    </w:div>
    <w:div w:id="1485970900">
      <w:bodyDiv w:val="1"/>
      <w:marLeft w:val="0"/>
      <w:marRight w:val="0"/>
      <w:marTop w:val="0"/>
      <w:marBottom w:val="0"/>
      <w:divBdr>
        <w:top w:val="none" w:sz="0" w:space="0" w:color="auto"/>
        <w:left w:val="none" w:sz="0" w:space="0" w:color="auto"/>
        <w:bottom w:val="none" w:sz="0" w:space="0" w:color="auto"/>
        <w:right w:val="none" w:sz="0" w:space="0" w:color="auto"/>
      </w:divBdr>
      <w:divsChild>
        <w:div w:id="1160539459">
          <w:marLeft w:val="0"/>
          <w:marRight w:val="0"/>
          <w:marTop w:val="0"/>
          <w:marBottom w:val="0"/>
          <w:divBdr>
            <w:top w:val="none" w:sz="0" w:space="0" w:color="auto"/>
            <w:left w:val="none" w:sz="0" w:space="0" w:color="auto"/>
            <w:bottom w:val="none" w:sz="0" w:space="0" w:color="auto"/>
            <w:right w:val="none" w:sz="0" w:space="0" w:color="auto"/>
          </w:divBdr>
        </w:div>
        <w:div w:id="1512453846">
          <w:marLeft w:val="0"/>
          <w:marRight w:val="0"/>
          <w:marTop w:val="0"/>
          <w:marBottom w:val="0"/>
          <w:divBdr>
            <w:top w:val="none" w:sz="0" w:space="0" w:color="auto"/>
            <w:left w:val="none" w:sz="0" w:space="0" w:color="auto"/>
            <w:bottom w:val="none" w:sz="0" w:space="0" w:color="auto"/>
            <w:right w:val="none" w:sz="0" w:space="0" w:color="auto"/>
          </w:divBdr>
        </w:div>
        <w:div w:id="1284730901">
          <w:marLeft w:val="0"/>
          <w:marRight w:val="0"/>
          <w:marTop w:val="0"/>
          <w:marBottom w:val="0"/>
          <w:divBdr>
            <w:top w:val="none" w:sz="0" w:space="0" w:color="auto"/>
            <w:left w:val="none" w:sz="0" w:space="0" w:color="auto"/>
            <w:bottom w:val="none" w:sz="0" w:space="0" w:color="auto"/>
            <w:right w:val="none" w:sz="0" w:space="0" w:color="auto"/>
          </w:divBdr>
        </w:div>
      </w:divsChild>
    </w:div>
    <w:div w:id="1488666729">
      <w:bodyDiv w:val="1"/>
      <w:marLeft w:val="0"/>
      <w:marRight w:val="0"/>
      <w:marTop w:val="0"/>
      <w:marBottom w:val="0"/>
      <w:divBdr>
        <w:top w:val="none" w:sz="0" w:space="0" w:color="auto"/>
        <w:left w:val="none" w:sz="0" w:space="0" w:color="auto"/>
        <w:bottom w:val="none" w:sz="0" w:space="0" w:color="auto"/>
        <w:right w:val="none" w:sz="0" w:space="0" w:color="auto"/>
      </w:divBdr>
      <w:divsChild>
        <w:div w:id="1869680085">
          <w:marLeft w:val="0"/>
          <w:marRight w:val="0"/>
          <w:marTop w:val="0"/>
          <w:marBottom w:val="0"/>
          <w:divBdr>
            <w:top w:val="none" w:sz="0" w:space="0" w:color="auto"/>
            <w:left w:val="none" w:sz="0" w:space="0" w:color="auto"/>
            <w:bottom w:val="none" w:sz="0" w:space="0" w:color="auto"/>
            <w:right w:val="none" w:sz="0" w:space="0" w:color="auto"/>
          </w:divBdr>
        </w:div>
        <w:div w:id="698164709">
          <w:marLeft w:val="0"/>
          <w:marRight w:val="0"/>
          <w:marTop w:val="0"/>
          <w:marBottom w:val="0"/>
          <w:divBdr>
            <w:top w:val="none" w:sz="0" w:space="0" w:color="auto"/>
            <w:left w:val="none" w:sz="0" w:space="0" w:color="auto"/>
            <w:bottom w:val="none" w:sz="0" w:space="0" w:color="auto"/>
            <w:right w:val="none" w:sz="0" w:space="0" w:color="auto"/>
          </w:divBdr>
        </w:div>
        <w:div w:id="1185050557">
          <w:marLeft w:val="0"/>
          <w:marRight w:val="0"/>
          <w:marTop w:val="0"/>
          <w:marBottom w:val="0"/>
          <w:divBdr>
            <w:top w:val="none" w:sz="0" w:space="0" w:color="auto"/>
            <w:left w:val="none" w:sz="0" w:space="0" w:color="auto"/>
            <w:bottom w:val="none" w:sz="0" w:space="0" w:color="auto"/>
            <w:right w:val="none" w:sz="0" w:space="0" w:color="auto"/>
          </w:divBdr>
        </w:div>
        <w:div w:id="1401900504">
          <w:marLeft w:val="0"/>
          <w:marRight w:val="0"/>
          <w:marTop w:val="0"/>
          <w:marBottom w:val="0"/>
          <w:divBdr>
            <w:top w:val="none" w:sz="0" w:space="0" w:color="auto"/>
            <w:left w:val="none" w:sz="0" w:space="0" w:color="auto"/>
            <w:bottom w:val="none" w:sz="0" w:space="0" w:color="auto"/>
            <w:right w:val="none" w:sz="0" w:space="0" w:color="auto"/>
          </w:divBdr>
        </w:div>
        <w:div w:id="2141998608">
          <w:marLeft w:val="0"/>
          <w:marRight w:val="0"/>
          <w:marTop w:val="0"/>
          <w:marBottom w:val="0"/>
          <w:divBdr>
            <w:top w:val="none" w:sz="0" w:space="0" w:color="auto"/>
            <w:left w:val="none" w:sz="0" w:space="0" w:color="auto"/>
            <w:bottom w:val="none" w:sz="0" w:space="0" w:color="auto"/>
            <w:right w:val="none" w:sz="0" w:space="0" w:color="auto"/>
          </w:divBdr>
        </w:div>
        <w:div w:id="1459570484">
          <w:marLeft w:val="0"/>
          <w:marRight w:val="0"/>
          <w:marTop w:val="0"/>
          <w:marBottom w:val="0"/>
          <w:divBdr>
            <w:top w:val="none" w:sz="0" w:space="0" w:color="auto"/>
            <w:left w:val="none" w:sz="0" w:space="0" w:color="auto"/>
            <w:bottom w:val="none" w:sz="0" w:space="0" w:color="auto"/>
            <w:right w:val="none" w:sz="0" w:space="0" w:color="auto"/>
          </w:divBdr>
        </w:div>
      </w:divsChild>
    </w:div>
    <w:div w:id="1493838738">
      <w:bodyDiv w:val="1"/>
      <w:marLeft w:val="0"/>
      <w:marRight w:val="0"/>
      <w:marTop w:val="0"/>
      <w:marBottom w:val="0"/>
      <w:divBdr>
        <w:top w:val="none" w:sz="0" w:space="0" w:color="auto"/>
        <w:left w:val="none" w:sz="0" w:space="0" w:color="auto"/>
        <w:bottom w:val="none" w:sz="0" w:space="0" w:color="auto"/>
        <w:right w:val="none" w:sz="0" w:space="0" w:color="auto"/>
      </w:divBdr>
    </w:div>
    <w:div w:id="1494684326">
      <w:bodyDiv w:val="1"/>
      <w:marLeft w:val="0"/>
      <w:marRight w:val="0"/>
      <w:marTop w:val="0"/>
      <w:marBottom w:val="0"/>
      <w:divBdr>
        <w:top w:val="none" w:sz="0" w:space="0" w:color="auto"/>
        <w:left w:val="none" w:sz="0" w:space="0" w:color="auto"/>
        <w:bottom w:val="none" w:sz="0" w:space="0" w:color="auto"/>
        <w:right w:val="none" w:sz="0" w:space="0" w:color="auto"/>
      </w:divBdr>
    </w:div>
    <w:div w:id="1498501121">
      <w:bodyDiv w:val="1"/>
      <w:marLeft w:val="0"/>
      <w:marRight w:val="0"/>
      <w:marTop w:val="0"/>
      <w:marBottom w:val="0"/>
      <w:divBdr>
        <w:top w:val="none" w:sz="0" w:space="0" w:color="auto"/>
        <w:left w:val="none" w:sz="0" w:space="0" w:color="auto"/>
        <w:bottom w:val="none" w:sz="0" w:space="0" w:color="auto"/>
        <w:right w:val="none" w:sz="0" w:space="0" w:color="auto"/>
      </w:divBdr>
    </w:div>
    <w:div w:id="1506439445">
      <w:bodyDiv w:val="1"/>
      <w:marLeft w:val="0"/>
      <w:marRight w:val="0"/>
      <w:marTop w:val="0"/>
      <w:marBottom w:val="0"/>
      <w:divBdr>
        <w:top w:val="none" w:sz="0" w:space="0" w:color="auto"/>
        <w:left w:val="none" w:sz="0" w:space="0" w:color="auto"/>
        <w:bottom w:val="none" w:sz="0" w:space="0" w:color="auto"/>
        <w:right w:val="none" w:sz="0" w:space="0" w:color="auto"/>
      </w:divBdr>
    </w:div>
    <w:div w:id="1519781101">
      <w:marLeft w:val="0"/>
      <w:marRight w:val="0"/>
      <w:marTop w:val="0"/>
      <w:marBottom w:val="0"/>
      <w:divBdr>
        <w:top w:val="none" w:sz="0" w:space="0" w:color="auto"/>
        <w:left w:val="none" w:sz="0" w:space="0" w:color="auto"/>
        <w:bottom w:val="none" w:sz="0" w:space="0" w:color="auto"/>
        <w:right w:val="none" w:sz="0" w:space="0" w:color="auto"/>
      </w:divBdr>
      <w:divsChild>
        <w:div w:id="809248326">
          <w:marLeft w:val="0"/>
          <w:marRight w:val="0"/>
          <w:marTop w:val="0"/>
          <w:marBottom w:val="0"/>
          <w:divBdr>
            <w:top w:val="none" w:sz="0" w:space="0" w:color="auto"/>
            <w:left w:val="none" w:sz="0" w:space="0" w:color="auto"/>
            <w:bottom w:val="none" w:sz="0" w:space="0" w:color="auto"/>
            <w:right w:val="none" w:sz="0" w:space="0" w:color="auto"/>
          </w:divBdr>
        </w:div>
      </w:divsChild>
    </w:div>
    <w:div w:id="1522938780">
      <w:bodyDiv w:val="1"/>
      <w:marLeft w:val="0"/>
      <w:marRight w:val="0"/>
      <w:marTop w:val="0"/>
      <w:marBottom w:val="0"/>
      <w:divBdr>
        <w:top w:val="none" w:sz="0" w:space="0" w:color="auto"/>
        <w:left w:val="none" w:sz="0" w:space="0" w:color="auto"/>
        <w:bottom w:val="none" w:sz="0" w:space="0" w:color="auto"/>
        <w:right w:val="none" w:sz="0" w:space="0" w:color="auto"/>
      </w:divBdr>
    </w:div>
    <w:div w:id="1525943884">
      <w:bodyDiv w:val="1"/>
      <w:marLeft w:val="0"/>
      <w:marRight w:val="0"/>
      <w:marTop w:val="0"/>
      <w:marBottom w:val="0"/>
      <w:divBdr>
        <w:top w:val="none" w:sz="0" w:space="0" w:color="auto"/>
        <w:left w:val="none" w:sz="0" w:space="0" w:color="auto"/>
        <w:bottom w:val="none" w:sz="0" w:space="0" w:color="auto"/>
        <w:right w:val="none" w:sz="0" w:space="0" w:color="auto"/>
      </w:divBdr>
    </w:div>
    <w:div w:id="1526939547">
      <w:bodyDiv w:val="1"/>
      <w:marLeft w:val="0"/>
      <w:marRight w:val="0"/>
      <w:marTop w:val="0"/>
      <w:marBottom w:val="0"/>
      <w:divBdr>
        <w:top w:val="none" w:sz="0" w:space="0" w:color="auto"/>
        <w:left w:val="none" w:sz="0" w:space="0" w:color="auto"/>
        <w:bottom w:val="none" w:sz="0" w:space="0" w:color="auto"/>
        <w:right w:val="none" w:sz="0" w:space="0" w:color="auto"/>
      </w:divBdr>
    </w:div>
    <w:div w:id="1532189391">
      <w:marLeft w:val="0"/>
      <w:marRight w:val="0"/>
      <w:marTop w:val="0"/>
      <w:marBottom w:val="0"/>
      <w:divBdr>
        <w:top w:val="none" w:sz="0" w:space="0" w:color="auto"/>
        <w:left w:val="none" w:sz="0" w:space="0" w:color="auto"/>
        <w:bottom w:val="none" w:sz="0" w:space="0" w:color="auto"/>
        <w:right w:val="none" w:sz="0" w:space="0" w:color="auto"/>
      </w:divBdr>
      <w:divsChild>
        <w:div w:id="1557012895">
          <w:marLeft w:val="0"/>
          <w:marRight w:val="0"/>
          <w:marTop w:val="0"/>
          <w:marBottom w:val="0"/>
          <w:divBdr>
            <w:top w:val="none" w:sz="0" w:space="0" w:color="auto"/>
            <w:left w:val="none" w:sz="0" w:space="0" w:color="auto"/>
            <w:bottom w:val="none" w:sz="0" w:space="0" w:color="auto"/>
            <w:right w:val="none" w:sz="0" w:space="0" w:color="auto"/>
          </w:divBdr>
        </w:div>
      </w:divsChild>
    </w:div>
    <w:div w:id="1537933551">
      <w:bodyDiv w:val="1"/>
      <w:marLeft w:val="0"/>
      <w:marRight w:val="0"/>
      <w:marTop w:val="0"/>
      <w:marBottom w:val="0"/>
      <w:divBdr>
        <w:top w:val="none" w:sz="0" w:space="0" w:color="auto"/>
        <w:left w:val="none" w:sz="0" w:space="0" w:color="auto"/>
        <w:bottom w:val="none" w:sz="0" w:space="0" w:color="auto"/>
        <w:right w:val="none" w:sz="0" w:space="0" w:color="auto"/>
      </w:divBdr>
    </w:div>
    <w:div w:id="1539778984">
      <w:bodyDiv w:val="1"/>
      <w:marLeft w:val="0"/>
      <w:marRight w:val="0"/>
      <w:marTop w:val="0"/>
      <w:marBottom w:val="0"/>
      <w:divBdr>
        <w:top w:val="none" w:sz="0" w:space="0" w:color="auto"/>
        <w:left w:val="none" w:sz="0" w:space="0" w:color="auto"/>
        <w:bottom w:val="none" w:sz="0" w:space="0" w:color="auto"/>
        <w:right w:val="none" w:sz="0" w:space="0" w:color="auto"/>
      </w:divBdr>
    </w:div>
    <w:div w:id="1547831606">
      <w:bodyDiv w:val="1"/>
      <w:marLeft w:val="0"/>
      <w:marRight w:val="0"/>
      <w:marTop w:val="0"/>
      <w:marBottom w:val="0"/>
      <w:divBdr>
        <w:top w:val="none" w:sz="0" w:space="0" w:color="auto"/>
        <w:left w:val="none" w:sz="0" w:space="0" w:color="auto"/>
        <w:bottom w:val="none" w:sz="0" w:space="0" w:color="auto"/>
        <w:right w:val="none" w:sz="0" w:space="0" w:color="auto"/>
      </w:divBdr>
    </w:div>
    <w:div w:id="1550072835">
      <w:bodyDiv w:val="1"/>
      <w:marLeft w:val="0"/>
      <w:marRight w:val="0"/>
      <w:marTop w:val="0"/>
      <w:marBottom w:val="0"/>
      <w:divBdr>
        <w:top w:val="none" w:sz="0" w:space="0" w:color="auto"/>
        <w:left w:val="none" w:sz="0" w:space="0" w:color="auto"/>
        <w:bottom w:val="none" w:sz="0" w:space="0" w:color="auto"/>
        <w:right w:val="none" w:sz="0" w:space="0" w:color="auto"/>
      </w:divBdr>
    </w:div>
    <w:div w:id="1553687060">
      <w:bodyDiv w:val="1"/>
      <w:marLeft w:val="0"/>
      <w:marRight w:val="0"/>
      <w:marTop w:val="0"/>
      <w:marBottom w:val="0"/>
      <w:divBdr>
        <w:top w:val="none" w:sz="0" w:space="0" w:color="auto"/>
        <w:left w:val="none" w:sz="0" w:space="0" w:color="auto"/>
        <w:bottom w:val="none" w:sz="0" w:space="0" w:color="auto"/>
        <w:right w:val="none" w:sz="0" w:space="0" w:color="auto"/>
      </w:divBdr>
    </w:div>
    <w:div w:id="1554081800">
      <w:bodyDiv w:val="1"/>
      <w:marLeft w:val="0"/>
      <w:marRight w:val="0"/>
      <w:marTop w:val="0"/>
      <w:marBottom w:val="0"/>
      <w:divBdr>
        <w:top w:val="none" w:sz="0" w:space="0" w:color="auto"/>
        <w:left w:val="none" w:sz="0" w:space="0" w:color="auto"/>
        <w:bottom w:val="none" w:sz="0" w:space="0" w:color="auto"/>
        <w:right w:val="none" w:sz="0" w:space="0" w:color="auto"/>
      </w:divBdr>
      <w:divsChild>
        <w:div w:id="1792699452">
          <w:marLeft w:val="0"/>
          <w:marRight w:val="0"/>
          <w:marTop w:val="0"/>
          <w:marBottom w:val="0"/>
          <w:divBdr>
            <w:top w:val="none" w:sz="0" w:space="0" w:color="auto"/>
            <w:left w:val="none" w:sz="0" w:space="0" w:color="auto"/>
            <w:bottom w:val="none" w:sz="0" w:space="0" w:color="auto"/>
            <w:right w:val="none" w:sz="0" w:space="0" w:color="auto"/>
          </w:divBdr>
        </w:div>
      </w:divsChild>
    </w:div>
    <w:div w:id="1557399076">
      <w:bodyDiv w:val="1"/>
      <w:marLeft w:val="0"/>
      <w:marRight w:val="0"/>
      <w:marTop w:val="0"/>
      <w:marBottom w:val="0"/>
      <w:divBdr>
        <w:top w:val="none" w:sz="0" w:space="0" w:color="auto"/>
        <w:left w:val="none" w:sz="0" w:space="0" w:color="auto"/>
        <w:bottom w:val="none" w:sz="0" w:space="0" w:color="auto"/>
        <w:right w:val="none" w:sz="0" w:space="0" w:color="auto"/>
      </w:divBdr>
    </w:div>
    <w:div w:id="1562593781">
      <w:bodyDiv w:val="1"/>
      <w:marLeft w:val="0"/>
      <w:marRight w:val="0"/>
      <w:marTop w:val="0"/>
      <w:marBottom w:val="0"/>
      <w:divBdr>
        <w:top w:val="none" w:sz="0" w:space="0" w:color="auto"/>
        <w:left w:val="none" w:sz="0" w:space="0" w:color="auto"/>
        <w:bottom w:val="none" w:sz="0" w:space="0" w:color="auto"/>
        <w:right w:val="none" w:sz="0" w:space="0" w:color="auto"/>
      </w:divBdr>
      <w:divsChild>
        <w:div w:id="1229655067">
          <w:marLeft w:val="0"/>
          <w:marRight w:val="0"/>
          <w:marTop w:val="0"/>
          <w:marBottom w:val="0"/>
          <w:divBdr>
            <w:top w:val="none" w:sz="0" w:space="0" w:color="E7E7E7"/>
            <w:left w:val="none" w:sz="0" w:space="0" w:color="E7E7E7"/>
            <w:bottom w:val="none" w:sz="0" w:space="8" w:color="E7E7E7"/>
            <w:right w:val="none" w:sz="0" w:space="0" w:color="E7E7E7"/>
          </w:divBdr>
          <w:divsChild>
            <w:div w:id="2101634350">
              <w:marLeft w:val="0"/>
              <w:marRight w:val="0"/>
              <w:marTop w:val="0"/>
              <w:marBottom w:val="0"/>
              <w:divBdr>
                <w:top w:val="single" w:sz="2" w:space="0" w:color="E7E7E7"/>
                <w:left w:val="single" w:sz="2" w:space="0" w:color="E7E7E7"/>
                <w:bottom w:val="single" w:sz="2" w:space="0" w:color="E7E7E7"/>
                <w:right w:val="single" w:sz="2" w:space="0" w:color="E7E7E7"/>
              </w:divBdr>
              <w:divsChild>
                <w:div w:id="1070813283">
                  <w:marLeft w:val="0"/>
                  <w:marRight w:val="0"/>
                  <w:marTop w:val="0"/>
                  <w:marBottom w:val="0"/>
                  <w:divBdr>
                    <w:top w:val="none" w:sz="0" w:space="0" w:color="auto"/>
                    <w:left w:val="none" w:sz="0" w:space="0" w:color="auto"/>
                    <w:bottom w:val="none" w:sz="0" w:space="0" w:color="auto"/>
                    <w:right w:val="none" w:sz="0" w:space="0" w:color="auto"/>
                  </w:divBdr>
                  <w:divsChild>
                    <w:div w:id="2051412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3440403">
      <w:bodyDiv w:val="1"/>
      <w:marLeft w:val="0"/>
      <w:marRight w:val="0"/>
      <w:marTop w:val="0"/>
      <w:marBottom w:val="0"/>
      <w:divBdr>
        <w:top w:val="none" w:sz="0" w:space="0" w:color="auto"/>
        <w:left w:val="none" w:sz="0" w:space="0" w:color="auto"/>
        <w:bottom w:val="none" w:sz="0" w:space="0" w:color="auto"/>
        <w:right w:val="none" w:sz="0" w:space="0" w:color="auto"/>
      </w:divBdr>
    </w:div>
    <w:div w:id="1564367743">
      <w:bodyDiv w:val="1"/>
      <w:marLeft w:val="0"/>
      <w:marRight w:val="0"/>
      <w:marTop w:val="0"/>
      <w:marBottom w:val="0"/>
      <w:divBdr>
        <w:top w:val="none" w:sz="0" w:space="0" w:color="auto"/>
        <w:left w:val="none" w:sz="0" w:space="0" w:color="auto"/>
        <w:bottom w:val="none" w:sz="0" w:space="0" w:color="auto"/>
        <w:right w:val="none" w:sz="0" w:space="0" w:color="auto"/>
      </w:divBdr>
    </w:div>
    <w:div w:id="1565994212">
      <w:bodyDiv w:val="1"/>
      <w:marLeft w:val="0"/>
      <w:marRight w:val="0"/>
      <w:marTop w:val="0"/>
      <w:marBottom w:val="0"/>
      <w:divBdr>
        <w:top w:val="none" w:sz="0" w:space="0" w:color="auto"/>
        <w:left w:val="none" w:sz="0" w:space="0" w:color="auto"/>
        <w:bottom w:val="none" w:sz="0" w:space="0" w:color="auto"/>
        <w:right w:val="none" w:sz="0" w:space="0" w:color="auto"/>
      </w:divBdr>
    </w:div>
    <w:div w:id="1569999419">
      <w:bodyDiv w:val="1"/>
      <w:marLeft w:val="0"/>
      <w:marRight w:val="0"/>
      <w:marTop w:val="0"/>
      <w:marBottom w:val="0"/>
      <w:divBdr>
        <w:top w:val="none" w:sz="0" w:space="0" w:color="auto"/>
        <w:left w:val="none" w:sz="0" w:space="0" w:color="auto"/>
        <w:bottom w:val="none" w:sz="0" w:space="0" w:color="auto"/>
        <w:right w:val="none" w:sz="0" w:space="0" w:color="auto"/>
      </w:divBdr>
    </w:div>
    <w:div w:id="1571963833">
      <w:bodyDiv w:val="1"/>
      <w:marLeft w:val="0"/>
      <w:marRight w:val="0"/>
      <w:marTop w:val="0"/>
      <w:marBottom w:val="0"/>
      <w:divBdr>
        <w:top w:val="none" w:sz="0" w:space="0" w:color="auto"/>
        <w:left w:val="none" w:sz="0" w:space="0" w:color="auto"/>
        <w:bottom w:val="none" w:sz="0" w:space="0" w:color="auto"/>
        <w:right w:val="none" w:sz="0" w:space="0" w:color="auto"/>
      </w:divBdr>
    </w:div>
    <w:div w:id="1575355275">
      <w:bodyDiv w:val="1"/>
      <w:marLeft w:val="0"/>
      <w:marRight w:val="0"/>
      <w:marTop w:val="0"/>
      <w:marBottom w:val="0"/>
      <w:divBdr>
        <w:top w:val="none" w:sz="0" w:space="0" w:color="auto"/>
        <w:left w:val="none" w:sz="0" w:space="0" w:color="auto"/>
        <w:bottom w:val="none" w:sz="0" w:space="0" w:color="auto"/>
        <w:right w:val="none" w:sz="0" w:space="0" w:color="auto"/>
      </w:divBdr>
    </w:div>
    <w:div w:id="1589147519">
      <w:bodyDiv w:val="1"/>
      <w:marLeft w:val="0"/>
      <w:marRight w:val="0"/>
      <w:marTop w:val="0"/>
      <w:marBottom w:val="0"/>
      <w:divBdr>
        <w:top w:val="none" w:sz="0" w:space="0" w:color="auto"/>
        <w:left w:val="none" w:sz="0" w:space="0" w:color="auto"/>
        <w:bottom w:val="none" w:sz="0" w:space="0" w:color="auto"/>
        <w:right w:val="none" w:sz="0" w:space="0" w:color="auto"/>
      </w:divBdr>
    </w:div>
    <w:div w:id="1589579690">
      <w:bodyDiv w:val="1"/>
      <w:marLeft w:val="0"/>
      <w:marRight w:val="0"/>
      <w:marTop w:val="0"/>
      <w:marBottom w:val="0"/>
      <w:divBdr>
        <w:top w:val="none" w:sz="0" w:space="0" w:color="auto"/>
        <w:left w:val="none" w:sz="0" w:space="0" w:color="auto"/>
        <w:bottom w:val="none" w:sz="0" w:space="0" w:color="auto"/>
        <w:right w:val="none" w:sz="0" w:space="0" w:color="auto"/>
      </w:divBdr>
    </w:div>
    <w:div w:id="1590385407">
      <w:bodyDiv w:val="1"/>
      <w:marLeft w:val="0"/>
      <w:marRight w:val="0"/>
      <w:marTop w:val="0"/>
      <w:marBottom w:val="0"/>
      <w:divBdr>
        <w:top w:val="none" w:sz="0" w:space="0" w:color="auto"/>
        <w:left w:val="none" w:sz="0" w:space="0" w:color="auto"/>
        <w:bottom w:val="none" w:sz="0" w:space="0" w:color="auto"/>
        <w:right w:val="none" w:sz="0" w:space="0" w:color="auto"/>
      </w:divBdr>
    </w:div>
    <w:div w:id="1590771891">
      <w:bodyDiv w:val="1"/>
      <w:marLeft w:val="0"/>
      <w:marRight w:val="0"/>
      <w:marTop w:val="0"/>
      <w:marBottom w:val="0"/>
      <w:divBdr>
        <w:top w:val="none" w:sz="0" w:space="0" w:color="auto"/>
        <w:left w:val="none" w:sz="0" w:space="0" w:color="auto"/>
        <w:bottom w:val="none" w:sz="0" w:space="0" w:color="auto"/>
        <w:right w:val="none" w:sz="0" w:space="0" w:color="auto"/>
      </w:divBdr>
    </w:div>
    <w:div w:id="1592818102">
      <w:bodyDiv w:val="1"/>
      <w:marLeft w:val="0"/>
      <w:marRight w:val="0"/>
      <w:marTop w:val="0"/>
      <w:marBottom w:val="0"/>
      <w:divBdr>
        <w:top w:val="none" w:sz="0" w:space="0" w:color="auto"/>
        <w:left w:val="none" w:sz="0" w:space="0" w:color="auto"/>
        <w:bottom w:val="none" w:sz="0" w:space="0" w:color="auto"/>
        <w:right w:val="none" w:sz="0" w:space="0" w:color="auto"/>
      </w:divBdr>
    </w:div>
    <w:div w:id="1593661959">
      <w:bodyDiv w:val="1"/>
      <w:marLeft w:val="0"/>
      <w:marRight w:val="0"/>
      <w:marTop w:val="0"/>
      <w:marBottom w:val="0"/>
      <w:divBdr>
        <w:top w:val="none" w:sz="0" w:space="0" w:color="auto"/>
        <w:left w:val="none" w:sz="0" w:space="0" w:color="auto"/>
        <w:bottom w:val="none" w:sz="0" w:space="0" w:color="auto"/>
        <w:right w:val="none" w:sz="0" w:space="0" w:color="auto"/>
      </w:divBdr>
    </w:div>
    <w:div w:id="1607495201">
      <w:bodyDiv w:val="1"/>
      <w:marLeft w:val="0"/>
      <w:marRight w:val="0"/>
      <w:marTop w:val="0"/>
      <w:marBottom w:val="0"/>
      <w:divBdr>
        <w:top w:val="none" w:sz="0" w:space="0" w:color="auto"/>
        <w:left w:val="none" w:sz="0" w:space="0" w:color="auto"/>
        <w:bottom w:val="none" w:sz="0" w:space="0" w:color="auto"/>
        <w:right w:val="none" w:sz="0" w:space="0" w:color="auto"/>
      </w:divBdr>
    </w:div>
    <w:div w:id="1615479761">
      <w:bodyDiv w:val="1"/>
      <w:marLeft w:val="0"/>
      <w:marRight w:val="0"/>
      <w:marTop w:val="0"/>
      <w:marBottom w:val="0"/>
      <w:divBdr>
        <w:top w:val="none" w:sz="0" w:space="0" w:color="auto"/>
        <w:left w:val="none" w:sz="0" w:space="0" w:color="auto"/>
        <w:bottom w:val="none" w:sz="0" w:space="0" w:color="auto"/>
        <w:right w:val="none" w:sz="0" w:space="0" w:color="auto"/>
      </w:divBdr>
    </w:div>
    <w:div w:id="1628781989">
      <w:bodyDiv w:val="1"/>
      <w:marLeft w:val="0"/>
      <w:marRight w:val="0"/>
      <w:marTop w:val="0"/>
      <w:marBottom w:val="0"/>
      <w:divBdr>
        <w:top w:val="none" w:sz="0" w:space="0" w:color="auto"/>
        <w:left w:val="none" w:sz="0" w:space="0" w:color="auto"/>
        <w:bottom w:val="none" w:sz="0" w:space="0" w:color="auto"/>
        <w:right w:val="none" w:sz="0" w:space="0" w:color="auto"/>
      </w:divBdr>
    </w:div>
    <w:div w:id="1632861179">
      <w:bodyDiv w:val="1"/>
      <w:marLeft w:val="0"/>
      <w:marRight w:val="0"/>
      <w:marTop w:val="0"/>
      <w:marBottom w:val="0"/>
      <w:divBdr>
        <w:top w:val="none" w:sz="0" w:space="0" w:color="auto"/>
        <w:left w:val="none" w:sz="0" w:space="0" w:color="auto"/>
        <w:bottom w:val="none" w:sz="0" w:space="0" w:color="auto"/>
        <w:right w:val="none" w:sz="0" w:space="0" w:color="auto"/>
      </w:divBdr>
    </w:div>
    <w:div w:id="1639603128">
      <w:bodyDiv w:val="1"/>
      <w:marLeft w:val="0"/>
      <w:marRight w:val="0"/>
      <w:marTop w:val="0"/>
      <w:marBottom w:val="0"/>
      <w:divBdr>
        <w:top w:val="none" w:sz="0" w:space="0" w:color="auto"/>
        <w:left w:val="none" w:sz="0" w:space="0" w:color="auto"/>
        <w:bottom w:val="none" w:sz="0" w:space="0" w:color="auto"/>
        <w:right w:val="none" w:sz="0" w:space="0" w:color="auto"/>
      </w:divBdr>
    </w:div>
    <w:div w:id="1640265448">
      <w:bodyDiv w:val="1"/>
      <w:marLeft w:val="0"/>
      <w:marRight w:val="0"/>
      <w:marTop w:val="0"/>
      <w:marBottom w:val="0"/>
      <w:divBdr>
        <w:top w:val="none" w:sz="0" w:space="0" w:color="auto"/>
        <w:left w:val="none" w:sz="0" w:space="0" w:color="auto"/>
        <w:bottom w:val="none" w:sz="0" w:space="0" w:color="auto"/>
        <w:right w:val="none" w:sz="0" w:space="0" w:color="auto"/>
      </w:divBdr>
    </w:div>
    <w:div w:id="1640452488">
      <w:bodyDiv w:val="1"/>
      <w:marLeft w:val="0"/>
      <w:marRight w:val="0"/>
      <w:marTop w:val="0"/>
      <w:marBottom w:val="0"/>
      <w:divBdr>
        <w:top w:val="none" w:sz="0" w:space="0" w:color="auto"/>
        <w:left w:val="none" w:sz="0" w:space="0" w:color="auto"/>
        <w:bottom w:val="none" w:sz="0" w:space="0" w:color="auto"/>
        <w:right w:val="none" w:sz="0" w:space="0" w:color="auto"/>
      </w:divBdr>
    </w:div>
    <w:div w:id="1658996598">
      <w:bodyDiv w:val="1"/>
      <w:marLeft w:val="0"/>
      <w:marRight w:val="0"/>
      <w:marTop w:val="0"/>
      <w:marBottom w:val="0"/>
      <w:divBdr>
        <w:top w:val="none" w:sz="0" w:space="0" w:color="auto"/>
        <w:left w:val="none" w:sz="0" w:space="0" w:color="auto"/>
        <w:bottom w:val="none" w:sz="0" w:space="0" w:color="auto"/>
        <w:right w:val="none" w:sz="0" w:space="0" w:color="auto"/>
      </w:divBdr>
    </w:div>
    <w:div w:id="1660501634">
      <w:bodyDiv w:val="1"/>
      <w:marLeft w:val="0"/>
      <w:marRight w:val="0"/>
      <w:marTop w:val="0"/>
      <w:marBottom w:val="0"/>
      <w:divBdr>
        <w:top w:val="none" w:sz="0" w:space="0" w:color="auto"/>
        <w:left w:val="none" w:sz="0" w:space="0" w:color="auto"/>
        <w:bottom w:val="none" w:sz="0" w:space="0" w:color="auto"/>
        <w:right w:val="none" w:sz="0" w:space="0" w:color="auto"/>
      </w:divBdr>
    </w:div>
    <w:div w:id="1667322084">
      <w:bodyDiv w:val="1"/>
      <w:marLeft w:val="0"/>
      <w:marRight w:val="0"/>
      <w:marTop w:val="0"/>
      <w:marBottom w:val="0"/>
      <w:divBdr>
        <w:top w:val="none" w:sz="0" w:space="0" w:color="auto"/>
        <w:left w:val="none" w:sz="0" w:space="0" w:color="auto"/>
        <w:bottom w:val="none" w:sz="0" w:space="0" w:color="auto"/>
        <w:right w:val="none" w:sz="0" w:space="0" w:color="auto"/>
      </w:divBdr>
    </w:div>
    <w:div w:id="1667708014">
      <w:bodyDiv w:val="1"/>
      <w:marLeft w:val="0"/>
      <w:marRight w:val="0"/>
      <w:marTop w:val="0"/>
      <w:marBottom w:val="0"/>
      <w:divBdr>
        <w:top w:val="none" w:sz="0" w:space="0" w:color="auto"/>
        <w:left w:val="none" w:sz="0" w:space="0" w:color="auto"/>
        <w:bottom w:val="none" w:sz="0" w:space="0" w:color="auto"/>
        <w:right w:val="none" w:sz="0" w:space="0" w:color="auto"/>
      </w:divBdr>
    </w:div>
    <w:div w:id="1669822888">
      <w:bodyDiv w:val="1"/>
      <w:marLeft w:val="0"/>
      <w:marRight w:val="0"/>
      <w:marTop w:val="0"/>
      <w:marBottom w:val="0"/>
      <w:divBdr>
        <w:top w:val="none" w:sz="0" w:space="0" w:color="auto"/>
        <w:left w:val="none" w:sz="0" w:space="0" w:color="auto"/>
        <w:bottom w:val="none" w:sz="0" w:space="0" w:color="auto"/>
        <w:right w:val="none" w:sz="0" w:space="0" w:color="auto"/>
      </w:divBdr>
    </w:div>
    <w:div w:id="1671788151">
      <w:bodyDiv w:val="1"/>
      <w:marLeft w:val="0"/>
      <w:marRight w:val="0"/>
      <w:marTop w:val="0"/>
      <w:marBottom w:val="0"/>
      <w:divBdr>
        <w:top w:val="none" w:sz="0" w:space="0" w:color="auto"/>
        <w:left w:val="none" w:sz="0" w:space="0" w:color="auto"/>
        <w:bottom w:val="none" w:sz="0" w:space="0" w:color="auto"/>
        <w:right w:val="none" w:sz="0" w:space="0" w:color="auto"/>
      </w:divBdr>
      <w:divsChild>
        <w:div w:id="1200969310">
          <w:marLeft w:val="0"/>
          <w:marRight w:val="0"/>
          <w:marTop w:val="0"/>
          <w:marBottom w:val="0"/>
          <w:divBdr>
            <w:top w:val="none" w:sz="0" w:space="0" w:color="auto"/>
            <w:left w:val="none" w:sz="0" w:space="0" w:color="auto"/>
            <w:bottom w:val="none" w:sz="0" w:space="0" w:color="auto"/>
            <w:right w:val="none" w:sz="0" w:space="0" w:color="auto"/>
          </w:divBdr>
        </w:div>
        <w:div w:id="2004694579">
          <w:marLeft w:val="0"/>
          <w:marRight w:val="0"/>
          <w:marTop w:val="0"/>
          <w:marBottom w:val="0"/>
          <w:divBdr>
            <w:top w:val="none" w:sz="0" w:space="0" w:color="auto"/>
            <w:left w:val="none" w:sz="0" w:space="0" w:color="auto"/>
            <w:bottom w:val="none" w:sz="0" w:space="0" w:color="auto"/>
            <w:right w:val="none" w:sz="0" w:space="0" w:color="auto"/>
          </w:divBdr>
        </w:div>
        <w:div w:id="1262950584">
          <w:marLeft w:val="0"/>
          <w:marRight w:val="0"/>
          <w:marTop w:val="0"/>
          <w:marBottom w:val="0"/>
          <w:divBdr>
            <w:top w:val="none" w:sz="0" w:space="0" w:color="auto"/>
            <w:left w:val="none" w:sz="0" w:space="0" w:color="auto"/>
            <w:bottom w:val="none" w:sz="0" w:space="0" w:color="auto"/>
            <w:right w:val="none" w:sz="0" w:space="0" w:color="auto"/>
          </w:divBdr>
        </w:div>
        <w:div w:id="1350255632">
          <w:marLeft w:val="0"/>
          <w:marRight w:val="0"/>
          <w:marTop w:val="0"/>
          <w:marBottom w:val="0"/>
          <w:divBdr>
            <w:top w:val="none" w:sz="0" w:space="0" w:color="auto"/>
            <w:left w:val="none" w:sz="0" w:space="0" w:color="auto"/>
            <w:bottom w:val="none" w:sz="0" w:space="0" w:color="auto"/>
            <w:right w:val="none" w:sz="0" w:space="0" w:color="auto"/>
          </w:divBdr>
        </w:div>
      </w:divsChild>
    </w:div>
    <w:div w:id="1677272229">
      <w:bodyDiv w:val="1"/>
      <w:marLeft w:val="0"/>
      <w:marRight w:val="0"/>
      <w:marTop w:val="0"/>
      <w:marBottom w:val="0"/>
      <w:divBdr>
        <w:top w:val="none" w:sz="0" w:space="0" w:color="auto"/>
        <w:left w:val="none" w:sz="0" w:space="0" w:color="auto"/>
        <w:bottom w:val="none" w:sz="0" w:space="0" w:color="auto"/>
        <w:right w:val="none" w:sz="0" w:space="0" w:color="auto"/>
      </w:divBdr>
    </w:div>
    <w:div w:id="1679119261">
      <w:bodyDiv w:val="1"/>
      <w:marLeft w:val="0"/>
      <w:marRight w:val="0"/>
      <w:marTop w:val="0"/>
      <w:marBottom w:val="0"/>
      <w:divBdr>
        <w:top w:val="none" w:sz="0" w:space="0" w:color="auto"/>
        <w:left w:val="none" w:sz="0" w:space="0" w:color="auto"/>
        <w:bottom w:val="none" w:sz="0" w:space="0" w:color="auto"/>
        <w:right w:val="none" w:sz="0" w:space="0" w:color="auto"/>
      </w:divBdr>
    </w:div>
    <w:div w:id="1679965779">
      <w:bodyDiv w:val="1"/>
      <w:marLeft w:val="0"/>
      <w:marRight w:val="0"/>
      <w:marTop w:val="0"/>
      <w:marBottom w:val="0"/>
      <w:divBdr>
        <w:top w:val="none" w:sz="0" w:space="0" w:color="auto"/>
        <w:left w:val="none" w:sz="0" w:space="0" w:color="auto"/>
        <w:bottom w:val="none" w:sz="0" w:space="0" w:color="auto"/>
        <w:right w:val="none" w:sz="0" w:space="0" w:color="auto"/>
      </w:divBdr>
    </w:div>
    <w:div w:id="1680351137">
      <w:bodyDiv w:val="1"/>
      <w:marLeft w:val="0"/>
      <w:marRight w:val="0"/>
      <w:marTop w:val="0"/>
      <w:marBottom w:val="0"/>
      <w:divBdr>
        <w:top w:val="none" w:sz="0" w:space="0" w:color="auto"/>
        <w:left w:val="none" w:sz="0" w:space="0" w:color="auto"/>
        <w:bottom w:val="none" w:sz="0" w:space="0" w:color="auto"/>
        <w:right w:val="none" w:sz="0" w:space="0" w:color="auto"/>
      </w:divBdr>
    </w:div>
    <w:div w:id="1687244118">
      <w:bodyDiv w:val="1"/>
      <w:marLeft w:val="0"/>
      <w:marRight w:val="0"/>
      <w:marTop w:val="0"/>
      <w:marBottom w:val="0"/>
      <w:divBdr>
        <w:top w:val="none" w:sz="0" w:space="0" w:color="auto"/>
        <w:left w:val="none" w:sz="0" w:space="0" w:color="auto"/>
        <w:bottom w:val="none" w:sz="0" w:space="0" w:color="auto"/>
        <w:right w:val="none" w:sz="0" w:space="0" w:color="auto"/>
      </w:divBdr>
    </w:div>
    <w:div w:id="1692418441">
      <w:bodyDiv w:val="1"/>
      <w:marLeft w:val="0"/>
      <w:marRight w:val="0"/>
      <w:marTop w:val="0"/>
      <w:marBottom w:val="0"/>
      <w:divBdr>
        <w:top w:val="none" w:sz="0" w:space="0" w:color="auto"/>
        <w:left w:val="none" w:sz="0" w:space="0" w:color="auto"/>
        <w:bottom w:val="none" w:sz="0" w:space="0" w:color="auto"/>
        <w:right w:val="none" w:sz="0" w:space="0" w:color="auto"/>
      </w:divBdr>
    </w:div>
    <w:div w:id="1696812517">
      <w:bodyDiv w:val="1"/>
      <w:marLeft w:val="0"/>
      <w:marRight w:val="0"/>
      <w:marTop w:val="0"/>
      <w:marBottom w:val="0"/>
      <w:divBdr>
        <w:top w:val="none" w:sz="0" w:space="0" w:color="auto"/>
        <w:left w:val="none" w:sz="0" w:space="0" w:color="auto"/>
        <w:bottom w:val="none" w:sz="0" w:space="0" w:color="auto"/>
        <w:right w:val="none" w:sz="0" w:space="0" w:color="auto"/>
      </w:divBdr>
    </w:div>
    <w:div w:id="1704403918">
      <w:bodyDiv w:val="1"/>
      <w:marLeft w:val="0"/>
      <w:marRight w:val="0"/>
      <w:marTop w:val="0"/>
      <w:marBottom w:val="0"/>
      <w:divBdr>
        <w:top w:val="none" w:sz="0" w:space="0" w:color="auto"/>
        <w:left w:val="none" w:sz="0" w:space="0" w:color="auto"/>
        <w:bottom w:val="none" w:sz="0" w:space="0" w:color="auto"/>
        <w:right w:val="none" w:sz="0" w:space="0" w:color="auto"/>
      </w:divBdr>
    </w:div>
    <w:div w:id="1712267217">
      <w:bodyDiv w:val="1"/>
      <w:marLeft w:val="0"/>
      <w:marRight w:val="0"/>
      <w:marTop w:val="0"/>
      <w:marBottom w:val="0"/>
      <w:divBdr>
        <w:top w:val="none" w:sz="0" w:space="0" w:color="auto"/>
        <w:left w:val="none" w:sz="0" w:space="0" w:color="auto"/>
        <w:bottom w:val="none" w:sz="0" w:space="0" w:color="auto"/>
        <w:right w:val="none" w:sz="0" w:space="0" w:color="auto"/>
      </w:divBdr>
    </w:div>
    <w:div w:id="1722365950">
      <w:bodyDiv w:val="1"/>
      <w:marLeft w:val="0"/>
      <w:marRight w:val="0"/>
      <w:marTop w:val="0"/>
      <w:marBottom w:val="0"/>
      <w:divBdr>
        <w:top w:val="none" w:sz="0" w:space="0" w:color="auto"/>
        <w:left w:val="none" w:sz="0" w:space="0" w:color="auto"/>
        <w:bottom w:val="none" w:sz="0" w:space="0" w:color="auto"/>
        <w:right w:val="none" w:sz="0" w:space="0" w:color="auto"/>
      </w:divBdr>
    </w:div>
    <w:div w:id="1722560432">
      <w:bodyDiv w:val="1"/>
      <w:marLeft w:val="0"/>
      <w:marRight w:val="0"/>
      <w:marTop w:val="0"/>
      <w:marBottom w:val="0"/>
      <w:divBdr>
        <w:top w:val="none" w:sz="0" w:space="0" w:color="auto"/>
        <w:left w:val="none" w:sz="0" w:space="0" w:color="auto"/>
        <w:bottom w:val="none" w:sz="0" w:space="0" w:color="auto"/>
        <w:right w:val="none" w:sz="0" w:space="0" w:color="auto"/>
      </w:divBdr>
    </w:div>
    <w:div w:id="1727218269">
      <w:bodyDiv w:val="1"/>
      <w:marLeft w:val="0"/>
      <w:marRight w:val="0"/>
      <w:marTop w:val="0"/>
      <w:marBottom w:val="0"/>
      <w:divBdr>
        <w:top w:val="none" w:sz="0" w:space="0" w:color="auto"/>
        <w:left w:val="none" w:sz="0" w:space="0" w:color="auto"/>
        <w:bottom w:val="none" w:sz="0" w:space="0" w:color="auto"/>
        <w:right w:val="none" w:sz="0" w:space="0" w:color="auto"/>
      </w:divBdr>
    </w:div>
    <w:div w:id="1728383446">
      <w:bodyDiv w:val="1"/>
      <w:marLeft w:val="0"/>
      <w:marRight w:val="0"/>
      <w:marTop w:val="0"/>
      <w:marBottom w:val="0"/>
      <w:divBdr>
        <w:top w:val="none" w:sz="0" w:space="0" w:color="auto"/>
        <w:left w:val="none" w:sz="0" w:space="0" w:color="auto"/>
        <w:bottom w:val="none" w:sz="0" w:space="0" w:color="auto"/>
        <w:right w:val="none" w:sz="0" w:space="0" w:color="auto"/>
      </w:divBdr>
      <w:divsChild>
        <w:div w:id="2041277179">
          <w:marLeft w:val="0"/>
          <w:marRight w:val="0"/>
          <w:marTop w:val="0"/>
          <w:marBottom w:val="0"/>
          <w:divBdr>
            <w:top w:val="none" w:sz="0" w:space="0" w:color="auto"/>
            <w:left w:val="none" w:sz="0" w:space="0" w:color="auto"/>
            <w:bottom w:val="none" w:sz="0" w:space="0" w:color="auto"/>
            <w:right w:val="none" w:sz="0" w:space="0" w:color="auto"/>
          </w:divBdr>
          <w:divsChild>
            <w:div w:id="364529368">
              <w:marLeft w:val="0"/>
              <w:marRight w:val="0"/>
              <w:marTop w:val="0"/>
              <w:marBottom w:val="0"/>
              <w:divBdr>
                <w:top w:val="none" w:sz="0" w:space="0" w:color="auto"/>
                <w:left w:val="none" w:sz="0" w:space="0" w:color="auto"/>
                <w:bottom w:val="none" w:sz="0" w:space="0" w:color="auto"/>
                <w:right w:val="none" w:sz="0" w:space="0" w:color="auto"/>
              </w:divBdr>
              <w:divsChild>
                <w:div w:id="1751654016">
                  <w:marLeft w:val="0"/>
                  <w:marRight w:val="0"/>
                  <w:marTop w:val="0"/>
                  <w:marBottom w:val="0"/>
                  <w:divBdr>
                    <w:top w:val="none" w:sz="0" w:space="0" w:color="auto"/>
                    <w:left w:val="none" w:sz="0" w:space="0" w:color="auto"/>
                    <w:bottom w:val="none" w:sz="0" w:space="0" w:color="auto"/>
                    <w:right w:val="none" w:sz="0" w:space="0" w:color="auto"/>
                  </w:divBdr>
                  <w:divsChild>
                    <w:div w:id="370155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0417104">
      <w:bodyDiv w:val="1"/>
      <w:marLeft w:val="0"/>
      <w:marRight w:val="0"/>
      <w:marTop w:val="0"/>
      <w:marBottom w:val="0"/>
      <w:divBdr>
        <w:top w:val="none" w:sz="0" w:space="0" w:color="auto"/>
        <w:left w:val="none" w:sz="0" w:space="0" w:color="auto"/>
        <w:bottom w:val="none" w:sz="0" w:space="0" w:color="auto"/>
        <w:right w:val="none" w:sz="0" w:space="0" w:color="auto"/>
      </w:divBdr>
    </w:div>
    <w:div w:id="1732458863">
      <w:bodyDiv w:val="1"/>
      <w:marLeft w:val="0"/>
      <w:marRight w:val="0"/>
      <w:marTop w:val="0"/>
      <w:marBottom w:val="0"/>
      <w:divBdr>
        <w:top w:val="none" w:sz="0" w:space="0" w:color="auto"/>
        <w:left w:val="none" w:sz="0" w:space="0" w:color="auto"/>
        <w:bottom w:val="none" w:sz="0" w:space="0" w:color="auto"/>
        <w:right w:val="none" w:sz="0" w:space="0" w:color="auto"/>
      </w:divBdr>
    </w:div>
    <w:div w:id="1733385158">
      <w:bodyDiv w:val="1"/>
      <w:marLeft w:val="0"/>
      <w:marRight w:val="0"/>
      <w:marTop w:val="0"/>
      <w:marBottom w:val="0"/>
      <w:divBdr>
        <w:top w:val="none" w:sz="0" w:space="0" w:color="auto"/>
        <w:left w:val="none" w:sz="0" w:space="0" w:color="auto"/>
        <w:bottom w:val="none" w:sz="0" w:space="0" w:color="auto"/>
        <w:right w:val="none" w:sz="0" w:space="0" w:color="auto"/>
      </w:divBdr>
      <w:divsChild>
        <w:div w:id="116804790">
          <w:marLeft w:val="0"/>
          <w:marRight w:val="0"/>
          <w:marTop w:val="0"/>
          <w:marBottom w:val="0"/>
          <w:divBdr>
            <w:top w:val="none" w:sz="0" w:space="0" w:color="auto"/>
            <w:left w:val="none" w:sz="0" w:space="0" w:color="auto"/>
            <w:bottom w:val="none" w:sz="0" w:space="0" w:color="auto"/>
            <w:right w:val="none" w:sz="0" w:space="0" w:color="auto"/>
          </w:divBdr>
        </w:div>
      </w:divsChild>
    </w:div>
    <w:div w:id="1739787227">
      <w:bodyDiv w:val="1"/>
      <w:marLeft w:val="0"/>
      <w:marRight w:val="0"/>
      <w:marTop w:val="0"/>
      <w:marBottom w:val="0"/>
      <w:divBdr>
        <w:top w:val="none" w:sz="0" w:space="0" w:color="auto"/>
        <w:left w:val="none" w:sz="0" w:space="0" w:color="auto"/>
        <w:bottom w:val="none" w:sz="0" w:space="0" w:color="auto"/>
        <w:right w:val="none" w:sz="0" w:space="0" w:color="auto"/>
      </w:divBdr>
    </w:div>
    <w:div w:id="1751849087">
      <w:bodyDiv w:val="1"/>
      <w:marLeft w:val="0"/>
      <w:marRight w:val="0"/>
      <w:marTop w:val="0"/>
      <w:marBottom w:val="0"/>
      <w:divBdr>
        <w:top w:val="none" w:sz="0" w:space="0" w:color="auto"/>
        <w:left w:val="none" w:sz="0" w:space="0" w:color="auto"/>
        <w:bottom w:val="none" w:sz="0" w:space="0" w:color="auto"/>
        <w:right w:val="none" w:sz="0" w:space="0" w:color="auto"/>
      </w:divBdr>
    </w:div>
    <w:div w:id="1761094900">
      <w:bodyDiv w:val="1"/>
      <w:marLeft w:val="0"/>
      <w:marRight w:val="0"/>
      <w:marTop w:val="0"/>
      <w:marBottom w:val="0"/>
      <w:divBdr>
        <w:top w:val="none" w:sz="0" w:space="0" w:color="auto"/>
        <w:left w:val="none" w:sz="0" w:space="0" w:color="auto"/>
        <w:bottom w:val="none" w:sz="0" w:space="0" w:color="auto"/>
        <w:right w:val="none" w:sz="0" w:space="0" w:color="auto"/>
      </w:divBdr>
    </w:div>
    <w:div w:id="1763063584">
      <w:bodyDiv w:val="1"/>
      <w:marLeft w:val="0"/>
      <w:marRight w:val="0"/>
      <w:marTop w:val="0"/>
      <w:marBottom w:val="0"/>
      <w:divBdr>
        <w:top w:val="none" w:sz="0" w:space="0" w:color="auto"/>
        <w:left w:val="none" w:sz="0" w:space="0" w:color="auto"/>
        <w:bottom w:val="none" w:sz="0" w:space="0" w:color="auto"/>
        <w:right w:val="none" w:sz="0" w:space="0" w:color="auto"/>
      </w:divBdr>
    </w:div>
    <w:div w:id="1778481558">
      <w:bodyDiv w:val="1"/>
      <w:marLeft w:val="0"/>
      <w:marRight w:val="0"/>
      <w:marTop w:val="0"/>
      <w:marBottom w:val="0"/>
      <w:divBdr>
        <w:top w:val="none" w:sz="0" w:space="0" w:color="auto"/>
        <w:left w:val="none" w:sz="0" w:space="0" w:color="auto"/>
        <w:bottom w:val="none" w:sz="0" w:space="0" w:color="auto"/>
        <w:right w:val="none" w:sz="0" w:space="0" w:color="auto"/>
      </w:divBdr>
    </w:div>
    <w:div w:id="1791973549">
      <w:bodyDiv w:val="1"/>
      <w:marLeft w:val="0"/>
      <w:marRight w:val="0"/>
      <w:marTop w:val="0"/>
      <w:marBottom w:val="0"/>
      <w:divBdr>
        <w:top w:val="none" w:sz="0" w:space="0" w:color="auto"/>
        <w:left w:val="none" w:sz="0" w:space="0" w:color="auto"/>
        <w:bottom w:val="none" w:sz="0" w:space="0" w:color="auto"/>
        <w:right w:val="none" w:sz="0" w:space="0" w:color="auto"/>
      </w:divBdr>
    </w:div>
    <w:div w:id="1793475446">
      <w:bodyDiv w:val="1"/>
      <w:marLeft w:val="0"/>
      <w:marRight w:val="0"/>
      <w:marTop w:val="0"/>
      <w:marBottom w:val="0"/>
      <w:divBdr>
        <w:top w:val="none" w:sz="0" w:space="0" w:color="auto"/>
        <w:left w:val="none" w:sz="0" w:space="0" w:color="auto"/>
        <w:bottom w:val="none" w:sz="0" w:space="0" w:color="auto"/>
        <w:right w:val="none" w:sz="0" w:space="0" w:color="auto"/>
      </w:divBdr>
    </w:div>
    <w:div w:id="1809779352">
      <w:bodyDiv w:val="1"/>
      <w:marLeft w:val="0"/>
      <w:marRight w:val="0"/>
      <w:marTop w:val="0"/>
      <w:marBottom w:val="0"/>
      <w:divBdr>
        <w:top w:val="none" w:sz="0" w:space="0" w:color="auto"/>
        <w:left w:val="none" w:sz="0" w:space="0" w:color="auto"/>
        <w:bottom w:val="none" w:sz="0" w:space="0" w:color="auto"/>
        <w:right w:val="none" w:sz="0" w:space="0" w:color="auto"/>
      </w:divBdr>
    </w:div>
    <w:div w:id="1810633671">
      <w:bodyDiv w:val="1"/>
      <w:marLeft w:val="0"/>
      <w:marRight w:val="0"/>
      <w:marTop w:val="0"/>
      <w:marBottom w:val="0"/>
      <w:divBdr>
        <w:top w:val="none" w:sz="0" w:space="0" w:color="auto"/>
        <w:left w:val="none" w:sz="0" w:space="0" w:color="auto"/>
        <w:bottom w:val="none" w:sz="0" w:space="0" w:color="auto"/>
        <w:right w:val="none" w:sz="0" w:space="0" w:color="auto"/>
      </w:divBdr>
    </w:div>
    <w:div w:id="1811901951">
      <w:bodyDiv w:val="1"/>
      <w:marLeft w:val="0"/>
      <w:marRight w:val="0"/>
      <w:marTop w:val="0"/>
      <w:marBottom w:val="0"/>
      <w:divBdr>
        <w:top w:val="none" w:sz="0" w:space="0" w:color="auto"/>
        <w:left w:val="none" w:sz="0" w:space="0" w:color="auto"/>
        <w:bottom w:val="none" w:sz="0" w:space="0" w:color="auto"/>
        <w:right w:val="none" w:sz="0" w:space="0" w:color="auto"/>
      </w:divBdr>
    </w:div>
    <w:div w:id="1814980117">
      <w:bodyDiv w:val="1"/>
      <w:marLeft w:val="0"/>
      <w:marRight w:val="0"/>
      <w:marTop w:val="0"/>
      <w:marBottom w:val="0"/>
      <w:divBdr>
        <w:top w:val="none" w:sz="0" w:space="0" w:color="auto"/>
        <w:left w:val="none" w:sz="0" w:space="0" w:color="auto"/>
        <w:bottom w:val="none" w:sz="0" w:space="0" w:color="auto"/>
        <w:right w:val="none" w:sz="0" w:space="0" w:color="auto"/>
      </w:divBdr>
    </w:div>
    <w:div w:id="1815297560">
      <w:bodyDiv w:val="1"/>
      <w:marLeft w:val="0"/>
      <w:marRight w:val="0"/>
      <w:marTop w:val="0"/>
      <w:marBottom w:val="0"/>
      <w:divBdr>
        <w:top w:val="none" w:sz="0" w:space="0" w:color="auto"/>
        <w:left w:val="none" w:sz="0" w:space="0" w:color="auto"/>
        <w:bottom w:val="none" w:sz="0" w:space="0" w:color="auto"/>
        <w:right w:val="none" w:sz="0" w:space="0" w:color="auto"/>
      </w:divBdr>
    </w:div>
    <w:div w:id="1825194889">
      <w:bodyDiv w:val="1"/>
      <w:marLeft w:val="0"/>
      <w:marRight w:val="0"/>
      <w:marTop w:val="0"/>
      <w:marBottom w:val="0"/>
      <w:divBdr>
        <w:top w:val="none" w:sz="0" w:space="0" w:color="auto"/>
        <w:left w:val="none" w:sz="0" w:space="0" w:color="auto"/>
        <w:bottom w:val="none" w:sz="0" w:space="0" w:color="auto"/>
        <w:right w:val="none" w:sz="0" w:space="0" w:color="auto"/>
      </w:divBdr>
    </w:div>
    <w:div w:id="1831172144">
      <w:bodyDiv w:val="1"/>
      <w:marLeft w:val="0"/>
      <w:marRight w:val="0"/>
      <w:marTop w:val="0"/>
      <w:marBottom w:val="0"/>
      <w:divBdr>
        <w:top w:val="none" w:sz="0" w:space="0" w:color="auto"/>
        <w:left w:val="none" w:sz="0" w:space="0" w:color="auto"/>
        <w:bottom w:val="none" w:sz="0" w:space="0" w:color="auto"/>
        <w:right w:val="none" w:sz="0" w:space="0" w:color="auto"/>
      </w:divBdr>
    </w:div>
    <w:div w:id="1833253645">
      <w:bodyDiv w:val="1"/>
      <w:marLeft w:val="0"/>
      <w:marRight w:val="0"/>
      <w:marTop w:val="0"/>
      <w:marBottom w:val="0"/>
      <w:divBdr>
        <w:top w:val="none" w:sz="0" w:space="0" w:color="auto"/>
        <w:left w:val="none" w:sz="0" w:space="0" w:color="auto"/>
        <w:bottom w:val="none" w:sz="0" w:space="0" w:color="auto"/>
        <w:right w:val="none" w:sz="0" w:space="0" w:color="auto"/>
      </w:divBdr>
    </w:div>
    <w:div w:id="1835759033">
      <w:bodyDiv w:val="1"/>
      <w:marLeft w:val="0"/>
      <w:marRight w:val="0"/>
      <w:marTop w:val="0"/>
      <w:marBottom w:val="0"/>
      <w:divBdr>
        <w:top w:val="none" w:sz="0" w:space="0" w:color="auto"/>
        <w:left w:val="none" w:sz="0" w:space="0" w:color="auto"/>
        <w:bottom w:val="none" w:sz="0" w:space="0" w:color="auto"/>
        <w:right w:val="none" w:sz="0" w:space="0" w:color="auto"/>
      </w:divBdr>
    </w:div>
    <w:div w:id="1838613929">
      <w:bodyDiv w:val="1"/>
      <w:marLeft w:val="0"/>
      <w:marRight w:val="0"/>
      <w:marTop w:val="0"/>
      <w:marBottom w:val="0"/>
      <w:divBdr>
        <w:top w:val="none" w:sz="0" w:space="0" w:color="auto"/>
        <w:left w:val="none" w:sz="0" w:space="0" w:color="auto"/>
        <w:bottom w:val="none" w:sz="0" w:space="0" w:color="auto"/>
        <w:right w:val="none" w:sz="0" w:space="0" w:color="auto"/>
      </w:divBdr>
    </w:div>
    <w:div w:id="1839154747">
      <w:bodyDiv w:val="1"/>
      <w:marLeft w:val="0"/>
      <w:marRight w:val="0"/>
      <w:marTop w:val="0"/>
      <w:marBottom w:val="0"/>
      <w:divBdr>
        <w:top w:val="none" w:sz="0" w:space="0" w:color="auto"/>
        <w:left w:val="none" w:sz="0" w:space="0" w:color="auto"/>
        <w:bottom w:val="none" w:sz="0" w:space="0" w:color="auto"/>
        <w:right w:val="none" w:sz="0" w:space="0" w:color="auto"/>
      </w:divBdr>
    </w:div>
    <w:div w:id="1840120621">
      <w:bodyDiv w:val="1"/>
      <w:marLeft w:val="0"/>
      <w:marRight w:val="0"/>
      <w:marTop w:val="0"/>
      <w:marBottom w:val="0"/>
      <w:divBdr>
        <w:top w:val="none" w:sz="0" w:space="0" w:color="auto"/>
        <w:left w:val="none" w:sz="0" w:space="0" w:color="auto"/>
        <w:bottom w:val="none" w:sz="0" w:space="0" w:color="auto"/>
        <w:right w:val="none" w:sz="0" w:space="0" w:color="auto"/>
      </w:divBdr>
    </w:div>
    <w:div w:id="1847399341">
      <w:bodyDiv w:val="1"/>
      <w:marLeft w:val="0"/>
      <w:marRight w:val="0"/>
      <w:marTop w:val="0"/>
      <w:marBottom w:val="0"/>
      <w:divBdr>
        <w:top w:val="none" w:sz="0" w:space="0" w:color="auto"/>
        <w:left w:val="none" w:sz="0" w:space="0" w:color="auto"/>
        <w:bottom w:val="none" w:sz="0" w:space="0" w:color="auto"/>
        <w:right w:val="none" w:sz="0" w:space="0" w:color="auto"/>
      </w:divBdr>
    </w:div>
    <w:div w:id="1850025656">
      <w:bodyDiv w:val="1"/>
      <w:marLeft w:val="0"/>
      <w:marRight w:val="0"/>
      <w:marTop w:val="0"/>
      <w:marBottom w:val="0"/>
      <w:divBdr>
        <w:top w:val="none" w:sz="0" w:space="0" w:color="auto"/>
        <w:left w:val="none" w:sz="0" w:space="0" w:color="auto"/>
        <w:bottom w:val="none" w:sz="0" w:space="0" w:color="auto"/>
        <w:right w:val="none" w:sz="0" w:space="0" w:color="auto"/>
      </w:divBdr>
    </w:div>
    <w:div w:id="1851065990">
      <w:bodyDiv w:val="1"/>
      <w:marLeft w:val="0"/>
      <w:marRight w:val="0"/>
      <w:marTop w:val="0"/>
      <w:marBottom w:val="0"/>
      <w:divBdr>
        <w:top w:val="none" w:sz="0" w:space="0" w:color="auto"/>
        <w:left w:val="none" w:sz="0" w:space="0" w:color="auto"/>
        <w:bottom w:val="none" w:sz="0" w:space="0" w:color="auto"/>
        <w:right w:val="none" w:sz="0" w:space="0" w:color="auto"/>
      </w:divBdr>
    </w:div>
    <w:div w:id="1854494677">
      <w:bodyDiv w:val="1"/>
      <w:marLeft w:val="0"/>
      <w:marRight w:val="0"/>
      <w:marTop w:val="0"/>
      <w:marBottom w:val="0"/>
      <w:divBdr>
        <w:top w:val="none" w:sz="0" w:space="0" w:color="auto"/>
        <w:left w:val="none" w:sz="0" w:space="0" w:color="auto"/>
        <w:bottom w:val="none" w:sz="0" w:space="0" w:color="auto"/>
        <w:right w:val="none" w:sz="0" w:space="0" w:color="auto"/>
      </w:divBdr>
      <w:divsChild>
        <w:div w:id="501630522">
          <w:marLeft w:val="0"/>
          <w:marRight w:val="0"/>
          <w:marTop w:val="0"/>
          <w:marBottom w:val="0"/>
          <w:divBdr>
            <w:top w:val="none" w:sz="0" w:space="0" w:color="auto"/>
            <w:left w:val="none" w:sz="0" w:space="0" w:color="auto"/>
            <w:bottom w:val="none" w:sz="0" w:space="0" w:color="auto"/>
            <w:right w:val="none" w:sz="0" w:space="0" w:color="auto"/>
          </w:divBdr>
          <w:divsChild>
            <w:div w:id="1427771721">
              <w:marLeft w:val="0"/>
              <w:marRight w:val="0"/>
              <w:marTop w:val="0"/>
              <w:marBottom w:val="0"/>
              <w:divBdr>
                <w:top w:val="none" w:sz="0" w:space="0" w:color="auto"/>
                <w:left w:val="none" w:sz="0" w:space="0" w:color="auto"/>
                <w:bottom w:val="none" w:sz="0" w:space="0" w:color="auto"/>
                <w:right w:val="none" w:sz="0" w:space="0" w:color="auto"/>
              </w:divBdr>
              <w:divsChild>
                <w:div w:id="916086209">
                  <w:marLeft w:val="0"/>
                  <w:marRight w:val="0"/>
                  <w:marTop w:val="0"/>
                  <w:marBottom w:val="0"/>
                  <w:divBdr>
                    <w:top w:val="none" w:sz="0" w:space="0" w:color="auto"/>
                    <w:left w:val="none" w:sz="0" w:space="0" w:color="auto"/>
                    <w:bottom w:val="none" w:sz="0" w:space="0" w:color="auto"/>
                    <w:right w:val="none" w:sz="0" w:space="0" w:color="auto"/>
                  </w:divBdr>
                  <w:divsChild>
                    <w:div w:id="15355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6113927">
      <w:bodyDiv w:val="1"/>
      <w:marLeft w:val="0"/>
      <w:marRight w:val="0"/>
      <w:marTop w:val="0"/>
      <w:marBottom w:val="0"/>
      <w:divBdr>
        <w:top w:val="none" w:sz="0" w:space="0" w:color="auto"/>
        <w:left w:val="none" w:sz="0" w:space="0" w:color="auto"/>
        <w:bottom w:val="none" w:sz="0" w:space="0" w:color="auto"/>
        <w:right w:val="none" w:sz="0" w:space="0" w:color="auto"/>
      </w:divBdr>
    </w:div>
    <w:div w:id="1867210538">
      <w:bodyDiv w:val="1"/>
      <w:marLeft w:val="0"/>
      <w:marRight w:val="0"/>
      <w:marTop w:val="0"/>
      <w:marBottom w:val="0"/>
      <w:divBdr>
        <w:top w:val="none" w:sz="0" w:space="0" w:color="auto"/>
        <w:left w:val="none" w:sz="0" w:space="0" w:color="auto"/>
        <w:bottom w:val="none" w:sz="0" w:space="0" w:color="auto"/>
        <w:right w:val="none" w:sz="0" w:space="0" w:color="auto"/>
      </w:divBdr>
    </w:div>
    <w:div w:id="1867870301">
      <w:bodyDiv w:val="1"/>
      <w:marLeft w:val="0"/>
      <w:marRight w:val="0"/>
      <w:marTop w:val="0"/>
      <w:marBottom w:val="0"/>
      <w:divBdr>
        <w:top w:val="none" w:sz="0" w:space="0" w:color="auto"/>
        <w:left w:val="none" w:sz="0" w:space="0" w:color="auto"/>
        <w:bottom w:val="none" w:sz="0" w:space="0" w:color="auto"/>
        <w:right w:val="none" w:sz="0" w:space="0" w:color="auto"/>
      </w:divBdr>
    </w:div>
    <w:div w:id="1878158687">
      <w:bodyDiv w:val="1"/>
      <w:marLeft w:val="0"/>
      <w:marRight w:val="0"/>
      <w:marTop w:val="0"/>
      <w:marBottom w:val="0"/>
      <w:divBdr>
        <w:top w:val="none" w:sz="0" w:space="0" w:color="auto"/>
        <w:left w:val="none" w:sz="0" w:space="0" w:color="auto"/>
        <w:bottom w:val="none" w:sz="0" w:space="0" w:color="auto"/>
        <w:right w:val="none" w:sz="0" w:space="0" w:color="auto"/>
      </w:divBdr>
    </w:div>
    <w:div w:id="1878472574">
      <w:bodyDiv w:val="1"/>
      <w:marLeft w:val="0"/>
      <w:marRight w:val="0"/>
      <w:marTop w:val="0"/>
      <w:marBottom w:val="0"/>
      <w:divBdr>
        <w:top w:val="none" w:sz="0" w:space="0" w:color="auto"/>
        <w:left w:val="none" w:sz="0" w:space="0" w:color="auto"/>
        <w:bottom w:val="none" w:sz="0" w:space="0" w:color="auto"/>
        <w:right w:val="none" w:sz="0" w:space="0" w:color="auto"/>
      </w:divBdr>
    </w:div>
    <w:div w:id="1891265946">
      <w:bodyDiv w:val="1"/>
      <w:marLeft w:val="0"/>
      <w:marRight w:val="0"/>
      <w:marTop w:val="0"/>
      <w:marBottom w:val="0"/>
      <w:divBdr>
        <w:top w:val="none" w:sz="0" w:space="0" w:color="auto"/>
        <w:left w:val="none" w:sz="0" w:space="0" w:color="auto"/>
        <w:bottom w:val="none" w:sz="0" w:space="0" w:color="auto"/>
        <w:right w:val="none" w:sz="0" w:space="0" w:color="auto"/>
      </w:divBdr>
    </w:div>
    <w:div w:id="1893348740">
      <w:bodyDiv w:val="1"/>
      <w:marLeft w:val="0"/>
      <w:marRight w:val="0"/>
      <w:marTop w:val="0"/>
      <w:marBottom w:val="0"/>
      <w:divBdr>
        <w:top w:val="none" w:sz="0" w:space="0" w:color="auto"/>
        <w:left w:val="none" w:sz="0" w:space="0" w:color="auto"/>
        <w:bottom w:val="none" w:sz="0" w:space="0" w:color="auto"/>
        <w:right w:val="none" w:sz="0" w:space="0" w:color="auto"/>
      </w:divBdr>
    </w:div>
    <w:div w:id="1894995931">
      <w:bodyDiv w:val="1"/>
      <w:marLeft w:val="0"/>
      <w:marRight w:val="0"/>
      <w:marTop w:val="0"/>
      <w:marBottom w:val="0"/>
      <w:divBdr>
        <w:top w:val="none" w:sz="0" w:space="0" w:color="auto"/>
        <w:left w:val="none" w:sz="0" w:space="0" w:color="auto"/>
        <w:bottom w:val="none" w:sz="0" w:space="0" w:color="auto"/>
        <w:right w:val="none" w:sz="0" w:space="0" w:color="auto"/>
      </w:divBdr>
    </w:div>
    <w:div w:id="1896087883">
      <w:bodyDiv w:val="1"/>
      <w:marLeft w:val="0"/>
      <w:marRight w:val="0"/>
      <w:marTop w:val="0"/>
      <w:marBottom w:val="0"/>
      <w:divBdr>
        <w:top w:val="none" w:sz="0" w:space="0" w:color="auto"/>
        <w:left w:val="none" w:sz="0" w:space="0" w:color="auto"/>
        <w:bottom w:val="none" w:sz="0" w:space="0" w:color="auto"/>
        <w:right w:val="none" w:sz="0" w:space="0" w:color="auto"/>
      </w:divBdr>
    </w:div>
    <w:div w:id="1896817950">
      <w:bodyDiv w:val="1"/>
      <w:marLeft w:val="0"/>
      <w:marRight w:val="0"/>
      <w:marTop w:val="0"/>
      <w:marBottom w:val="0"/>
      <w:divBdr>
        <w:top w:val="none" w:sz="0" w:space="0" w:color="auto"/>
        <w:left w:val="none" w:sz="0" w:space="0" w:color="auto"/>
        <w:bottom w:val="none" w:sz="0" w:space="0" w:color="auto"/>
        <w:right w:val="none" w:sz="0" w:space="0" w:color="auto"/>
      </w:divBdr>
    </w:div>
    <w:div w:id="1898471004">
      <w:bodyDiv w:val="1"/>
      <w:marLeft w:val="0"/>
      <w:marRight w:val="0"/>
      <w:marTop w:val="0"/>
      <w:marBottom w:val="0"/>
      <w:divBdr>
        <w:top w:val="none" w:sz="0" w:space="0" w:color="auto"/>
        <w:left w:val="none" w:sz="0" w:space="0" w:color="auto"/>
        <w:bottom w:val="none" w:sz="0" w:space="0" w:color="auto"/>
        <w:right w:val="none" w:sz="0" w:space="0" w:color="auto"/>
      </w:divBdr>
    </w:div>
    <w:div w:id="1912306146">
      <w:bodyDiv w:val="1"/>
      <w:marLeft w:val="0"/>
      <w:marRight w:val="0"/>
      <w:marTop w:val="0"/>
      <w:marBottom w:val="0"/>
      <w:divBdr>
        <w:top w:val="none" w:sz="0" w:space="0" w:color="auto"/>
        <w:left w:val="none" w:sz="0" w:space="0" w:color="auto"/>
        <w:bottom w:val="none" w:sz="0" w:space="0" w:color="auto"/>
        <w:right w:val="none" w:sz="0" w:space="0" w:color="auto"/>
      </w:divBdr>
      <w:divsChild>
        <w:div w:id="2124422202">
          <w:marLeft w:val="0"/>
          <w:marRight w:val="0"/>
          <w:marTop w:val="0"/>
          <w:marBottom w:val="0"/>
          <w:divBdr>
            <w:top w:val="none" w:sz="0" w:space="0" w:color="auto"/>
            <w:left w:val="none" w:sz="0" w:space="0" w:color="auto"/>
            <w:bottom w:val="none" w:sz="0" w:space="0" w:color="auto"/>
            <w:right w:val="none" w:sz="0" w:space="0" w:color="auto"/>
          </w:divBdr>
        </w:div>
        <w:div w:id="2132623055">
          <w:marLeft w:val="0"/>
          <w:marRight w:val="0"/>
          <w:marTop w:val="0"/>
          <w:marBottom w:val="0"/>
          <w:divBdr>
            <w:top w:val="none" w:sz="0" w:space="0" w:color="auto"/>
            <w:left w:val="none" w:sz="0" w:space="0" w:color="auto"/>
            <w:bottom w:val="none" w:sz="0" w:space="0" w:color="auto"/>
            <w:right w:val="none" w:sz="0" w:space="0" w:color="auto"/>
          </w:divBdr>
        </w:div>
        <w:div w:id="333846011">
          <w:marLeft w:val="0"/>
          <w:marRight w:val="0"/>
          <w:marTop w:val="0"/>
          <w:marBottom w:val="0"/>
          <w:divBdr>
            <w:top w:val="none" w:sz="0" w:space="0" w:color="auto"/>
            <w:left w:val="none" w:sz="0" w:space="0" w:color="auto"/>
            <w:bottom w:val="none" w:sz="0" w:space="0" w:color="auto"/>
            <w:right w:val="none" w:sz="0" w:space="0" w:color="auto"/>
          </w:divBdr>
        </w:div>
        <w:div w:id="938100807">
          <w:marLeft w:val="0"/>
          <w:marRight w:val="0"/>
          <w:marTop w:val="0"/>
          <w:marBottom w:val="0"/>
          <w:divBdr>
            <w:top w:val="none" w:sz="0" w:space="0" w:color="auto"/>
            <w:left w:val="none" w:sz="0" w:space="0" w:color="auto"/>
            <w:bottom w:val="none" w:sz="0" w:space="0" w:color="auto"/>
            <w:right w:val="none" w:sz="0" w:space="0" w:color="auto"/>
          </w:divBdr>
          <w:divsChild>
            <w:div w:id="1537085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2884251">
      <w:bodyDiv w:val="1"/>
      <w:marLeft w:val="0"/>
      <w:marRight w:val="0"/>
      <w:marTop w:val="0"/>
      <w:marBottom w:val="0"/>
      <w:divBdr>
        <w:top w:val="none" w:sz="0" w:space="0" w:color="auto"/>
        <w:left w:val="none" w:sz="0" w:space="0" w:color="auto"/>
        <w:bottom w:val="none" w:sz="0" w:space="0" w:color="auto"/>
        <w:right w:val="none" w:sz="0" w:space="0" w:color="auto"/>
      </w:divBdr>
    </w:div>
    <w:div w:id="1913544044">
      <w:bodyDiv w:val="1"/>
      <w:marLeft w:val="0"/>
      <w:marRight w:val="0"/>
      <w:marTop w:val="0"/>
      <w:marBottom w:val="0"/>
      <w:divBdr>
        <w:top w:val="none" w:sz="0" w:space="0" w:color="auto"/>
        <w:left w:val="none" w:sz="0" w:space="0" w:color="auto"/>
        <w:bottom w:val="none" w:sz="0" w:space="0" w:color="auto"/>
        <w:right w:val="none" w:sz="0" w:space="0" w:color="auto"/>
      </w:divBdr>
      <w:divsChild>
        <w:div w:id="527448307">
          <w:marLeft w:val="0"/>
          <w:marRight w:val="0"/>
          <w:marTop w:val="0"/>
          <w:marBottom w:val="0"/>
          <w:divBdr>
            <w:top w:val="none" w:sz="0" w:space="0" w:color="E7E7E7"/>
            <w:left w:val="none" w:sz="0" w:space="0" w:color="E7E7E7"/>
            <w:bottom w:val="none" w:sz="0" w:space="8" w:color="E7E7E7"/>
            <w:right w:val="none" w:sz="0" w:space="0" w:color="E7E7E7"/>
          </w:divBdr>
          <w:divsChild>
            <w:div w:id="32459125">
              <w:marLeft w:val="0"/>
              <w:marRight w:val="0"/>
              <w:marTop w:val="0"/>
              <w:marBottom w:val="0"/>
              <w:divBdr>
                <w:top w:val="single" w:sz="2" w:space="0" w:color="E7E7E7"/>
                <w:left w:val="single" w:sz="2" w:space="0" w:color="E7E7E7"/>
                <w:bottom w:val="single" w:sz="2" w:space="0" w:color="E7E7E7"/>
                <w:right w:val="single" w:sz="2" w:space="0" w:color="E7E7E7"/>
              </w:divBdr>
              <w:divsChild>
                <w:div w:id="832840076">
                  <w:marLeft w:val="0"/>
                  <w:marRight w:val="0"/>
                  <w:marTop w:val="0"/>
                  <w:marBottom w:val="0"/>
                  <w:divBdr>
                    <w:top w:val="none" w:sz="0" w:space="0" w:color="auto"/>
                    <w:left w:val="none" w:sz="0" w:space="0" w:color="auto"/>
                    <w:bottom w:val="none" w:sz="0" w:space="0" w:color="auto"/>
                    <w:right w:val="none" w:sz="0" w:space="0" w:color="auto"/>
                  </w:divBdr>
                  <w:divsChild>
                    <w:div w:id="1317757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5124939">
      <w:bodyDiv w:val="1"/>
      <w:marLeft w:val="0"/>
      <w:marRight w:val="0"/>
      <w:marTop w:val="0"/>
      <w:marBottom w:val="0"/>
      <w:divBdr>
        <w:top w:val="none" w:sz="0" w:space="0" w:color="auto"/>
        <w:left w:val="none" w:sz="0" w:space="0" w:color="auto"/>
        <w:bottom w:val="none" w:sz="0" w:space="0" w:color="auto"/>
        <w:right w:val="none" w:sz="0" w:space="0" w:color="auto"/>
      </w:divBdr>
    </w:div>
    <w:div w:id="1919051652">
      <w:bodyDiv w:val="1"/>
      <w:marLeft w:val="0"/>
      <w:marRight w:val="0"/>
      <w:marTop w:val="0"/>
      <w:marBottom w:val="0"/>
      <w:divBdr>
        <w:top w:val="none" w:sz="0" w:space="0" w:color="auto"/>
        <w:left w:val="none" w:sz="0" w:space="0" w:color="auto"/>
        <w:bottom w:val="none" w:sz="0" w:space="0" w:color="auto"/>
        <w:right w:val="none" w:sz="0" w:space="0" w:color="auto"/>
      </w:divBdr>
    </w:div>
    <w:div w:id="1921865115">
      <w:bodyDiv w:val="1"/>
      <w:marLeft w:val="0"/>
      <w:marRight w:val="0"/>
      <w:marTop w:val="0"/>
      <w:marBottom w:val="0"/>
      <w:divBdr>
        <w:top w:val="none" w:sz="0" w:space="0" w:color="auto"/>
        <w:left w:val="none" w:sz="0" w:space="0" w:color="auto"/>
        <w:bottom w:val="none" w:sz="0" w:space="0" w:color="auto"/>
        <w:right w:val="none" w:sz="0" w:space="0" w:color="auto"/>
      </w:divBdr>
    </w:div>
    <w:div w:id="1927499935">
      <w:bodyDiv w:val="1"/>
      <w:marLeft w:val="0"/>
      <w:marRight w:val="0"/>
      <w:marTop w:val="0"/>
      <w:marBottom w:val="0"/>
      <w:divBdr>
        <w:top w:val="none" w:sz="0" w:space="0" w:color="auto"/>
        <w:left w:val="none" w:sz="0" w:space="0" w:color="auto"/>
        <w:bottom w:val="none" w:sz="0" w:space="0" w:color="auto"/>
        <w:right w:val="none" w:sz="0" w:space="0" w:color="auto"/>
      </w:divBdr>
    </w:div>
    <w:div w:id="1927807029">
      <w:bodyDiv w:val="1"/>
      <w:marLeft w:val="0"/>
      <w:marRight w:val="0"/>
      <w:marTop w:val="0"/>
      <w:marBottom w:val="0"/>
      <w:divBdr>
        <w:top w:val="none" w:sz="0" w:space="0" w:color="auto"/>
        <w:left w:val="none" w:sz="0" w:space="0" w:color="auto"/>
        <w:bottom w:val="none" w:sz="0" w:space="0" w:color="auto"/>
        <w:right w:val="none" w:sz="0" w:space="0" w:color="auto"/>
      </w:divBdr>
    </w:div>
    <w:div w:id="1945458826">
      <w:bodyDiv w:val="1"/>
      <w:marLeft w:val="0"/>
      <w:marRight w:val="0"/>
      <w:marTop w:val="0"/>
      <w:marBottom w:val="0"/>
      <w:divBdr>
        <w:top w:val="none" w:sz="0" w:space="0" w:color="auto"/>
        <w:left w:val="none" w:sz="0" w:space="0" w:color="auto"/>
        <w:bottom w:val="none" w:sz="0" w:space="0" w:color="auto"/>
        <w:right w:val="none" w:sz="0" w:space="0" w:color="auto"/>
      </w:divBdr>
    </w:div>
    <w:div w:id="1959606540">
      <w:bodyDiv w:val="1"/>
      <w:marLeft w:val="0"/>
      <w:marRight w:val="0"/>
      <w:marTop w:val="0"/>
      <w:marBottom w:val="0"/>
      <w:divBdr>
        <w:top w:val="none" w:sz="0" w:space="0" w:color="auto"/>
        <w:left w:val="none" w:sz="0" w:space="0" w:color="auto"/>
        <w:bottom w:val="none" w:sz="0" w:space="0" w:color="auto"/>
        <w:right w:val="none" w:sz="0" w:space="0" w:color="auto"/>
      </w:divBdr>
    </w:div>
    <w:div w:id="1963415644">
      <w:bodyDiv w:val="1"/>
      <w:marLeft w:val="0"/>
      <w:marRight w:val="0"/>
      <w:marTop w:val="0"/>
      <w:marBottom w:val="0"/>
      <w:divBdr>
        <w:top w:val="none" w:sz="0" w:space="0" w:color="auto"/>
        <w:left w:val="none" w:sz="0" w:space="0" w:color="auto"/>
        <w:bottom w:val="none" w:sz="0" w:space="0" w:color="auto"/>
        <w:right w:val="none" w:sz="0" w:space="0" w:color="auto"/>
      </w:divBdr>
    </w:div>
    <w:div w:id="1963995534">
      <w:bodyDiv w:val="1"/>
      <w:marLeft w:val="0"/>
      <w:marRight w:val="0"/>
      <w:marTop w:val="0"/>
      <w:marBottom w:val="0"/>
      <w:divBdr>
        <w:top w:val="none" w:sz="0" w:space="0" w:color="auto"/>
        <w:left w:val="none" w:sz="0" w:space="0" w:color="auto"/>
        <w:bottom w:val="none" w:sz="0" w:space="0" w:color="auto"/>
        <w:right w:val="none" w:sz="0" w:space="0" w:color="auto"/>
      </w:divBdr>
    </w:div>
    <w:div w:id="1969972505">
      <w:bodyDiv w:val="1"/>
      <w:marLeft w:val="0"/>
      <w:marRight w:val="0"/>
      <w:marTop w:val="0"/>
      <w:marBottom w:val="0"/>
      <w:divBdr>
        <w:top w:val="none" w:sz="0" w:space="0" w:color="auto"/>
        <w:left w:val="none" w:sz="0" w:space="0" w:color="auto"/>
        <w:bottom w:val="none" w:sz="0" w:space="0" w:color="auto"/>
        <w:right w:val="none" w:sz="0" w:space="0" w:color="auto"/>
      </w:divBdr>
    </w:div>
    <w:div w:id="1974410814">
      <w:bodyDiv w:val="1"/>
      <w:marLeft w:val="0"/>
      <w:marRight w:val="0"/>
      <w:marTop w:val="0"/>
      <w:marBottom w:val="0"/>
      <w:divBdr>
        <w:top w:val="none" w:sz="0" w:space="0" w:color="auto"/>
        <w:left w:val="none" w:sz="0" w:space="0" w:color="auto"/>
        <w:bottom w:val="none" w:sz="0" w:space="0" w:color="auto"/>
        <w:right w:val="none" w:sz="0" w:space="0" w:color="auto"/>
      </w:divBdr>
    </w:div>
    <w:div w:id="1977639125">
      <w:bodyDiv w:val="1"/>
      <w:marLeft w:val="0"/>
      <w:marRight w:val="0"/>
      <w:marTop w:val="0"/>
      <w:marBottom w:val="0"/>
      <w:divBdr>
        <w:top w:val="none" w:sz="0" w:space="0" w:color="auto"/>
        <w:left w:val="none" w:sz="0" w:space="0" w:color="auto"/>
        <w:bottom w:val="none" w:sz="0" w:space="0" w:color="auto"/>
        <w:right w:val="none" w:sz="0" w:space="0" w:color="auto"/>
      </w:divBdr>
    </w:div>
    <w:div w:id="1980918774">
      <w:bodyDiv w:val="1"/>
      <w:marLeft w:val="0"/>
      <w:marRight w:val="0"/>
      <w:marTop w:val="0"/>
      <w:marBottom w:val="0"/>
      <w:divBdr>
        <w:top w:val="none" w:sz="0" w:space="0" w:color="auto"/>
        <w:left w:val="none" w:sz="0" w:space="0" w:color="auto"/>
        <w:bottom w:val="none" w:sz="0" w:space="0" w:color="auto"/>
        <w:right w:val="none" w:sz="0" w:space="0" w:color="auto"/>
      </w:divBdr>
    </w:div>
    <w:div w:id="1982611379">
      <w:bodyDiv w:val="1"/>
      <w:marLeft w:val="0"/>
      <w:marRight w:val="0"/>
      <w:marTop w:val="0"/>
      <w:marBottom w:val="0"/>
      <w:divBdr>
        <w:top w:val="none" w:sz="0" w:space="0" w:color="auto"/>
        <w:left w:val="none" w:sz="0" w:space="0" w:color="auto"/>
        <w:bottom w:val="none" w:sz="0" w:space="0" w:color="auto"/>
        <w:right w:val="none" w:sz="0" w:space="0" w:color="auto"/>
      </w:divBdr>
    </w:div>
    <w:div w:id="1982884062">
      <w:bodyDiv w:val="1"/>
      <w:marLeft w:val="0"/>
      <w:marRight w:val="0"/>
      <w:marTop w:val="0"/>
      <w:marBottom w:val="0"/>
      <w:divBdr>
        <w:top w:val="none" w:sz="0" w:space="0" w:color="auto"/>
        <w:left w:val="none" w:sz="0" w:space="0" w:color="auto"/>
        <w:bottom w:val="none" w:sz="0" w:space="0" w:color="auto"/>
        <w:right w:val="none" w:sz="0" w:space="0" w:color="auto"/>
      </w:divBdr>
    </w:div>
    <w:div w:id="1983659624">
      <w:bodyDiv w:val="1"/>
      <w:marLeft w:val="0"/>
      <w:marRight w:val="0"/>
      <w:marTop w:val="0"/>
      <w:marBottom w:val="0"/>
      <w:divBdr>
        <w:top w:val="none" w:sz="0" w:space="0" w:color="auto"/>
        <w:left w:val="none" w:sz="0" w:space="0" w:color="auto"/>
        <w:bottom w:val="none" w:sz="0" w:space="0" w:color="auto"/>
        <w:right w:val="none" w:sz="0" w:space="0" w:color="auto"/>
      </w:divBdr>
    </w:div>
    <w:div w:id="1991134115">
      <w:bodyDiv w:val="1"/>
      <w:marLeft w:val="0"/>
      <w:marRight w:val="0"/>
      <w:marTop w:val="0"/>
      <w:marBottom w:val="0"/>
      <w:divBdr>
        <w:top w:val="none" w:sz="0" w:space="0" w:color="auto"/>
        <w:left w:val="none" w:sz="0" w:space="0" w:color="auto"/>
        <w:bottom w:val="none" w:sz="0" w:space="0" w:color="auto"/>
        <w:right w:val="none" w:sz="0" w:space="0" w:color="auto"/>
      </w:divBdr>
      <w:divsChild>
        <w:div w:id="1659113772">
          <w:marLeft w:val="0"/>
          <w:marRight w:val="0"/>
          <w:marTop w:val="0"/>
          <w:marBottom w:val="0"/>
          <w:divBdr>
            <w:top w:val="none" w:sz="0" w:space="0" w:color="auto"/>
            <w:left w:val="none" w:sz="0" w:space="0" w:color="auto"/>
            <w:bottom w:val="none" w:sz="0" w:space="0" w:color="auto"/>
            <w:right w:val="none" w:sz="0" w:space="0" w:color="auto"/>
          </w:divBdr>
        </w:div>
        <w:div w:id="1357000183">
          <w:marLeft w:val="0"/>
          <w:marRight w:val="0"/>
          <w:marTop w:val="0"/>
          <w:marBottom w:val="0"/>
          <w:divBdr>
            <w:top w:val="none" w:sz="0" w:space="0" w:color="auto"/>
            <w:left w:val="none" w:sz="0" w:space="0" w:color="auto"/>
            <w:bottom w:val="none" w:sz="0" w:space="0" w:color="auto"/>
            <w:right w:val="none" w:sz="0" w:space="0" w:color="auto"/>
          </w:divBdr>
        </w:div>
        <w:div w:id="1827741100">
          <w:marLeft w:val="0"/>
          <w:marRight w:val="0"/>
          <w:marTop w:val="0"/>
          <w:marBottom w:val="0"/>
          <w:divBdr>
            <w:top w:val="none" w:sz="0" w:space="0" w:color="auto"/>
            <w:left w:val="none" w:sz="0" w:space="0" w:color="auto"/>
            <w:bottom w:val="none" w:sz="0" w:space="0" w:color="auto"/>
            <w:right w:val="none" w:sz="0" w:space="0" w:color="auto"/>
          </w:divBdr>
        </w:div>
      </w:divsChild>
    </w:div>
    <w:div w:id="1996062635">
      <w:bodyDiv w:val="1"/>
      <w:marLeft w:val="0"/>
      <w:marRight w:val="0"/>
      <w:marTop w:val="0"/>
      <w:marBottom w:val="0"/>
      <w:divBdr>
        <w:top w:val="none" w:sz="0" w:space="0" w:color="auto"/>
        <w:left w:val="none" w:sz="0" w:space="0" w:color="auto"/>
        <w:bottom w:val="none" w:sz="0" w:space="0" w:color="auto"/>
        <w:right w:val="none" w:sz="0" w:space="0" w:color="auto"/>
      </w:divBdr>
    </w:div>
    <w:div w:id="1999846020">
      <w:bodyDiv w:val="1"/>
      <w:marLeft w:val="0"/>
      <w:marRight w:val="0"/>
      <w:marTop w:val="0"/>
      <w:marBottom w:val="0"/>
      <w:divBdr>
        <w:top w:val="none" w:sz="0" w:space="0" w:color="auto"/>
        <w:left w:val="none" w:sz="0" w:space="0" w:color="auto"/>
        <w:bottom w:val="none" w:sz="0" w:space="0" w:color="auto"/>
        <w:right w:val="none" w:sz="0" w:space="0" w:color="auto"/>
      </w:divBdr>
    </w:div>
    <w:div w:id="2002342176">
      <w:bodyDiv w:val="1"/>
      <w:marLeft w:val="0"/>
      <w:marRight w:val="0"/>
      <w:marTop w:val="0"/>
      <w:marBottom w:val="0"/>
      <w:divBdr>
        <w:top w:val="none" w:sz="0" w:space="0" w:color="auto"/>
        <w:left w:val="none" w:sz="0" w:space="0" w:color="auto"/>
        <w:bottom w:val="none" w:sz="0" w:space="0" w:color="auto"/>
        <w:right w:val="none" w:sz="0" w:space="0" w:color="auto"/>
      </w:divBdr>
    </w:div>
    <w:div w:id="2002467472">
      <w:bodyDiv w:val="1"/>
      <w:marLeft w:val="0"/>
      <w:marRight w:val="0"/>
      <w:marTop w:val="0"/>
      <w:marBottom w:val="0"/>
      <w:divBdr>
        <w:top w:val="none" w:sz="0" w:space="0" w:color="auto"/>
        <w:left w:val="none" w:sz="0" w:space="0" w:color="auto"/>
        <w:bottom w:val="none" w:sz="0" w:space="0" w:color="auto"/>
        <w:right w:val="none" w:sz="0" w:space="0" w:color="auto"/>
      </w:divBdr>
    </w:div>
    <w:div w:id="2010063585">
      <w:bodyDiv w:val="1"/>
      <w:marLeft w:val="0"/>
      <w:marRight w:val="0"/>
      <w:marTop w:val="0"/>
      <w:marBottom w:val="0"/>
      <w:divBdr>
        <w:top w:val="none" w:sz="0" w:space="0" w:color="auto"/>
        <w:left w:val="none" w:sz="0" w:space="0" w:color="auto"/>
        <w:bottom w:val="none" w:sz="0" w:space="0" w:color="auto"/>
        <w:right w:val="none" w:sz="0" w:space="0" w:color="auto"/>
      </w:divBdr>
    </w:div>
    <w:div w:id="2013798858">
      <w:bodyDiv w:val="1"/>
      <w:marLeft w:val="0"/>
      <w:marRight w:val="0"/>
      <w:marTop w:val="0"/>
      <w:marBottom w:val="0"/>
      <w:divBdr>
        <w:top w:val="none" w:sz="0" w:space="0" w:color="auto"/>
        <w:left w:val="none" w:sz="0" w:space="0" w:color="auto"/>
        <w:bottom w:val="none" w:sz="0" w:space="0" w:color="auto"/>
        <w:right w:val="none" w:sz="0" w:space="0" w:color="auto"/>
      </w:divBdr>
    </w:div>
    <w:div w:id="2014799917">
      <w:marLeft w:val="0"/>
      <w:marRight w:val="0"/>
      <w:marTop w:val="0"/>
      <w:marBottom w:val="0"/>
      <w:divBdr>
        <w:top w:val="none" w:sz="0" w:space="0" w:color="auto"/>
        <w:left w:val="none" w:sz="0" w:space="0" w:color="auto"/>
        <w:bottom w:val="none" w:sz="0" w:space="0" w:color="auto"/>
        <w:right w:val="none" w:sz="0" w:space="0" w:color="auto"/>
      </w:divBdr>
    </w:div>
    <w:div w:id="2020547107">
      <w:bodyDiv w:val="1"/>
      <w:marLeft w:val="0"/>
      <w:marRight w:val="0"/>
      <w:marTop w:val="0"/>
      <w:marBottom w:val="0"/>
      <w:divBdr>
        <w:top w:val="none" w:sz="0" w:space="0" w:color="auto"/>
        <w:left w:val="none" w:sz="0" w:space="0" w:color="auto"/>
        <w:bottom w:val="none" w:sz="0" w:space="0" w:color="auto"/>
        <w:right w:val="none" w:sz="0" w:space="0" w:color="auto"/>
      </w:divBdr>
    </w:div>
    <w:div w:id="2021352230">
      <w:bodyDiv w:val="1"/>
      <w:marLeft w:val="0"/>
      <w:marRight w:val="0"/>
      <w:marTop w:val="0"/>
      <w:marBottom w:val="0"/>
      <w:divBdr>
        <w:top w:val="none" w:sz="0" w:space="0" w:color="auto"/>
        <w:left w:val="none" w:sz="0" w:space="0" w:color="auto"/>
        <w:bottom w:val="none" w:sz="0" w:space="0" w:color="auto"/>
        <w:right w:val="none" w:sz="0" w:space="0" w:color="auto"/>
      </w:divBdr>
    </w:div>
    <w:div w:id="2027634404">
      <w:bodyDiv w:val="1"/>
      <w:marLeft w:val="0"/>
      <w:marRight w:val="0"/>
      <w:marTop w:val="0"/>
      <w:marBottom w:val="0"/>
      <w:divBdr>
        <w:top w:val="none" w:sz="0" w:space="0" w:color="auto"/>
        <w:left w:val="none" w:sz="0" w:space="0" w:color="auto"/>
        <w:bottom w:val="none" w:sz="0" w:space="0" w:color="auto"/>
        <w:right w:val="none" w:sz="0" w:space="0" w:color="auto"/>
      </w:divBdr>
    </w:div>
    <w:div w:id="2033991776">
      <w:bodyDiv w:val="1"/>
      <w:marLeft w:val="0"/>
      <w:marRight w:val="0"/>
      <w:marTop w:val="0"/>
      <w:marBottom w:val="0"/>
      <w:divBdr>
        <w:top w:val="none" w:sz="0" w:space="0" w:color="auto"/>
        <w:left w:val="none" w:sz="0" w:space="0" w:color="auto"/>
        <w:bottom w:val="none" w:sz="0" w:space="0" w:color="auto"/>
        <w:right w:val="none" w:sz="0" w:space="0" w:color="auto"/>
      </w:divBdr>
    </w:div>
    <w:div w:id="2037269455">
      <w:bodyDiv w:val="1"/>
      <w:marLeft w:val="0"/>
      <w:marRight w:val="0"/>
      <w:marTop w:val="0"/>
      <w:marBottom w:val="0"/>
      <w:divBdr>
        <w:top w:val="none" w:sz="0" w:space="0" w:color="auto"/>
        <w:left w:val="none" w:sz="0" w:space="0" w:color="auto"/>
        <w:bottom w:val="none" w:sz="0" w:space="0" w:color="auto"/>
        <w:right w:val="none" w:sz="0" w:space="0" w:color="auto"/>
      </w:divBdr>
    </w:div>
    <w:div w:id="2039231717">
      <w:bodyDiv w:val="1"/>
      <w:marLeft w:val="0"/>
      <w:marRight w:val="0"/>
      <w:marTop w:val="0"/>
      <w:marBottom w:val="0"/>
      <w:divBdr>
        <w:top w:val="none" w:sz="0" w:space="0" w:color="auto"/>
        <w:left w:val="none" w:sz="0" w:space="0" w:color="auto"/>
        <w:bottom w:val="none" w:sz="0" w:space="0" w:color="auto"/>
        <w:right w:val="none" w:sz="0" w:space="0" w:color="auto"/>
      </w:divBdr>
    </w:div>
    <w:div w:id="2040933515">
      <w:bodyDiv w:val="1"/>
      <w:marLeft w:val="0"/>
      <w:marRight w:val="0"/>
      <w:marTop w:val="0"/>
      <w:marBottom w:val="0"/>
      <w:divBdr>
        <w:top w:val="none" w:sz="0" w:space="0" w:color="auto"/>
        <w:left w:val="none" w:sz="0" w:space="0" w:color="auto"/>
        <w:bottom w:val="none" w:sz="0" w:space="0" w:color="auto"/>
        <w:right w:val="none" w:sz="0" w:space="0" w:color="auto"/>
      </w:divBdr>
    </w:div>
    <w:div w:id="2048412814">
      <w:bodyDiv w:val="1"/>
      <w:marLeft w:val="0"/>
      <w:marRight w:val="0"/>
      <w:marTop w:val="0"/>
      <w:marBottom w:val="0"/>
      <w:divBdr>
        <w:top w:val="none" w:sz="0" w:space="0" w:color="auto"/>
        <w:left w:val="none" w:sz="0" w:space="0" w:color="auto"/>
        <w:bottom w:val="none" w:sz="0" w:space="0" w:color="auto"/>
        <w:right w:val="none" w:sz="0" w:space="0" w:color="auto"/>
      </w:divBdr>
      <w:divsChild>
        <w:div w:id="1025984700">
          <w:marLeft w:val="0"/>
          <w:marRight w:val="0"/>
          <w:marTop w:val="0"/>
          <w:marBottom w:val="0"/>
          <w:divBdr>
            <w:top w:val="none" w:sz="0" w:space="0" w:color="auto"/>
            <w:left w:val="none" w:sz="0" w:space="0" w:color="auto"/>
            <w:bottom w:val="none" w:sz="0" w:space="0" w:color="auto"/>
            <w:right w:val="none" w:sz="0" w:space="0" w:color="auto"/>
          </w:divBdr>
        </w:div>
        <w:div w:id="1767075327">
          <w:marLeft w:val="0"/>
          <w:marRight w:val="0"/>
          <w:marTop w:val="0"/>
          <w:marBottom w:val="0"/>
          <w:divBdr>
            <w:top w:val="none" w:sz="0" w:space="0" w:color="auto"/>
            <w:left w:val="none" w:sz="0" w:space="0" w:color="auto"/>
            <w:bottom w:val="none" w:sz="0" w:space="0" w:color="auto"/>
            <w:right w:val="none" w:sz="0" w:space="0" w:color="auto"/>
          </w:divBdr>
        </w:div>
        <w:div w:id="2074620843">
          <w:marLeft w:val="0"/>
          <w:marRight w:val="0"/>
          <w:marTop w:val="0"/>
          <w:marBottom w:val="0"/>
          <w:divBdr>
            <w:top w:val="none" w:sz="0" w:space="0" w:color="auto"/>
            <w:left w:val="none" w:sz="0" w:space="0" w:color="auto"/>
            <w:bottom w:val="none" w:sz="0" w:space="0" w:color="auto"/>
            <w:right w:val="none" w:sz="0" w:space="0" w:color="auto"/>
          </w:divBdr>
        </w:div>
        <w:div w:id="1134836169">
          <w:marLeft w:val="0"/>
          <w:marRight w:val="0"/>
          <w:marTop w:val="0"/>
          <w:marBottom w:val="0"/>
          <w:divBdr>
            <w:top w:val="none" w:sz="0" w:space="0" w:color="auto"/>
            <w:left w:val="none" w:sz="0" w:space="0" w:color="auto"/>
            <w:bottom w:val="none" w:sz="0" w:space="0" w:color="auto"/>
            <w:right w:val="none" w:sz="0" w:space="0" w:color="auto"/>
          </w:divBdr>
        </w:div>
        <w:div w:id="1729574416">
          <w:marLeft w:val="0"/>
          <w:marRight w:val="0"/>
          <w:marTop w:val="0"/>
          <w:marBottom w:val="0"/>
          <w:divBdr>
            <w:top w:val="none" w:sz="0" w:space="0" w:color="auto"/>
            <w:left w:val="none" w:sz="0" w:space="0" w:color="auto"/>
            <w:bottom w:val="none" w:sz="0" w:space="0" w:color="auto"/>
            <w:right w:val="none" w:sz="0" w:space="0" w:color="auto"/>
          </w:divBdr>
        </w:div>
        <w:div w:id="709111533">
          <w:marLeft w:val="0"/>
          <w:marRight w:val="0"/>
          <w:marTop w:val="0"/>
          <w:marBottom w:val="0"/>
          <w:divBdr>
            <w:top w:val="none" w:sz="0" w:space="0" w:color="auto"/>
            <w:left w:val="none" w:sz="0" w:space="0" w:color="auto"/>
            <w:bottom w:val="none" w:sz="0" w:space="0" w:color="auto"/>
            <w:right w:val="none" w:sz="0" w:space="0" w:color="auto"/>
          </w:divBdr>
        </w:div>
        <w:div w:id="1389959039">
          <w:marLeft w:val="0"/>
          <w:marRight w:val="0"/>
          <w:marTop w:val="0"/>
          <w:marBottom w:val="0"/>
          <w:divBdr>
            <w:top w:val="none" w:sz="0" w:space="0" w:color="auto"/>
            <w:left w:val="none" w:sz="0" w:space="0" w:color="auto"/>
            <w:bottom w:val="none" w:sz="0" w:space="0" w:color="auto"/>
            <w:right w:val="none" w:sz="0" w:space="0" w:color="auto"/>
          </w:divBdr>
        </w:div>
        <w:div w:id="2066758594">
          <w:marLeft w:val="0"/>
          <w:marRight w:val="0"/>
          <w:marTop w:val="0"/>
          <w:marBottom w:val="0"/>
          <w:divBdr>
            <w:top w:val="none" w:sz="0" w:space="0" w:color="auto"/>
            <w:left w:val="none" w:sz="0" w:space="0" w:color="auto"/>
            <w:bottom w:val="none" w:sz="0" w:space="0" w:color="auto"/>
            <w:right w:val="none" w:sz="0" w:space="0" w:color="auto"/>
          </w:divBdr>
        </w:div>
        <w:div w:id="340738442">
          <w:marLeft w:val="0"/>
          <w:marRight w:val="0"/>
          <w:marTop w:val="0"/>
          <w:marBottom w:val="0"/>
          <w:divBdr>
            <w:top w:val="none" w:sz="0" w:space="0" w:color="auto"/>
            <w:left w:val="none" w:sz="0" w:space="0" w:color="auto"/>
            <w:bottom w:val="none" w:sz="0" w:space="0" w:color="auto"/>
            <w:right w:val="none" w:sz="0" w:space="0" w:color="auto"/>
          </w:divBdr>
        </w:div>
        <w:div w:id="1441873072">
          <w:marLeft w:val="0"/>
          <w:marRight w:val="0"/>
          <w:marTop w:val="0"/>
          <w:marBottom w:val="0"/>
          <w:divBdr>
            <w:top w:val="none" w:sz="0" w:space="0" w:color="auto"/>
            <w:left w:val="none" w:sz="0" w:space="0" w:color="auto"/>
            <w:bottom w:val="none" w:sz="0" w:space="0" w:color="auto"/>
            <w:right w:val="none" w:sz="0" w:space="0" w:color="auto"/>
          </w:divBdr>
        </w:div>
        <w:div w:id="1495221886">
          <w:marLeft w:val="0"/>
          <w:marRight w:val="0"/>
          <w:marTop w:val="0"/>
          <w:marBottom w:val="0"/>
          <w:divBdr>
            <w:top w:val="none" w:sz="0" w:space="0" w:color="auto"/>
            <w:left w:val="none" w:sz="0" w:space="0" w:color="auto"/>
            <w:bottom w:val="none" w:sz="0" w:space="0" w:color="auto"/>
            <w:right w:val="none" w:sz="0" w:space="0" w:color="auto"/>
          </w:divBdr>
        </w:div>
        <w:div w:id="1682707918">
          <w:marLeft w:val="0"/>
          <w:marRight w:val="0"/>
          <w:marTop w:val="0"/>
          <w:marBottom w:val="0"/>
          <w:divBdr>
            <w:top w:val="none" w:sz="0" w:space="0" w:color="auto"/>
            <w:left w:val="none" w:sz="0" w:space="0" w:color="auto"/>
            <w:bottom w:val="none" w:sz="0" w:space="0" w:color="auto"/>
            <w:right w:val="none" w:sz="0" w:space="0" w:color="auto"/>
          </w:divBdr>
        </w:div>
        <w:div w:id="438331285">
          <w:marLeft w:val="0"/>
          <w:marRight w:val="0"/>
          <w:marTop w:val="0"/>
          <w:marBottom w:val="0"/>
          <w:divBdr>
            <w:top w:val="none" w:sz="0" w:space="0" w:color="auto"/>
            <w:left w:val="none" w:sz="0" w:space="0" w:color="auto"/>
            <w:bottom w:val="none" w:sz="0" w:space="0" w:color="auto"/>
            <w:right w:val="none" w:sz="0" w:space="0" w:color="auto"/>
          </w:divBdr>
        </w:div>
        <w:div w:id="1841962537">
          <w:marLeft w:val="0"/>
          <w:marRight w:val="0"/>
          <w:marTop w:val="0"/>
          <w:marBottom w:val="0"/>
          <w:divBdr>
            <w:top w:val="none" w:sz="0" w:space="0" w:color="auto"/>
            <w:left w:val="none" w:sz="0" w:space="0" w:color="auto"/>
            <w:bottom w:val="none" w:sz="0" w:space="0" w:color="auto"/>
            <w:right w:val="none" w:sz="0" w:space="0" w:color="auto"/>
          </w:divBdr>
        </w:div>
        <w:div w:id="774326352">
          <w:marLeft w:val="0"/>
          <w:marRight w:val="0"/>
          <w:marTop w:val="0"/>
          <w:marBottom w:val="0"/>
          <w:divBdr>
            <w:top w:val="none" w:sz="0" w:space="0" w:color="auto"/>
            <w:left w:val="none" w:sz="0" w:space="0" w:color="auto"/>
            <w:bottom w:val="none" w:sz="0" w:space="0" w:color="auto"/>
            <w:right w:val="none" w:sz="0" w:space="0" w:color="auto"/>
          </w:divBdr>
        </w:div>
      </w:divsChild>
    </w:div>
    <w:div w:id="2051220714">
      <w:bodyDiv w:val="1"/>
      <w:marLeft w:val="0"/>
      <w:marRight w:val="0"/>
      <w:marTop w:val="0"/>
      <w:marBottom w:val="0"/>
      <w:divBdr>
        <w:top w:val="none" w:sz="0" w:space="0" w:color="auto"/>
        <w:left w:val="none" w:sz="0" w:space="0" w:color="auto"/>
        <w:bottom w:val="none" w:sz="0" w:space="0" w:color="auto"/>
        <w:right w:val="none" w:sz="0" w:space="0" w:color="auto"/>
      </w:divBdr>
      <w:divsChild>
        <w:div w:id="2067143746">
          <w:marLeft w:val="0"/>
          <w:marRight w:val="0"/>
          <w:marTop w:val="0"/>
          <w:marBottom w:val="0"/>
          <w:divBdr>
            <w:top w:val="none" w:sz="0" w:space="0" w:color="auto"/>
            <w:left w:val="none" w:sz="0" w:space="0" w:color="auto"/>
            <w:bottom w:val="none" w:sz="0" w:space="0" w:color="auto"/>
            <w:right w:val="none" w:sz="0" w:space="0" w:color="auto"/>
          </w:divBdr>
        </w:div>
        <w:div w:id="316619541">
          <w:marLeft w:val="0"/>
          <w:marRight w:val="0"/>
          <w:marTop w:val="0"/>
          <w:marBottom w:val="0"/>
          <w:divBdr>
            <w:top w:val="none" w:sz="0" w:space="0" w:color="auto"/>
            <w:left w:val="none" w:sz="0" w:space="0" w:color="auto"/>
            <w:bottom w:val="none" w:sz="0" w:space="0" w:color="auto"/>
            <w:right w:val="none" w:sz="0" w:space="0" w:color="auto"/>
          </w:divBdr>
        </w:div>
      </w:divsChild>
    </w:div>
    <w:div w:id="2052460955">
      <w:bodyDiv w:val="1"/>
      <w:marLeft w:val="0"/>
      <w:marRight w:val="0"/>
      <w:marTop w:val="0"/>
      <w:marBottom w:val="0"/>
      <w:divBdr>
        <w:top w:val="none" w:sz="0" w:space="0" w:color="auto"/>
        <w:left w:val="none" w:sz="0" w:space="0" w:color="auto"/>
        <w:bottom w:val="none" w:sz="0" w:space="0" w:color="auto"/>
        <w:right w:val="none" w:sz="0" w:space="0" w:color="auto"/>
      </w:divBdr>
    </w:div>
    <w:div w:id="2053457926">
      <w:bodyDiv w:val="1"/>
      <w:marLeft w:val="0"/>
      <w:marRight w:val="0"/>
      <w:marTop w:val="0"/>
      <w:marBottom w:val="0"/>
      <w:divBdr>
        <w:top w:val="none" w:sz="0" w:space="0" w:color="auto"/>
        <w:left w:val="none" w:sz="0" w:space="0" w:color="auto"/>
        <w:bottom w:val="none" w:sz="0" w:space="0" w:color="auto"/>
        <w:right w:val="none" w:sz="0" w:space="0" w:color="auto"/>
      </w:divBdr>
      <w:divsChild>
        <w:div w:id="180362739">
          <w:marLeft w:val="180"/>
          <w:marRight w:val="0"/>
          <w:marTop w:val="0"/>
          <w:marBottom w:val="0"/>
          <w:divBdr>
            <w:top w:val="none" w:sz="0" w:space="0" w:color="auto"/>
            <w:left w:val="none" w:sz="0" w:space="0" w:color="auto"/>
            <w:bottom w:val="none" w:sz="0" w:space="0" w:color="auto"/>
            <w:right w:val="none" w:sz="0" w:space="0" w:color="auto"/>
          </w:divBdr>
        </w:div>
      </w:divsChild>
    </w:div>
    <w:div w:id="2057002812">
      <w:bodyDiv w:val="1"/>
      <w:marLeft w:val="0"/>
      <w:marRight w:val="0"/>
      <w:marTop w:val="0"/>
      <w:marBottom w:val="0"/>
      <w:divBdr>
        <w:top w:val="none" w:sz="0" w:space="0" w:color="auto"/>
        <w:left w:val="none" w:sz="0" w:space="0" w:color="auto"/>
        <w:bottom w:val="none" w:sz="0" w:space="0" w:color="auto"/>
        <w:right w:val="none" w:sz="0" w:space="0" w:color="auto"/>
      </w:divBdr>
    </w:div>
    <w:div w:id="2069526079">
      <w:bodyDiv w:val="1"/>
      <w:marLeft w:val="0"/>
      <w:marRight w:val="0"/>
      <w:marTop w:val="0"/>
      <w:marBottom w:val="0"/>
      <w:divBdr>
        <w:top w:val="none" w:sz="0" w:space="0" w:color="auto"/>
        <w:left w:val="none" w:sz="0" w:space="0" w:color="auto"/>
        <w:bottom w:val="none" w:sz="0" w:space="0" w:color="auto"/>
        <w:right w:val="none" w:sz="0" w:space="0" w:color="auto"/>
      </w:divBdr>
    </w:div>
    <w:div w:id="2070033270">
      <w:bodyDiv w:val="1"/>
      <w:marLeft w:val="0"/>
      <w:marRight w:val="0"/>
      <w:marTop w:val="0"/>
      <w:marBottom w:val="0"/>
      <w:divBdr>
        <w:top w:val="none" w:sz="0" w:space="0" w:color="auto"/>
        <w:left w:val="none" w:sz="0" w:space="0" w:color="auto"/>
        <w:bottom w:val="none" w:sz="0" w:space="0" w:color="auto"/>
        <w:right w:val="none" w:sz="0" w:space="0" w:color="auto"/>
      </w:divBdr>
    </w:div>
    <w:div w:id="2073846359">
      <w:marLeft w:val="0"/>
      <w:marRight w:val="0"/>
      <w:marTop w:val="0"/>
      <w:marBottom w:val="0"/>
      <w:divBdr>
        <w:top w:val="none" w:sz="0" w:space="0" w:color="auto"/>
        <w:left w:val="none" w:sz="0" w:space="0" w:color="auto"/>
        <w:bottom w:val="none" w:sz="0" w:space="0" w:color="auto"/>
        <w:right w:val="none" w:sz="0" w:space="0" w:color="auto"/>
      </w:divBdr>
    </w:div>
    <w:div w:id="2078548043">
      <w:bodyDiv w:val="1"/>
      <w:marLeft w:val="0"/>
      <w:marRight w:val="0"/>
      <w:marTop w:val="0"/>
      <w:marBottom w:val="0"/>
      <w:divBdr>
        <w:top w:val="none" w:sz="0" w:space="0" w:color="auto"/>
        <w:left w:val="none" w:sz="0" w:space="0" w:color="auto"/>
        <w:bottom w:val="none" w:sz="0" w:space="0" w:color="auto"/>
        <w:right w:val="none" w:sz="0" w:space="0" w:color="auto"/>
      </w:divBdr>
    </w:div>
    <w:div w:id="2085833798">
      <w:bodyDiv w:val="1"/>
      <w:marLeft w:val="0"/>
      <w:marRight w:val="0"/>
      <w:marTop w:val="0"/>
      <w:marBottom w:val="0"/>
      <w:divBdr>
        <w:top w:val="none" w:sz="0" w:space="0" w:color="auto"/>
        <w:left w:val="none" w:sz="0" w:space="0" w:color="auto"/>
        <w:bottom w:val="none" w:sz="0" w:space="0" w:color="auto"/>
        <w:right w:val="none" w:sz="0" w:space="0" w:color="auto"/>
      </w:divBdr>
    </w:div>
    <w:div w:id="2091804871">
      <w:bodyDiv w:val="1"/>
      <w:marLeft w:val="0"/>
      <w:marRight w:val="0"/>
      <w:marTop w:val="0"/>
      <w:marBottom w:val="0"/>
      <w:divBdr>
        <w:top w:val="none" w:sz="0" w:space="0" w:color="auto"/>
        <w:left w:val="none" w:sz="0" w:space="0" w:color="auto"/>
        <w:bottom w:val="none" w:sz="0" w:space="0" w:color="auto"/>
        <w:right w:val="none" w:sz="0" w:space="0" w:color="auto"/>
      </w:divBdr>
      <w:divsChild>
        <w:div w:id="2066757556">
          <w:marLeft w:val="0"/>
          <w:marRight w:val="0"/>
          <w:marTop w:val="0"/>
          <w:marBottom w:val="0"/>
          <w:divBdr>
            <w:top w:val="none" w:sz="0" w:space="0" w:color="auto"/>
            <w:left w:val="none" w:sz="0" w:space="0" w:color="auto"/>
            <w:bottom w:val="none" w:sz="0" w:space="0" w:color="auto"/>
            <w:right w:val="none" w:sz="0" w:space="0" w:color="auto"/>
          </w:divBdr>
        </w:div>
      </w:divsChild>
    </w:div>
    <w:div w:id="2092040705">
      <w:bodyDiv w:val="1"/>
      <w:marLeft w:val="0"/>
      <w:marRight w:val="0"/>
      <w:marTop w:val="0"/>
      <w:marBottom w:val="0"/>
      <w:divBdr>
        <w:top w:val="none" w:sz="0" w:space="0" w:color="auto"/>
        <w:left w:val="none" w:sz="0" w:space="0" w:color="auto"/>
        <w:bottom w:val="none" w:sz="0" w:space="0" w:color="auto"/>
        <w:right w:val="none" w:sz="0" w:space="0" w:color="auto"/>
      </w:divBdr>
    </w:div>
    <w:div w:id="2096785840">
      <w:bodyDiv w:val="1"/>
      <w:marLeft w:val="0"/>
      <w:marRight w:val="0"/>
      <w:marTop w:val="0"/>
      <w:marBottom w:val="0"/>
      <w:divBdr>
        <w:top w:val="none" w:sz="0" w:space="0" w:color="auto"/>
        <w:left w:val="none" w:sz="0" w:space="0" w:color="auto"/>
        <w:bottom w:val="none" w:sz="0" w:space="0" w:color="auto"/>
        <w:right w:val="none" w:sz="0" w:space="0" w:color="auto"/>
      </w:divBdr>
    </w:div>
    <w:div w:id="2098095084">
      <w:bodyDiv w:val="1"/>
      <w:marLeft w:val="0"/>
      <w:marRight w:val="0"/>
      <w:marTop w:val="0"/>
      <w:marBottom w:val="0"/>
      <w:divBdr>
        <w:top w:val="none" w:sz="0" w:space="0" w:color="auto"/>
        <w:left w:val="none" w:sz="0" w:space="0" w:color="auto"/>
        <w:bottom w:val="none" w:sz="0" w:space="0" w:color="auto"/>
        <w:right w:val="none" w:sz="0" w:space="0" w:color="auto"/>
      </w:divBdr>
    </w:div>
    <w:div w:id="2102097608">
      <w:bodyDiv w:val="1"/>
      <w:marLeft w:val="0"/>
      <w:marRight w:val="0"/>
      <w:marTop w:val="0"/>
      <w:marBottom w:val="0"/>
      <w:divBdr>
        <w:top w:val="none" w:sz="0" w:space="0" w:color="auto"/>
        <w:left w:val="none" w:sz="0" w:space="0" w:color="auto"/>
        <w:bottom w:val="none" w:sz="0" w:space="0" w:color="auto"/>
        <w:right w:val="none" w:sz="0" w:space="0" w:color="auto"/>
      </w:divBdr>
    </w:div>
    <w:div w:id="2105104793">
      <w:bodyDiv w:val="1"/>
      <w:marLeft w:val="0"/>
      <w:marRight w:val="0"/>
      <w:marTop w:val="0"/>
      <w:marBottom w:val="0"/>
      <w:divBdr>
        <w:top w:val="none" w:sz="0" w:space="0" w:color="auto"/>
        <w:left w:val="none" w:sz="0" w:space="0" w:color="auto"/>
        <w:bottom w:val="none" w:sz="0" w:space="0" w:color="auto"/>
        <w:right w:val="none" w:sz="0" w:space="0" w:color="auto"/>
      </w:divBdr>
    </w:div>
    <w:div w:id="2108888248">
      <w:bodyDiv w:val="1"/>
      <w:marLeft w:val="0"/>
      <w:marRight w:val="0"/>
      <w:marTop w:val="0"/>
      <w:marBottom w:val="0"/>
      <w:divBdr>
        <w:top w:val="none" w:sz="0" w:space="0" w:color="auto"/>
        <w:left w:val="none" w:sz="0" w:space="0" w:color="auto"/>
        <w:bottom w:val="none" w:sz="0" w:space="0" w:color="auto"/>
        <w:right w:val="none" w:sz="0" w:space="0" w:color="auto"/>
      </w:divBdr>
    </w:div>
    <w:div w:id="2110931107">
      <w:bodyDiv w:val="1"/>
      <w:marLeft w:val="0"/>
      <w:marRight w:val="0"/>
      <w:marTop w:val="0"/>
      <w:marBottom w:val="0"/>
      <w:divBdr>
        <w:top w:val="none" w:sz="0" w:space="0" w:color="auto"/>
        <w:left w:val="none" w:sz="0" w:space="0" w:color="auto"/>
        <w:bottom w:val="none" w:sz="0" w:space="0" w:color="auto"/>
        <w:right w:val="none" w:sz="0" w:space="0" w:color="auto"/>
      </w:divBdr>
    </w:div>
    <w:div w:id="2113013067">
      <w:bodyDiv w:val="1"/>
      <w:marLeft w:val="0"/>
      <w:marRight w:val="0"/>
      <w:marTop w:val="0"/>
      <w:marBottom w:val="0"/>
      <w:divBdr>
        <w:top w:val="none" w:sz="0" w:space="0" w:color="auto"/>
        <w:left w:val="none" w:sz="0" w:space="0" w:color="auto"/>
        <w:bottom w:val="none" w:sz="0" w:space="0" w:color="auto"/>
        <w:right w:val="none" w:sz="0" w:space="0" w:color="auto"/>
      </w:divBdr>
    </w:div>
    <w:div w:id="2115514150">
      <w:bodyDiv w:val="1"/>
      <w:marLeft w:val="0"/>
      <w:marRight w:val="0"/>
      <w:marTop w:val="0"/>
      <w:marBottom w:val="0"/>
      <w:divBdr>
        <w:top w:val="none" w:sz="0" w:space="0" w:color="auto"/>
        <w:left w:val="none" w:sz="0" w:space="0" w:color="auto"/>
        <w:bottom w:val="none" w:sz="0" w:space="0" w:color="auto"/>
        <w:right w:val="none" w:sz="0" w:space="0" w:color="auto"/>
      </w:divBdr>
    </w:div>
    <w:div w:id="2120833014">
      <w:bodyDiv w:val="1"/>
      <w:marLeft w:val="0"/>
      <w:marRight w:val="0"/>
      <w:marTop w:val="0"/>
      <w:marBottom w:val="0"/>
      <w:divBdr>
        <w:top w:val="none" w:sz="0" w:space="0" w:color="auto"/>
        <w:left w:val="none" w:sz="0" w:space="0" w:color="auto"/>
        <w:bottom w:val="none" w:sz="0" w:space="0" w:color="auto"/>
        <w:right w:val="none" w:sz="0" w:space="0" w:color="auto"/>
      </w:divBdr>
    </w:div>
    <w:div w:id="2125928763">
      <w:marLeft w:val="0"/>
      <w:marRight w:val="0"/>
      <w:marTop w:val="0"/>
      <w:marBottom w:val="0"/>
      <w:divBdr>
        <w:top w:val="none" w:sz="0" w:space="0" w:color="auto"/>
        <w:left w:val="none" w:sz="0" w:space="0" w:color="auto"/>
        <w:bottom w:val="none" w:sz="0" w:space="0" w:color="auto"/>
        <w:right w:val="none" w:sz="0" w:space="0" w:color="auto"/>
      </w:divBdr>
      <w:divsChild>
        <w:div w:id="780994267">
          <w:marLeft w:val="0"/>
          <w:marRight w:val="0"/>
          <w:marTop w:val="0"/>
          <w:marBottom w:val="0"/>
          <w:divBdr>
            <w:top w:val="none" w:sz="0" w:space="0" w:color="auto"/>
            <w:left w:val="none" w:sz="0" w:space="0" w:color="auto"/>
            <w:bottom w:val="none" w:sz="0" w:space="0" w:color="auto"/>
            <w:right w:val="none" w:sz="0" w:space="0" w:color="auto"/>
          </w:divBdr>
        </w:div>
      </w:divsChild>
    </w:div>
    <w:div w:id="2126581156">
      <w:bodyDiv w:val="1"/>
      <w:marLeft w:val="0"/>
      <w:marRight w:val="0"/>
      <w:marTop w:val="0"/>
      <w:marBottom w:val="0"/>
      <w:divBdr>
        <w:top w:val="none" w:sz="0" w:space="0" w:color="auto"/>
        <w:left w:val="none" w:sz="0" w:space="0" w:color="auto"/>
        <w:bottom w:val="none" w:sz="0" w:space="0" w:color="auto"/>
        <w:right w:val="none" w:sz="0" w:space="0" w:color="auto"/>
      </w:divBdr>
    </w:div>
    <w:div w:id="21410656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ADEECB8-1CCE-4477-B2C8-F59F96A40E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124</TotalTime>
  <Pages>33</Pages>
  <Words>30414</Words>
  <Characters>17337</Characters>
  <DocSecurity>0</DocSecurity>
  <Lines>144</Lines>
  <Paragraphs>95</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LinksUpToDate>false</LinksUpToDate>
  <CharactersWithSpaces>47656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Printed>2021-07-12T11:20:00Z</cp:lastPrinted>
  <dcterms:created xsi:type="dcterms:W3CDTF">2024-08-28T05:05:00Z</dcterms:created>
  <dcterms:modified xsi:type="dcterms:W3CDTF">2024-09-18T07:53:00Z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2024-05-31T05:56:01Z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83c17ea5-c72d-42ce-a78d-daf8fcb5da62</vt:lpwstr>
  </property>
  <property fmtid="{D5CDD505-2E9C-101B-9397-08002B2CF9AE}" pid="7" name="MSIP_Label_defa4170-0d19-0005-0004-bc88714345d2_ActionId">
    <vt:lpwstr>5100627c-d27c-4f5a-b12a-081dda01fa53</vt:lpwstr>
  </property>
  <property fmtid="{D5CDD505-2E9C-101B-9397-08002B2CF9AE}" pid="8" name="MSIP_Label_defa4170-0d19-0005-0004-bc88714345d2_ContentBits">
    <vt:lpwstr>0</vt:lpwstr>
  </property>
</Properties>
</file>