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right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ED106F" w14:paraId="74C7F931" w14:textId="77777777" w:rsidTr="00ED106F">
        <w:trPr>
          <w:trHeight w:val="20"/>
          <w:jc w:val="right"/>
        </w:trPr>
        <w:tc>
          <w:tcPr>
            <w:tcW w:w="589" w:type="dxa"/>
            <w:noWrap/>
            <w:vAlign w:val="center"/>
          </w:tcPr>
          <w:p w14:paraId="13486C65" w14:textId="0D42B918" w:rsidR="00BC681F" w:rsidRPr="00ED106F" w:rsidRDefault="00BC681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ED106F" w:rsidRDefault="00BC681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ED106F" w:rsidRDefault="00BC681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ED106F" w:rsidRDefault="00BC681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ED106F" w:rsidRDefault="00BC681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ED106F" w:rsidRDefault="00BC681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ED106F" w:rsidRDefault="00BC681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ED106F" w:rsidRDefault="00BC681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ED10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ED106F" w:rsidRDefault="00BC681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ED10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ED10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D10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ED106F" w:rsidRPr="00ED106F" w14:paraId="2D99D162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2BB31755" w14:textId="206A405B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1092D73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C565F4B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92C10C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04CC7D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025BD29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417" w:type="dxa"/>
            <w:vAlign w:val="center"/>
            <w:hideMark/>
          </w:tcPr>
          <w:p w14:paraId="72D6C15B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3309414726</w:t>
            </w:r>
          </w:p>
        </w:tc>
        <w:tc>
          <w:tcPr>
            <w:tcW w:w="2265" w:type="dxa"/>
            <w:vAlign w:val="center"/>
            <w:hideMark/>
          </w:tcPr>
          <w:p w14:paraId="33C4BCD1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СВІНЧУК АННА МИКОЛАЇВНА</w:t>
            </w:r>
          </w:p>
        </w:tc>
        <w:tc>
          <w:tcPr>
            <w:tcW w:w="4215" w:type="dxa"/>
            <w:vAlign w:val="center"/>
            <w:hideMark/>
          </w:tcPr>
          <w:p w14:paraId="1D8C620A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D106F" w:rsidRPr="00ED106F" w14:paraId="6D45EB48" w14:textId="77777777" w:rsidTr="00ED106F">
        <w:trPr>
          <w:trHeight w:val="600"/>
          <w:jc w:val="right"/>
        </w:trPr>
        <w:tc>
          <w:tcPr>
            <w:tcW w:w="589" w:type="dxa"/>
            <w:noWrap/>
            <w:vAlign w:val="center"/>
            <w:hideMark/>
          </w:tcPr>
          <w:p w14:paraId="0102557A" w14:textId="2733A380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5195D7A0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C7DF8B4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3318/4/2025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BB060F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E419E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5C1C1ED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417" w:type="dxa"/>
            <w:vAlign w:val="center"/>
            <w:hideMark/>
          </w:tcPr>
          <w:p w14:paraId="35397E3C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2305608102</w:t>
            </w:r>
          </w:p>
        </w:tc>
        <w:tc>
          <w:tcPr>
            <w:tcW w:w="2265" w:type="dxa"/>
            <w:vAlign w:val="center"/>
            <w:hideMark/>
          </w:tcPr>
          <w:p w14:paraId="79AC952A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САРАФІНОВИЧ ЛІДІЯ ПАВЛІВНА</w:t>
            </w:r>
          </w:p>
        </w:tc>
        <w:tc>
          <w:tcPr>
            <w:tcW w:w="4215" w:type="dxa"/>
            <w:vAlign w:val="center"/>
            <w:hideMark/>
          </w:tcPr>
          <w:p w14:paraId="6CE37680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ED106F" w:rsidRPr="00ED106F" w14:paraId="5410FE33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2E6020D1" w14:textId="03142112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38D7CEEA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A29AA71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7C9D2C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A67EF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C60DB36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417" w:type="dxa"/>
            <w:vAlign w:val="center"/>
            <w:hideMark/>
          </w:tcPr>
          <w:p w14:paraId="1AC68388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21508100</w:t>
            </w:r>
          </w:p>
        </w:tc>
        <w:tc>
          <w:tcPr>
            <w:tcW w:w="2265" w:type="dxa"/>
            <w:vAlign w:val="center"/>
            <w:hideMark/>
          </w:tcPr>
          <w:p w14:paraId="4CB0B4DF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ДП "УКРВАКЦИНА" МОЗ УКРАЇНИ"</w:t>
            </w:r>
          </w:p>
        </w:tc>
        <w:tc>
          <w:tcPr>
            <w:tcW w:w="4215" w:type="dxa"/>
            <w:vAlign w:val="center"/>
            <w:hideMark/>
          </w:tcPr>
          <w:p w14:paraId="3217BF41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D106F" w:rsidRPr="00ED106F" w14:paraId="418F92AB" w14:textId="77777777" w:rsidTr="00ED106F">
        <w:trPr>
          <w:trHeight w:val="600"/>
          <w:jc w:val="right"/>
        </w:trPr>
        <w:tc>
          <w:tcPr>
            <w:tcW w:w="589" w:type="dxa"/>
            <w:noWrap/>
            <w:vAlign w:val="center"/>
            <w:hideMark/>
          </w:tcPr>
          <w:p w14:paraId="2AF4BF59" w14:textId="3645728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0A5D847D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0B06A01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3528/4/2025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DF83DA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D213B7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54B454C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417" w:type="dxa"/>
            <w:vAlign w:val="center"/>
            <w:hideMark/>
          </w:tcPr>
          <w:p w14:paraId="73AE4B26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2733701599</w:t>
            </w:r>
          </w:p>
        </w:tc>
        <w:tc>
          <w:tcPr>
            <w:tcW w:w="2265" w:type="dxa"/>
            <w:vAlign w:val="center"/>
            <w:hideMark/>
          </w:tcPr>
          <w:p w14:paraId="0085E925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НІКІЄНКО ВІТАЛІЙ ВОЛОДИМИРОВИЧ</w:t>
            </w:r>
          </w:p>
        </w:tc>
        <w:tc>
          <w:tcPr>
            <w:tcW w:w="4215" w:type="dxa"/>
            <w:vAlign w:val="center"/>
            <w:hideMark/>
          </w:tcPr>
          <w:p w14:paraId="2C4DD921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ED106F" w:rsidRPr="00ED106F" w14:paraId="71DAABBA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3BFA7AA2" w14:textId="2147675C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133F662E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23FB793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72331B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1F6F3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1F9C095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417" w:type="dxa"/>
            <w:vAlign w:val="center"/>
            <w:hideMark/>
          </w:tcPr>
          <w:p w14:paraId="755DF1DC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3072024567</w:t>
            </w:r>
          </w:p>
        </w:tc>
        <w:tc>
          <w:tcPr>
            <w:tcW w:w="2265" w:type="dxa"/>
            <w:vAlign w:val="center"/>
            <w:hideMark/>
          </w:tcPr>
          <w:p w14:paraId="30148E0B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ЖУРАВСЬКА ЮЛІЯ МИКОЛАЇВНА</w:t>
            </w:r>
          </w:p>
        </w:tc>
        <w:tc>
          <w:tcPr>
            <w:tcW w:w="4215" w:type="dxa"/>
            <w:vAlign w:val="center"/>
            <w:hideMark/>
          </w:tcPr>
          <w:p w14:paraId="1F99FF0F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ED106F" w:rsidRPr="00ED106F" w14:paraId="69323FB4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6CFAF122" w14:textId="4B54F562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72019B36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2AC5C2E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592A66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BC7528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4E73ACE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417" w:type="dxa"/>
            <w:vAlign w:val="center"/>
            <w:hideMark/>
          </w:tcPr>
          <w:p w14:paraId="35C797F3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43292512</w:t>
            </w:r>
          </w:p>
        </w:tc>
        <w:tc>
          <w:tcPr>
            <w:tcW w:w="2265" w:type="dxa"/>
            <w:vAlign w:val="center"/>
            <w:hideMark/>
          </w:tcPr>
          <w:p w14:paraId="451D1813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"ІНТЕРІОР УКРАЇНА"</w:t>
            </w:r>
          </w:p>
        </w:tc>
        <w:tc>
          <w:tcPr>
            <w:tcW w:w="4215" w:type="dxa"/>
            <w:vAlign w:val="center"/>
            <w:hideMark/>
          </w:tcPr>
          <w:p w14:paraId="08315FBB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D106F" w:rsidRPr="00ED106F" w14:paraId="0754F73C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47C2D420" w14:textId="15569CF3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1850B38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B033A9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3655/4/2025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EAE3A7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2C7E2B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8F1253D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417" w:type="dxa"/>
            <w:vAlign w:val="center"/>
            <w:hideMark/>
          </w:tcPr>
          <w:p w14:paraId="562E8B65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43955541</w:t>
            </w:r>
          </w:p>
        </w:tc>
        <w:tc>
          <w:tcPr>
            <w:tcW w:w="2265" w:type="dxa"/>
            <w:vAlign w:val="center"/>
            <w:hideMark/>
          </w:tcPr>
          <w:p w14:paraId="52A693CE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"АРЕС.УА"</w:t>
            </w:r>
          </w:p>
        </w:tc>
        <w:tc>
          <w:tcPr>
            <w:tcW w:w="4215" w:type="dxa"/>
            <w:vAlign w:val="center"/>
            <w:hideMark/>
          </w:tcPr>
          <w:p w14:paraId="5B81382D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D106F" w:rsidRPr="00ED106F" w14:paraId="45FB8D69" w14:textId="77777777" w:rsidTr="00ED106F">
        <w:trPr>
          <w:trHeight w:val="3000"/>
          <w:jc w:val="right"/>
        </w:trPr>
        <w:tc>
          <w:tcPr>
            <w:tcW w:w="589" w:type="dxa"/>
            <w:noWrap/>
            <w:vAlign w:val="center"/>
            <w:hideMark/>
          </w:tcPr>
          <w:p w14:paraId="619D66F3" w14:textId="36CFE2C8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6E837448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410DF99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5ECAB8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93E264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D60DF3B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417" w:type="dxa"/>
            <w:vAlign w:val="center"/>
            <w:hideMark/>
          </w:tcPr>
          <w:p w14:paraId="0860D086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39787364</w:t>
            </w:r>
          </w:p>
        </w:tc>
        <w:tc>
          <w:tcPr>
            <w:tcW w:w="2265" w:type="dxa"/>
            <w:vAlign w:val="center"/>
            <w:hideMark/>
          </w:tcPr>
          <w:p w14:paraId="052C6259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"ЕЛІТ ПАС ТРАНС"</w:t>
            </w:r>
          </w:p>
        </w:tc>
        <w:tc>
          <w:tcPr>
            <w:tcW w:w="4215" w:type="dxa"/>
            <w:vAlign w:val="center"/>
            <w:hideMark/>
          </w:tcPr>
          <w:p w14:paraId="12C5B69E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ED106F" w:rsidRPr="00ED106F" w14:paraId="742267E6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5E6CCFF5" w14:textId="603BD79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0F72C98A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1AA7D50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549/5/2025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963928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1B9E3A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8920A17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417" w:type="dxa"/>
            <w:vAlign w:val="center"/>
            <w:hideMark/>
          </w:tcPr>
          <w:p w14:paraId="6599C0DC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45759371</w:t>
            </w:r>
          </w:p>
        </w:tc>
        <w:tc>
          <w:tcPr>
            <w:tcW w:w="2265" w:type="dxa"/>
            <w:vAlign w:val="center"/>
            <w:hideMark/>
          </w:tcPr>
          <w:p w14:paraId="5688B414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"МЕРИДІАН ЛОГІСТІК"</w:t>
            </w:r>
          </w:p>
        </w:tc>
        <w:tc>
          <w:tcPr>
            <w:tcW w:w="4215" w:type="dxa"/>
            <w:vAlign w:val="center"/>
            <w:hideMark/>
          </w:tcPr>
          <w:p w14:paraId="55713C48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D106F" w:rsidRPr="00ED106F" w14:paraId="14B406AC" w14:textId="77777777" w:rsidTr="00ED106F">
        <w:trPr>
          <w:trHeight w:val="2400"/>
          <w:jc w:val="right"/>
        </w:trPr>
        <w:tc>
          <w:tcPr>
            <w:tcW w:w="589" w:type="dxa"/>
            <w:noWrap/>
            <w:vAlign w:val="center"/>
            <w:hideMark/>
          </w:tcPr>
          <w:p w14:paraId="66F8E946" w14:textId="72CA99E3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761A130B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1598D6C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525/5/2025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934EF6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490E56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EB799FC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417" w:type="dxa"/>
            <w:vAlign w:val="center"/>
            <w:hideMark/>
          </w:tcPr>
          <w:p w14:paraId="449B40D9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3157301556</w:t>
            </w:r>
          </w:p>
        </w:tc>
        <w:tc>
          <w:tcPr>
            <w:tcW w:w="2265" w:type="dxa"/>
            <w:vAlign w:val="center"/>
            <w:hideMark/>
          </w:tcPr>
          <w:p w14:paraId="131398AE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САМОЙЛЕНКО АНДРІЙ МИКОЛАЙОВИЧ</w:t>
            </w:r>
          </w:p>
        </w:tc>
        <w:tc>
          <w:tcPr>
            <w:tcW w:w="4215" w:type="dxa"/>
            <w:vAlign w:val="center"/>
            <w:hideMark/>
          </w:tcPr>
          <w:p w14:paraId="71D50880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пасажирів легковими автомобілями на </w:t>
            </w:r>
            <w:proofErr w:type="spellStart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ED106F" w:rsidRPr="00ED106F" w14:paraId="51DCDBD3" w14:textId="77777777" w:rsidTr="00ED106F">
        <w:trPr>
          <w:trHeight w:val="600"/>
          <w:jc w:val="right"/>
        </w:trPr>
        <w:tc>
          <w:tcPr>
            <w:tcW w:w="589" w:type="dxa"/>
            <w:noWrap/>
            <w:vAlign w:val="center"/>
            <w:hideMark/>
          </w:tcPr>
          <w:p w14:paraId="5970A4D0" w14:textId="617E9818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516F9F78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245AB9D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614/5/2025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D58AE4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3E1309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46D21AE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417" w:type="dxa"/>
            <w:vAlign w:val="center"/>
            <w:hideMark/>
          </w:tcPr>
          <w:p w14:paraId="09B1C8C9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3409113035</w:t>
            </w:r>
          </w:p>
        </w:tc>
        <w:tc>
          <w:tcPr>
            <w:tcW w:w="2265" w:type="dxa"/>
            <w:vAlign w:val="center"/>
            <w:hideMark/>
          </w:tcPr>
          <w:p w14:paraId="04707FD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БОНДАР СТАНІСЛАВ ІГОРОВИЧ</w:t>
            </w:r>
          </w:p>
        </w:tc>
        <w:tc>
          <w:tcPr>
            <w:tcW w:w="4215" w:type="dxa"/>
            <w:vAlign w:val="center"/>
            <w:hideMark/>
          </w:tcPr>
          <w:p w14:paraId="6AE442A0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D106F" w:rsidRPr="00ED106F" w14:paraId="3E1C4385" w14:textId="77777777" w:rsidTr="00ED106F">
        <w:trPr>
          <w:trHeight w:val="600"/>
          <w:jc w:val="right"/>
        </w:trPr>
        <w:tc>
          <w:tcPr>
            <w:tcW w:w="589" w:type="dxa"/>
            <w:noWrap/>
            <w:vAlign w:val="center"/>
            <w:hideMark/>
          </w:tcPr>
          <w:p w14:paraId="20EA167B" w14:textId="509DA9A8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4F6D2494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9212EF0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566/5/2025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12799C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D0605D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90DB204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417" w:type="dxa"/>
            <w:vAlign w:val="center"/>
            <w:hideMark/>
          </w:tcPr>
          <w:p w14:paraId="7D73224F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3505906857</w:t>
            </w:r>
          </w:p>
        </w:tc>
        <w:tc>
          <w:tcPr>
            <w:tcW w:w="2265" w:type="dxa"/>
            <w:vAlign w:val="center"/>
            <w:hideMark/>
          </w:tcPr>
          <w:p w14:paraId="44F82F41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ГОНЧАРУК СЕРГІЙ СЕРГІЙОВИЧ</w:t>
            </w:r>
          </w:p>
        </w:tc>
        <w:tc>
          <w:tcPr>
            <w:tcW w:w="4215" w:type="dxa"/>
            <w:vAlign w:val="center"/>
            <w:hideMark/>
          </w:tcPr>
          <w:p w14:paraId="0039A284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D106F" w:rsidRPr="00ED106F" w14:paraId="3E7ABFD4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5D572D8B" w14:textId="4B82832C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747B08C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F0BDD75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1038/5/2025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3BA964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DE6402" w14:textId="232C8DCC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AAF4BCF" w14:textId="7F48A1DF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1FC2F0C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45852624</w:t>
            </w:r>
          </w:p>
        </w:tc>
        <w:tc>
          <w:tcPr>
            <w:tcW w:w="2265" w:type="dxa"/>
            <w:vAlign w:val="center"/>
            <w:hideMark/>
          </w:tcPr>
          <w:p w14:paraId="02A5B9F4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"СК ГЛОБАЛ ТРАНС"</w:t>
            </w:r>
          </w:p>
        </w:tc>
        <w:tc>
          <w:tcPr>
            <w:tcW w:w="4215" w:type="dxa"/>
            <w:vAlign w:val="center"/>
            <w:hideMark/>
          </w:tcPr>
          <w:p w14:paraId="2ADB69E8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D106F" w:rsidRPr="00ED106F" w14:paraId="5C2B2F0B" w14:textId="77777777" w:rsidTr="00ED106F">
        <w:trPr>
          <w:trHeight w:val="600"/>
          <w:jc w:val="right"/>
        </w:trPr>
        <w:tc>
          <w:tcPr>
            <w:tcW w:w="589" w:type="dxa"/>
            <w:noWrap/>
            <w:vAlign w:val="center"/>
            <w:hideMark/>
          </w:tcPr>
          <w:p w14:paraId="061DEAA1" w14:textId="1281FE05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44BEE85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AE376B7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690/5/2025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4E3E05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AE2340" w14:textId="063F0A05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28B3B7F" w14:textId="3B700675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2764A87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45815855</w:t>
            </w:r>
          </w:p>
        </w:tc>
        <w:tc>
          <w:tcPr>
            <w:tcW w:w="2265" w:type="dxa"/>
            <w:vAlign w:val="center"/>
            <w:hideMark/>
          </w:tcPr>
          <w:p w14:paraId="3F16239D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"ДЖИ7"</w:t>
            </w:r>
          </w:p>
        </w:tc>
        <w:tc>
          <w:tcPr>
            <w:tcW w:w="4215" w:type="dxa"/>
            <w:vAlign w:val="center"/>
            <w:hideMark/>
          </w:tcPr>
          <w:p w14:paraId="4F612091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ED106F" w:rsidRPr="00ED106F" w14:paraId="2155E5C0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7FB8A710" w14:textId="4845310F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69EE0A7E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C158360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738/5/2025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5DE088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7B6F2F" w14:textId="53B48986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6655D9B" w14:textId="500CBD69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9C4BCC8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3344612373</w:t>
            </w:r>
          </w:p>
        </w:tc>
        <w:tc>
          <w:tcPr>
            <w:tcW w:w="2265" w:type="dxa"/>
            <w:vAlign w:val="center"/>
            <w:hideMark/>
          </w:tcPr>
          <w:p w14:paraId="2B8B0459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ДОМАРЕЦЬКИЙ ВОЛОДИМИР ЛЕОНІДОВИЧ</w:t>
            </w:r>
          </w:p>
        </w:tc>
        <w:tc>
          <w:tcPr>
            <w:tcW w:w="4215" w:type="dxa"/>
            <w:vAlign w:val="center"/>
            <w:hideMark/>
          </w:tcPr>
          <w:p w14:paraId="0F328CF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D106F" w:rsidRPr="00ED106F" w14:paraId="0868DD19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775BB550" w14:textId="3DB3D06A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1447B19B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D753E6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772/5/2025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E6FC7C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70F470" w14:textId="13CB35EC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D5E7341" w14:textId="75E04ADD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B788D8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2228416584</w:t>
            </w:r>
          </w:p>
        </w:tc>
        <w:tc>
          <w:tcPr>
            <w:tcW w:w="2265" w:type="dxa"/>
            <w:vAlign w:val="center"/>
            <w:hideMark/>
          </w:tcPr>
          <w:p w14:paraId="4AD988AC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САРАПИНА ТАМАРА ГРИГОРІВНА</w:t>
            </w:r>
          </w:p>
        </w:tc>
        <w:tc>
          <w:tcPr>
            <w:tcW w:w="4215" w:type="dxa"/>
            <w:vAlign w:val="center"/>
            <w:hideMark/>
          </w:tcPr>
          <w:p w14:paraId="165CFD29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D106F" w:rsidRPr="00ED106F" w14:paraId="6FCD867F" w14:textId="77777777" w:rsidTr="00ED106F">
        <w:trPr>
          <w:trHeight w:val="1800"/>
          <w:jc w:val="right"/>
        </w:trPr>
        <w:tc>
          <w:tcPr>
            <w:tcW w:w="589" w:type="dxa"/>
            <w:noWrap/>
            <w:vAlign w:val="center"/>
            <w:hideMark/>
          </w:tcPr>
          <w:p w14:paraId="39F6BB55" w14:textId="2EBE2DE6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497D8F0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0E4257A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783/5/2025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7EACC8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B77169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986B39F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417" w:type="dxa"/>
            <w:vAlign w:val="center"/>
            <w:hideMark/>
          </w:tcPr>
          <w:p w14:paraId="2FA5928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45766022</w:t>
            </w:r>
          </w:p>
        </w:tc>
        <w:tc>
          <w:tcPr>
            <w:tcW w:w="2265" w:type="dxa"/>
            <w:vAlign w:val="center"/>
            <w:hideMark/>
          </w:tcPr>
          <w:p w14:paraId="7DF26475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"КАРАВАН-ЮА"</w:t>
            </w:r>
          </w:p>
        </w:tc>
        <w:tc>
          <w:tcPr>
            <w:tcW w:w="4215" w:type="dxa"/>
            <w:vAlign w:val="center"/>
            <w:hideMark/>
          </w:tcPr>
          <w:p w14:paraId="5704D789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ED106F" w:rsidRPr="00ED106F" w14:paraId="30593B2C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3AADAD46" w14:textId="50F3AEBD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33DD2914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67DA527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788/5/2025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35AE8B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76017B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D23B69C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417" w:type="dxa"/>
            <w:vAlign w:val="center"/>
            <w:hideMark/>
          </w:tcPr>
          <w:p w14:paraId="7E2139F0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2589817830</w:t>
            </w:r>
          </w:p>
        </w:tc>
        <w:tc>
          <w:tcPr>
            <w:tcW w:w="2265" w:type="dxa"/>
            <w:vAlign w:val="center"/>
            <w:hideMark/>
          </w:tcPr>
          <w:p w14:paraId="5BB8A006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ХЛЮПА СТАНІСЛАВ ЛЬВОВИЧ</w:t>
            </w:r>
          </w:p>
        </w:tc>
        <w:tc>
          <w:tcPr>
            <w:tcW w:w="4215" w:type="dxa"/>
            <w:vAlign w:val="center"/>
            <w:hideMark/>
          </w:tcPr>
          <w:p w14:paraId="54DFFF7D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D106F" w:rsidRPr="00ED106F" w14:paraId="0072AC55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6A3FDBE0" w14:textId="2F836EDD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2EE318DC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93D8CC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822/5/2025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4DCA57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58399C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BA6CC85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417" w:type="dxa"/>
            <w:vAlign w:val="center"/>
            <w:hideMark/>
          </w:tcPr>
          <w:p w14:paraId="2900E2A9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3703501931</w:t>
            </w:r>
          </w:p>
        </w:tc>
        <w:tc>
          <w:tcPr>
            <w:tcW w:w="2265" w:type="dxa"/>
            <w:vAlign w:val="center"/>
            <w:hideMark/>
          </w:tcPr>
          <w:p w14:paraId="220426CB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БАРАННІК ДАНИЛО СЕРГІЙОВИЧ</w:t>
            </w:r>
          </w:p>
        </w:tc>
        <w:tc>
          <w:tcPr>
            <w:tcW w:w="4215" w:type="dxa"/>
            <w:vAlign w:val="center"/>
            <w:hideMark/>
          </w:tcPr>
          <w:p w14:paraId="1450F278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ED106F" w:rsidRPr="00ED106F" w14:paraId="4A8DBCE7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4A49D7F9" w14:textId="6040E4D5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0DEF53E9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172D887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860/5/2025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E98671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D756E6" w14:textId="31FBCD43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A2D71B9" w14:textId="23FE606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C709A93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3054406474</w:t>
            </w:r>
          </w:p>
        </w:tc>
        <w:tc>
          <w:tcPr>
            <w:tcW w:w="2265" w:type="dxa"/>
            <w:vAlign w:val="center"/>
            <w:hideMark/>
          </w:tcPr>
          <w:p w14:paraId="06E6E77A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СИДОРОВИЧ НАЗАР ВОЛОДИМИРОВИЧ</w:t>
            </w:r>
          </w:p>
        </w:tc>
        <w:tc>
          <w:tcPr>
            <w:tcW w:w="4215" w:type="dxa"/>
            <w:vAlign w:val="center"/>
            <w:hideMark/>
          </w:tcPr>
          <w:p w14:paraId="634AE05A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D106F" w:rsidRPr="00ED106F" w14:paraId="0CE6C49D" w14:textId="77777777" w:rsidTr="00ED106F">
        <w:trPr>
          <w:trHeight w:val="1500"/>
          <w:jc w:val="right"/>
        </w:trPr>
        <w:tc>
          <w:tcPr>
            <w:tcW w:w="589" w:type="dxa"/>
            <w:noWrap/>
            <w:vAlign w:val="center"/>
            <w:hideMark/>
          </w:tcPr>
          <w:p w14:paraId="3A94CC73" w14:textId="1CE40916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79742C25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8CE758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883/5/2025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7EF5FD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AFA4D4" w14:textId="70C519D2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5534283" w14:textId="547C754A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62B9234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44988248</w:t>
            </w:r>
          </w:p>
        </w:tc>
        <w:tc>
          <w:tcPr>
            <w:tcW w:w="2265" w:type="dxa"/>
            <w:vAlign w:val="center"/>
            <w:hideMark/>
          </w:tcPr>
          <w:p w14:paraId="10949CFA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"САН ТРАНС АВТО"</w:t>
            </w:r>
          </w:p>
        </w:tc>
        <w:tc>
          <w:tcPr>
            <w:tcW w:w="4215" w:type="dxa"/>
            <w:vAlign w:val="center"/>
            <w:hideMark/>
          </w:tcPr>
          <w:p w14:paraId="3056CC42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ED106F" w:rsidRPr="00ED106F" w14:paraId="3755C765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0C117D33" w14:textId="6C37365E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15FCCFEB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EC11B4D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928/5/2025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4123E6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0B20F8" w14:textId="45AC7638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4FCB205" w14:textId="04401020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D464143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2501520693</w:t>
            </w:r>
          </w:p>
        </w:tc>
        <w:tc>
          <w:tcPr>
            <w:tcW w:w="2265" w:type="dxa"/>
            <w:vAlign w:val="center"/>
            <w:hideMark/>
          </w:tcPr>
          <w:p w14:paraId="5B4259D7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ВЕРБИЩУК ОЛЕКСАНДР СТЕПАНОВИЧ</w:t>
            </w:r>
          </w:p>
        </w:tc>
        <w:tc>
          <w:tcPr>
            <w:tcW w:w="4215" w:type="dxa"/>
            <w:vAlign w:val="center"/>
            <w:hideMark/>
          </w:tcPr>
          <w:p w14:paraId="1B7D7748" w14:textId="77777777" w:rsidR="00ED106F" w:rsidRPr="00ED106F" w:rsidRDefault="00ED106F" w:rsidP="00ED10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D11378" w:rsidRPr="00ED106F" w14:paraId="22845A94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70CF370B" w14:textId="56BCEF7F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587F9A87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2581EDC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976/5/2025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A4B463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A92B55" w14:textId="27B9E918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AF02EF9" w14:textId="222FF71E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B46F127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3170204297</w:t>
            </w:r>
          </w:p>
        </w:tc>
        <w:tc>
          <w:tcPr>
            <w:tcW w:w="2265" w:type="dxa"/>
            <w:vAlign w:val="center"/>
            <w:hideMark/>
          </w:tcPr>
          <w:p w14:paraId="1B9E582F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ВІТІВ РОМАН МИХАЙЛОВИЧ</w:t>
            </w:r>
          </w:p>
        </w:tc>
        <w:tc>
          <w:tcPr>
            <w:tcW w:w="4215" w:type="dxa"/>
            <w:vAlign w:val="center"/>
            <w:hideMark/>
          </w:tcPr>
          <w:p w14:paraId="24A9D606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11378" w:rsidRPr="00ED106F" w14:paraId="40B245FC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4A93B4A9" w14:textId="11EF451B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1F868985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75669CB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1013/5/2025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25463F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04ACE3" w14:textId="252809A0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C695DAD" w14:textId="0C05FCCB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13B8E30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2713108879</w:t>
            </w:r>
          </w:p>
        </w:tc>
        <w:tc>
          <w:tcPr>
            <w:tcW w:w="2265" w:type="dxa"/>
            <w:vAlign w:val="center"/>
            <w:hideMark/>
          </w:tcPr>
          <w:p w14:paraId="54CAA732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ПОНОМАРЬОВ АРТЕМ ОЛЕКСАНДРОВИЧ</w:t>
            </w:r>
          </w:p>
        </w:tc>
        <w:tc>
          <w:tcPr>
            <w:tcW w:w="4215" w:type="dxa"/>
            <w:vAlign w:val="center"/>
            <w:hideMark/>
          </w:tcPr>
          <w:p w14:paraId="7D7D083F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D11378" w:rsidRPr="00ED106F" w14:paraId="3FEED582" w14:textId="77777777" w:rsidTr="00ED106F">
        <w:trPr>
          <w:trHeight w:val="600"/>
          <w:jc w:val="right"/>
        </w:trPr>
        <w:tc>
          <w:tcPr>
            <w:tcW w:w="589" w:type="dxa"/>
            <w:noWrap/>
            <w:vAlign w:val="center"/>
            <w:hideMark/>
          </w:tcPr>
          <w:p w14:paraId="12339A02" w14:textId="202323D8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60A800D0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8340D58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1046/5/2025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F0C461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AAAE29" w14:textId="5CBFBE0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8E8042E" w14:textId="42E9FAEB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7F535C7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3174021613</w:t>
            </w:r>
          </w:p>
        </w:tc>
        <w:tc>
          <w:tcPr>
            <w:tcW w:w="2265" w:type="dxa"/>
            <w:vAlign w:val="center"/>
            <w:hideMark/>
          </w:tcPr>
          <w:p w14:paraId="051CCE57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КАСЬЯНОВ ПАВЛО ВІКТОРОВИЧ</w:t>
            </w:r>
          </w:p>
        </w:tc>
        <w:tc>
          <w:tcPr>
            <w:tcW w:w="4215" w:type="dxa"/>
            <w:vAlign w:val="center"/>
            <w:hideMark/>
          </w:tcPr>
          <w:p w14:paraId="3D24982D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D11378" w:rsidRPr="00ED106F" w14:paraId="7F3857D9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4881A9ED" w14:textId="08381B0E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3160D0CD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A370AEF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1064/5/2025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AB5115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527FCD" w14:textId="254BE430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EFDA7E5" w14:textId="6B7DBE9B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41F06E2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36769625</w:t>
            </w:r>
          </w:p>
        </w:tc>
        <w:tc>
          <w:tcPr>
            <w:tcW w:w="2265" w:type="dxa"/>
            <w:vAlign w:val="center"/>
            <w:hideMark/>
          </w:tcPr>
          <w:p w14:paraId="1557EE56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"АГРО- МАКС"</w:t>
            </w:r>
          </w:p>
        </w:tc>
        <w:tc>
          <w:tcPr>
            <w:tcW w:w="4215" w:type="dxa"/>
            <w:vAlign w:val="center"/>
            <w:hideMark/>
          </w:tcPr>
          <w:p w14:paraId="695F11BC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11378" w:rsidRPr="00ED106F" w14:paraId="4D4DBA13" w14:textId="77777777" w:rsidTr="00ED106F">
        <w:trPr>
          <w:trHeight w:val="900"/>
          <w:jc w:val="right"/>
        </w:trPr>
        <w:tc>
          <w:tcPr>
            <w:tcW w:w="589" w:type="dxa"/>
            <w:noWrap/>
            <w:vAlign w:val="center"/>
            <w:hideMark/>
          </w:tcPr>
          <w:p w14:paraId="2F8F1805" w14:textId="6B1A8CB6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1F9938C8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42416A3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1065/5/2025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855E15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771091" w14:textId="520630DA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CC34259" w14:textId="528CEE71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9D52898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2763605790</w:t>
            </w:r>
          </w:p>
        </w:tc>
        <w:tc>
          <w:tcPr>
            <w:tcW w:w="2265" w:type="dxa"/>
            <w:vAlign w:val="center"/>
            <w:hideMark/>
          </w:tcPr>
          <w:p w14:paraId="01834E60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ПІНКЕВИЧ СЕРГІЙ АНДРІЙОВИЧ</w:t>
            </w:r>
          </w:p>
        </w:tc>
        <w:tc>
          <w:tcPr>
            <w:tcW w:w="4215" w:type="dxa"/>
            <w:vAlign w:val="center"/>
            <w:hideMark/>
          </w:tcPr>
          <w:p w14:paraId="256275CB" w14:textId="77777777" w:rsidR="00D11378" w:rsidRPr="00ED106F" w:rsidRDefault="00D11378" w:rsidP="00D113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ED106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2FB2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B21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91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378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4C8D"/>
    <w:rsid w:val="00EC5D66"/>
    <w:rsid w:val="00EC62FB"/>
    <w:rsid w:val="00EC71C7"/>
    <w:rsid w:val="00EC7EC9"/>
    <w:rsid w:val="00ED106F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4487</Words>
  <Characters>2559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2025-05-01T13:01:00Z</cp:lastPrinted>
  <dcterms:created xsi:type="dcterms:W3CDTF">2025-05-08T13:37:00Z</dcterms:created>
  <dcterms:modified xsi:type="dcterms:W3CDTF">2025-05-08T13:37:00Z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