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2835"/>
        <w:gridCol w:w="2409"/>
        <w:gridCol w:w="2694"/>
      </w:tblGrid>
      <w:tr w:rsidR="00934877" w:rsidRPr="007C2BBE" w14:paraId="109FBC37" w14:textId="77777777" w:rsidTr="00934877">
        <w:trPr>
          <w:trHeight w:val="608"/>
        </w:trPr>
        <w:tc>
          <w:tcPr>
            <w:tcW w:w="538" w:type="dxa"/>
            <w:noWrap/>
            <w:vAlign w:val="center"/>
          </w:tcPr>
          <w:p w14:paraId="7EDAE3C4" w14:textId="77777777" w:rsidR="00934877" w:rsidRPr="007C2BBE" w:rsidRDefault="00934877"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934877" w:rsidRPr="007C2BBE" w:rsidRDefault="00934877"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934877" w:rsidRPr="007C2BBE" w:rsidRDefault="00934877"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934877" w:rsidRPr="007C2BBE" w:rsidRDefault="00934877"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934877" w:rsidRPr="007C2BBE" w:rsidRDefault="00934877"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2835" w:type="dxa"/>
            <w:vAlign w:val="center"/>
          </w:tcPr>
          <w:p w14:paraId="785B5622" w14:textId="77777777" w:rsidR="00934877" w:rsidRPr="007C2BBE" w:rsidRDefault="00934877"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409" w:type="dxa"/>
            <w:vAlign w:val="center"/>
          </w:tcPr>
          <w:p w14:paraId="63044CE3" w14:textId="77777777" w:rsidR="00934877" w:rsidRPr="007C2BBE" w:rsidRDefault="00934877"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694" w:type="dxa"/>
            <w:vAlign w:val="center"/>
          </w:tcPr>
          <w:p w14:paraId="37068817" w14:textId="77777777" w:rsidR="00934877" w:rsidRPr="007C2BBE" w:rsidRDefault="00934877"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934877" w:rsidRPr="007B5B27" w14:paraId="6D859712" w14:textId="77777777" w:rsidTr="00934877">
        <w:trPr>
          <w:trHeight w:val="20"/>
        </w:trPr>
        <w:tc>
          <w:tcPr>
            <w:tcW w:w="538" w:type="dxa"/>
            <w:noWrap/>
            <w:vAlign w:val="center"/>
          </w:tcPr>
          <w:p w14:paraId="3E9EEB9E" w14:textId="0347D46A"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 xml:space="preserve">1 </w:t>
            </w:r>
          </w:p>
        </w:tc>
        <w:tc>
          <w:tcPr>
            <w:tcW w:w="1305" w:type="dxa"/>
            <w:vAlign w:val="center"/>
          </w:tcPr>
          <w:p w14:paraId="71C1F200" w14:textId="75AC890C"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7183/11/2023</w:t>
            </w:r>
          </w:p>
        </w:tc>
        <w:tc>
          <w:tcPr>
            <w:tcW w:w="1134" w:type="dxa"/>
            <w:vAlign w:val="center"/>
          </w:tcPr>
          <w:p w14:paraId="386DCF87" w14:textId="77128772"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30.11.2023</w:t>
            </w:r>
          </w:p>
        </w:tc>
        <w:tc>
          <w:tcPr>
            <w:tcW w:w="1276" w:type="dxa"/>
            <w:vAlign w:val="center"/>
          </w:tcPr>
          <w:p w14:paraId="67BF4CAD" w14:textId="1CE31B86"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Заява на розширення ліцензії</w:t>
            </w:r>
          </w:p>
        </w:tc>
        <w:tc>
          <w:tcPr>
            <w:tcW w:w="1985" w:type="dxa"/>
            <w:vAlign w:val="center"/>
          </w:tcPr>
          <w:p w14:paraId="204E5053" w14:textId="546E8E3C"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БОДНАРЧУК ПЕТРО АНАТОЛІЙОВИЧ</w:t>
            </w:r>
          </w:p>
        </w:tc>
        <w:tc>
          <w:tcPr>
            <w:tcW w:w="2835" w:type="dxa"/>
            <w:vAlign w:val="center"/>
          </w:tcPr>
          <w:p w14:paraId="776C3FFD" w14:textId="30536ACA"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8623A8">
              <w:rPr>
                <w:rFonts w:ascii="Times New Roman" w:hAnsi="Times New Roman" w:cs="Times New Roman"/>
                <w:sz w:val="18"/>
                <w:szCs w:val="18"/>
              </w:rPr>
              <w:t>автомобілями,міжнародні</w:t>
            </w:r>
            <w:proofErr w:type="spellEnd"/>
            <w:r w:rsidRPr="008623A8">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8623A8">
              <w:rPr>
                <w:rFonts w:ascii="Times New Roman" w:hAnsi="Times New Roman" w:cs="Times New Roman"/>
                <w:sz w:val="18"/>
                <w:szCs w:val="18"/>
              </w:rPr>
              <w:t>автомобілями,внутрішні</w:t>
            </w:r>
            <w:proofErr w:type="spellEnd"/>
            <w:r w:rsidRPr="008623A8">
              <w:rPr>
                <w:rFonts w:ascii="Times New Roman" w:hAnsi="Times New Roman" w:cs="Times New Roman"/>
                <w:sz w:val="18"/>
                <w:szCs w:val="18"/>
              </w:rPr>
              <w:t xml:space="preserve"> перевезення пасажирів </w:t>
            </w:r>
            <w:proofErr w:type="spellStart"/>
            <w:r w:rsidRPr="008623A8">
              <w:rPr>
                <w:rFonts w:ascii="Times New Roman" w:hAnsi="Times New Roman" w:cs="Times New Roman"/>
                <w:sz w:val="18"/>
                <w:szCs w:val="18"/>
              </w:rPr>
              <w:t>автобусами,міжнародні</w:t>
            </w:r>
            <w:proofErr w:type="spellEnd"/>
            <w:r w:rsidRPr="008623A8">
              <w:rPr>
                <w:rFonts w:ascii="Times New Roman" w:hAnsi="Times New Roman" w:cs="Times New Roman"/>
                <w:sz w:val="18"/>
                <w:szCs w:val="18"/>
              </w:rPr>
              <w:t xml:space="preserve"> перевезення пасажирів </w:t>
            </w:r>
            <w:proofErr w:type="spellStart"/>
            <w:r w:rsidRPr="008623A8">
              <w:rPr>
                <w:rFonts w:ascii="Times New Roman" w:hAnsi="Times New Roman" w:cs="Times New Roman"/>
                <w:sz w:val="18"/>
                <w:szCs w:val="18"/>
              </w:rPr>
              <w:t>автобусами,внутрішні</w:t>
            </w:r>
            <w:proofErr w:type="spellEnd"/>
            <w:r w:rsidRPr="008623A8">
              <w:rPr>
                <w:rFonts w:ascii="Times New Roman" w:hAnsi="Times New Roman" w:cs="Times New Roman"/>
                <w:sz w:val="18"/>
                <w:szCs w:val="18"/>
              </w:rPr>
              <w:t xml:space="preserve"> перевезення пасажирів легковими автомобілями на </w:t>
            </w:r>
            <w:proofErr w:type="spellStart"/>
            <w:r w:rsidRPr="008623A8">
              <w:rPr>
                <w:rFonts w:ascii="Times New Roman" w:hAnsi="Times New Roman" w:cs="Times New Roman"/>
                <w:sz w:val="18"/>
                <w:szCs w:val="18"/>
              </w:rPr>
              <w:t>замовлення,міжнародні</w:t>
            </w:r>
            <w:proofErr w:type="spellEnd"/>
            <w:r w:rsidRPr="008623A8">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2409" w:type="dxa"/>
            <w:vAlign w:val="center"/>
          </w:tcPr>
          <w:p w14:paraId="0EDFC3D3" w14:textId="0B349CCE" w:rsidR="00934877" w:rsidRPr="008623A8" w:rsidRDefault="00934877" w:rsidP="008623A8">
            <w:pPr>
              <w:jc w:val="center"/>
              <w:rPr>
                <w:rFonts w:ascii="Times New Roman" w:hAnsi="Times New Roman" w:cs="Times New Roman"/>
                <w:sz w:val="18"/>
                <w:szCs w:val="18"/>
              </w:rPr>
            </w:pPr>
            <w:r w:rsidRPr="008623A8">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694" w:type="dxa"/>
            <w:vAlign w:val="center"/>
          </w:tcPr>
          <w:p w14:paraId="39683352" w14:textId="3B271810" w:rsidR="00934877" w:rsidRPr="008623A8" w:rsidRDefault="00934877" w:rsidP="00FA36A0">
            <w:pPr>
              <w:jc w:val="center"/>
              <w:rPr>
                <w:rFonts w:ascii="Times New Roman" w:hAnsi="Times New Roman" w:cs="Times New Roman"/>
                <w:sz w:val="18"/>
                <w:szCs w:val="18"/>
              </w:rPr>
            </w:pPr>
            <w:r w:rsidRPr="008623A8">
              <w:rPr>
                <w:rFonts w:ascii="Times New Roman" w:hAnsi="Times New Roman" w:cs="Times New Roman"/>
                <w:sz w:val="18"/>
                <w:szCs w:val="18"/>
              </w:rPr>
              <w:t>Вкладка "Транспортні засоби":</w:t>
            </w:r>
            <w:r w:rsidRPr="008623A8">
              <w:rPr>
                <w:rFonts w:ascii="Times New Roman" w:hAnsi="Times New Roman" w:cs="Times New Roman"/>
                <w:sz w:val="18"/>
                <w:szCs w:val="18"/>
              </w:rPr>
              <w:br/>
              <w:t xml:space="preserve">- відсутні (й) відповідний транспортний засіб на вид діяльності: внутрішні перевезення пасажирів автобусами, міжнародні перевезення пасажирів автобусами. У разі відсутності ТЗ на зазначені види </w:t>
            </w:r>
            <w:proofErr w:type="spellStart"/>
            <w:r w:rsidRPr="008623A8">
              <w:rPr>
                <w:rFonts w:ascii="Times New Roman" w:hAnsi="Times New Roman" w:cs="Times New Roman"/>
                <w:sz w:val="18"/>
                <w:szCs w:val="18"/>
              </w:rPr>
              <w:t>дільності</w:t>
            </w:r>
            <w:proofErr w:type="spellEnd"/>
            <w:r w:rsidRPr="008623A8">
              <w:rPr>
                <w:rFonts w:ascii="Times New Roman" w:hAnsi="Times New Roman" w:cs="Times New Roman"/>
                <w:sz w:val="18"/>
                <w:szCs w:val="18"/>
              </w:rPr>
              <w:t>, необхідно подати органу ліцензування заяву на звуження власної ліцензії;</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DA187" w14:textId="77777777" w:rsidR="00BD6236" w:rsidRDefault="00BD6236" w:rsidP="0016479B">
      <w:pPr>
        <w:spacing w:after="0" w:line="240" w:lineRule="auto"/>
      </w:pPr>
      <w:r>
        <w:separator/>
      </w:r>
    </w:p>
  </w:endnote>
  <w:endnote w:type="continuationSeparator" w:id="0">
    <w:p w14:paraId="7DB2C34F" w14:textId="77777777" w:rsidR="00BD6236" w:rsidRDefault="00BD6236"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943D4" w14:textId="77777777" w:rsidR="00BD6236" w:rsidRDefault="00BD6236" w:rsidP="0016479B">
      <w:pPr>
        <w:spacing w:after="0" w:line="240" w:lineRule="auto"/>
      </w:pPr>
      <w:r>
        <w:separator/>
      </w:r>
    </w:p>
  </w:footnote>
  <w:footnote w:type="continuationSeparator" w:id="0">
    <w:p w14:paraId="25AEB1E3" w14:textId="77777777" w:rsidR="00BD6236" w:rsidRDefault="00BD6236"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5004C69F"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8623A8">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79912570">
    <w:abstractNumId w:val="13"/>
  </w:num>
  <w:num w:numId="2" w16cid:durableId="147330194">
    <w:abstractNumId w:val="12"/>
  </w:num>
  <w:num w:numId="3" w16cid:durableId="354961522">
    <w:abstractNumId w:val="9"/>
  </w:num>
  <w:num w:numId="4" w16cid:durableId="1574007294">
    <w:abstractNumId w:val="1"/>
  </w:num>
  <w:num w:numId="5" w16cid:durableId="1816600352">
    <w:abstractNumId w:val="7"/>
  </w:num>
  <w:num w:numId="6" w16cid:durableId="1596984620">
    <w:abstractNumId w:val="6"/>
  </w:num>
  <w:num w:numId="7" w16cid:durableId="1725565812">
    <w:abstractNumId w:val="8"/>
  </w:num>
  <w:num w:numId="8" w16cid:durableId="315038886">
    <w:abstractNumId w:val="0"/>
  </w:num>
  <w:num w:numId="9" w16cid:durableId="2097313709">
    <w:abstractNumId w:val="10"/>
  </w:num>
  <w:num w:numId="10" w16cid:durableId="1746030948">
    <w:abstractNumId w:val="3"/>
  </w:num>
  <w:num w:numId="11" w16cid:durableId="1401445713">
    <w:abstractNumId w:val="11"/>
  </w:num>
  <w:num w:numId="12" w16cid:durableId="1312172944">
    <w:abstractNumId w:val="2"/>
  </w:num>
  <w:num w:numId="13" w16cid:durableId="2135901844">
    <w:abstractNumId w:val="14"/>
  </w:num>
  <w:num w:numId="14" w16cid:durableId="548341336">
    <w:abstractNumId w:val="15"/>
  </w:num>
  <w:num w:numId="15" w16cid:durableId="1827671368">
    <w:abstractNumId w:val="5"/>
  </w:num>
  <w:num w:numId="16" w16cid:durableId="17492259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4877"/>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236"/>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166BB-C7AA-4010-8FD3-BEFD2E3EA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1257</Words>
  <Characters>718</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12</cp:revision>
  <cp:lastPrinted>2021-07-12T11:20:00Z</cp:lastPrinted>
  <dcterms:created xsi:type="dcterms:W3CDTF">2023-09-22T13:50:00Z</dcterms:created>
  <dcterms:modified xsi:type="dcterms:W3CDTF">2023-12-07T14:32:00Z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2023-12-07T14:32:10Z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10b88cff-a8af-4afd-99f1-0f4b00015320</vt:lpwstr>
  </property>
  <property fmtid="{D5CDD505-2E9C-101B-9397-08002B2CF9AE}" pid="8" name="MSIP_Label_defa4170-0d19-0005-0004-bc88714345d2_ContentBits">
    <vt:lpwstr>0</vt:lpwstr>
  </property>
</Properties>
</file>