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602A84">
        <w:rPr>
          <w:sz w:val="28"/>
          <w:szCs w:val="28"/>
          <w:lang w:val="uk-UA"/>
        </w:rPr>
        <w:t>Блінової</w:t>
      </w:r>
      <w:proofErr w:type="spellEnd"/>
      <w:r w:rsidR="00602A84">
        <w:rPr>
          <w:sz w:val="28"/>
          <w:szCs w:val="28"/>
          <w:lang w:val="uk-UA"/>
        </w:rPr>
        <w:t xml:space="preserve"> Лариси Павлівни</w:t>
      </w:r>
      <w:r w:rsidRPr="0084330F">
        <w:rPr>
          <w:sz w:val="28"/>
          <w:szCs w:val="28"/>
          <w:lang w:val="uk-UA"/>
        </w:rPr>
        <w:t xml:space="preserve">, </w:t>
      </w:r>
      <w:r w:rsidR="00602A84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602A84">
        <w:rPr>
          <w:sz w:val="28"/>
          <w:szCs w:val="28"/>
          <w:lang w:val="uk-UA"/>
        </w:rPr>
        <w:t xml:space="preserve"> 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602A84">
        <w:rPr>
          <w:sz w:val="28"/>
          <w:szCs w:val="28"/>
          <w:lang w:val="uk-UA"/>
        </w:rPr>
        <w:t xml:space="preserve"> Миколаївс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4E067C">
        <w:rPr>
          <w:sz w:val="28"/>
          <w:szCs w:val="28"/>
          <w:lang w:val="uk-UA"/>
        </w:rPr>
        <w:t xml:space="preserve"> </w:t>
      </w:r>
      <w:proofErr w:type="spellStart"/>
      <w:r w:rsidR="00602A84">
        <w:rPr>
          <w:sz w:val="28"/>
          <w:szCs w:val="28"/>
          <w:lang w:val="uk-UA"/>
        </w:rPr>
        <w:t>Блінової</w:t>
      </w:r>
      <w:proofErr w:type="spellEnd"/>
      <w:r w:rsidR="00602A84">
        <w:rPr>
          <w:sz w:val="28"/>
          <w:szCs w:val="28"/>
          <w:lang w:val="uk-UA"/>
        </w:rPr>
        <w:t xml:space="preserve"> Лариси Павлівни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4E067C"/>
    <w:rsid w:val="00515D1D"/>
    <w:rsid w:val="005577BF"/>
    <w:rsid w:val="005C391B"/>
    <w:rsid w:val="00602A84"/>
    <w:rsid w:val="006468B1"/>
    <w:rsid w:val="006635FB"/>
    <w:rsid w:val="006D5E1C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D1266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2016-04-29T07:41:00Z</dcterms:created>
  <dcterms:modified xsi:type="dcterms:W3CDTF">2016-04-29T07:41:00Z</dcterms:modified>
</cp:coreProperties>
</file>