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D83B54">
        <w:rPr>
          <w:sz w:val="28"/>
          <w:szCs w:val="28"/>
          <w:lang w:val="uk-UA"/>
        </w:rPr>
        <w:t>Борисенко Анастасії Юріївни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21F14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680C1A">
        <w:rPr>
          <w:sz w:val="28"/>
          <w:szCs w:val="28"/>
          <w:lang w:val="uk-UA"/>
        </w:rPr>
        <w:t>старшого державного інспектора</w:t>
      </w:r>
      <w:r w:rsidR="001A0E8C">
        <w:rPr>
          <w:sz w:val="28"/>
          <w:szCs w:val="28"/>
          <w:lang w:val="uk-UA"/>
        </w:rPr>
        <w:t xml:space="preserve">  відділу</w:t>
      </w:r>
      <w:r w:rsidR="000A7C7A">
        <w:rPr>
          <w:sz w:val="28"/>
          <w:szCs w:val="28"/>
          <w:lang w:val="uk-UA"/>
        </w:rPr>
        <w:t xml:space="preserve"> аналітичної роботи управління організації державного нагляду та</w:t>
      </w:r>
      <w:r w:rsidR="001A0E8C">
        <w:rPr>
          <w:sz w:val="28"/>
          <w:szCs w:val="28"/>
          <w:lang w:val="uk-UA"/>
        </w:rPr>
        <w:t xml:space="preserve"> </w:t>
      </w:r>
      <w:r w:rsidR="00821F14">
        <w:rPr>
          <w:sz w:val="28"/>
          <w:szCs w:val="28"/>
          <w:lang w:val="uk-UA"/>
        </w:rPr>
        <w:t>контролю</w:t>
      </w:r>
      <w:r w:rsidR="000A7C7A">
        <w:rPr>
          <w:sz w:val="28"/>
          <w:szCs w:val="28"/>
          <w:lang w:val="uk-UA"/>
        </w:rPr>
        <w:t xml:space="preserve"> за безпекою</w:t>
      </w:r>
      <w:r w:rsidR="00821F14">
        <w:rPr>
          <w:sz w:val="28"/>
          <w:szCs w:val="28"/>
          <w:lang w:val="uk-UA"/>
        </w:rPr>
        <w:t xml:space="preserve"> на автомобільному</w:t>
      </w:r>
      <w:r w:rsidR="000A7C7A">
        <w:rPr>
          <w:sz w:val="28"/>
          <w:szCs w:val="28"/>
          <w:lang w:val="uk-UA"/>
        </w:rPr>
        <w:t xml:space="preserve"> та міському електричному</w:t>
      </w:r>
      <w:r w:rsidR="00821F14">
        <w:rPr>
          <w:sz w:val="28"/>
          <w:szCs w:val="28"/>
          <w:lang w:val="uk-UA"/>
        </w:rPr>
        <w:t xml:space="preserve"> транспорті Департаменту </w:t>
      </w:r>
      <w:r w:rsidR="00680C1A">
        <w:rPr>
          <w:sz w:val="28"/>
          <w:szCs w:val="28"/>
          <w:lang w:val="uk-UA"/>
        </w:rPr>
        <w:t>державного нагляду та контролю за безпекою на транспорті</w:t>
      </w:r>
      <w:r w:rsidR="0030424B">
        <w:rPr>
          <w:sz w:val="28"/>
          <w:szCs w:val="28"/>
          <w:lang w:val="uk-UA"/>
        </w:rPr>
        <w:t xml:space="preserve"> </w:t>
      </w:r>
      <w:proofErr w:type="spellStart"/>
      <w:r w:rsidR="0030424B">
        <w:rPr>
          <w:sz w:val="28"/>
          <w:szCs w:val="28"/>
          <w:lang w:val="uk-UA"/>
        </w:rPr>
        <w:t>Укртрансбезпеки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634BD1">
        <w:rPr>
          <w:sz w:val="28"/>
          <w:szCs w:val="28"/>
          <w:lang w:val="uk-UA"/>
        </w:rPr>
        <w:t>Борисенко Анастасії Юріївни</w:t>
      </w:r>
      <w:r w:rsidR="00680C1A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A7C7A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C6AA8"/>
    <w:rsid w:val="0030424B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5E3DDA"/>
    <w:rsid w:val="00634BD1"/>
    <w:rsid w:val="006468B1"/>
    <w:rsid w:val="006635FB"/>
    <w:rsid w:val="00664A2B"/>
    <w:rsid w:val="00680C1A"/>
    <w:rsid w:val="006F2159"/>
    <w:rsid w:val="007347C8"/>
    <w:rsid w:val="00775EB8"/>
    <w:rsid w:val="0079143C"/>
    <w:rsid w:val="00821F14"/>
    <w:rsid w:val="0084330F"/>
    <w:rsid w:val="00883FFA"/>
    <w:rsid w:val="008A0BC5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83B54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D35901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2016-11-15T12:42:00Z</dcterms:created>
  <dcterms:modified xsi:type="dcterms:W3CDTF">2016-11-15T12:42:00Z</dcterms:modified>
</cp:coreProperties>
</file>