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EF7896" w:rsidRPr="00EF7896">
        <w:rPr>
          <w:sz w:val="28"/>
          <w:szCs w:val="28"/>
          <w:lang w:val="uk-UA"/>
        </w:rPr>
        <w:t>Галдецької</w:t>
      </w:r>
      <w:proofErr w:type="spellEnd"/>
      <w:r w:rsidR="00EF7896" w:rsidRPr="00EF7896">
        <w:rPr>
          <w:sz w:val="28"/>
          <w:szCs w:val="28"/>
          <w:lang w:val="uk-UA"/>
        </w:rPr>
        <w:t xml:space="preserve"> Олени Володимирівни</w:t>
      </w:r>
      <w:r w:rsidRPr="0084330F">
        <w:rPr>
          <w:sz w:val="28"/>
          <w:szCs w:val="28"/>
          <w:lang w:val="uk-UA"/>
        </w:rPr>
        <w:t xml:space="preserve">, </w:t>
      </w:r>
      <w:r w:rsidR="00B71A27">
        <w:rPr>
          <w:sz w:val="28"/>
          <w:szCs w:val="28"/>
          <w:lang w:val="uk-UA"/>
        </w:rPr>
        <w:t>яка перебува</w:t>
      </w:r>
      <w:r w:rsidR="00EF7896">
        <w:rPr>
          <w:sz w:val="28"/>
          <w:szCs w:val="28"/>
          <w:lang w:val="uk-UA"/>
        </w:rPr>
        <w:t>є на посаді, старшого</w:t>
      </w:r>
      <w:r w:rsidR="00EF7896" w:rsidRPr="00EF7896">
        <w:rPr>
          <w:sz w:val="28"/>
          <w:szCs w:val="28"/>
          <w:lang w:val="uk-UA"/>
        </w:rPr>
        <w:t xml:space="preserve"> держ</w:t>
      </w:r>
      <w:r w:rsidR="00EF7896">
        <w:rPr>
          <w:sz w:val="28"/>
          <w:szCs w:val="28"/>
          <w:lang w:val="uk-UA"/>
        </w:rPr>
        <w:t>авного</w:t>
      </w:r>
      <w:r w:rsidR="00EF7896" w:rsidRPr="00EF7896">
        <w:rPr>
          <w:sz w:val="28"/>
          <w:szCs w:val="28"/>
          <w:lang w:val="uk-UA"/>
        </w:rPr>
        <w:t xml:space="preserve"> інспектор</w:t>
      </w:r>
      <w:r w:rsidR="00EF7896">
        <w:rPr>
          <w:sz w:val="28"/>
          <w:szCs w:val="28"/>
          <w:lang w:val="uk-UA"/>
        </w:rPr>
        <w:t>а</w:t>
      </w:r>
      <w:bookmarkStart w:id="0" w:name="_GoBack"/>
      <w:bookmarkEnd w:id="0"/>
      <w:r w:rsidR="00EF7896" w:rsidRPr="00EF7896">
        <w:rPr>
          <w:sz w:val="28"/>
          <w:szCs w:val="28"/>
          <w:lang w:val="uk-UA"/>
        </w:rPr>
        <w:t xml:space="preserve"> відділу контролю ліцензійних умов та систем управління на автомобільному транспорті Управління надання адміністративних послуг на автомобільному транспорті Департаменту надання адміністративних послуг </w:t>
      </w:r>
      <w:proofErr w:type="spellStart"/>
      <w:r w:rsidR="00EF7896" w:rsidRPr="00EF7896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EF7896" w:rsidRPr="00EF7896">
        <w:rPr>
          <w:sz w:val="28"/>
          <w:szCs w:val="28"/>
          <w:lang w:val="uk-UA"/>
        </w:rPr>
        <w:t>Галдецької</w:t>
      </w:r>
      <w:proofErr w:type="spellEnd"/>
      <w:r w:rsidR="00EF7896" w:rsidRPr="00EF7896">
        <w:rPr>
          <w:sz w:val="28"/>
          <w:szCs w:val="28"/>
          <w:lang w:val="uk-UA"/>
        </w:rPr>
        <w:t xml:space="preserve"> Олени Володимирівни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71A27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CFA"/>
    <w:rsid w:val="00EF7896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2016-07-01T07:40:00Z</dcterms:created>
  <dcterms:modified xsi:type="dcterms:W3CDTF">2016-07-01T07:40:00Z</dcterms:modified>
</cp:coreProperties>
</file>