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58304B">
        <w:rPr>
          <w:sz w:val="28"/>
          <w:szCs w:val="28"/>
          <w:lang w:val="uk-UA"/>
        </w:rPr>
        <w:t>Кулінця</w:t>
      </w:r>
      <w:proofErr w:type="spellEnd"/>
      <w:r w:rsidR="0058304B">
        <w:rPr>
          <w:sz w:val="28"/>
          <w:szCs w:val="28"/>
          <w:lang w:val="uk-UA"/>
        </w:rPr>
        <w:t xml:space="preserve"> Валерія Олексійовича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58304B">
        <w:rPr>
          <w:sz w:val="28"/>
          <w:szCs w:val="28"/>
          <w:lang w:val="uk-UA"/>
        </w:rPr>
        <w:t>Івано-Франківської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8304B">
        <w:rPr>
          <w:sz w:val="28"/>
          <w:szCs w:val="28"/>
          <w:lang w:val="uk-UA"/>
        </w:rPr>
        <w:t>Кулінця</w:t>
      </w:r>
      <w:proofErr w:type="spellEnd"/>
      <w:r w:rsidR="0058304B">
        <w:rPr>
          <w:sz w:val="28"/>
          <w:szCs w:val="28"/>
          <w:lang w:val="uk-UA"/>
        </w:rPr>
        <w:t xml:space="preserve"> Валерія Олексійовича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8304B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EC02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2016-10-05T11:16:00Z</dcterms:created>
  <dcterms:modified xsi:type="dcterms:W3CDTF">2016-10-05T11:16:00Z</dcterms:modified>
</cp:coreProperties>
</file>