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E6140">
        <w:rPr>
          <w:sz w:val="28"/>
          <w:szCs w:val="28"/>
          <w:lang w:val="uk-UA"/>
        </w:rPr>
        <w:t>Пчелінова Руслана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6140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787285">
        <w:rPr>
          <w:sz w:val="28"/>
          <w:szCs w:val="28"/>
          <w:lang w:val="uk-UA"/>
        </w:rPr>
        <w:t xml:space="preserve">старшого державного інспектора </w:t>
      </w:r>
      <w:r w:rsidR="000E6140">
        <w:rPr>
          <w:sz w:val="28"/>
          <w:szCs w:val="28"/>
          <w:lang w:val="uk-UA"/>
        </w:rPr>
        <w:t>відділу державного контролю та нагляду за безпекою на автомобільному та міському електричному транспорті Київського міжрегіонального управління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0E6140">
        <w:rPr>
          <w:sz w:val="28"/>
          <w:szCs w:val="28"/>
          <w:lang w:val="uk-UA"/>
        </w:rPr>
        <w:t>Пчелі</w:t>
      </w:r>
      <w:proofErr w:type="gramStart"/>
      <w:r w:rsidR="000E6140">
        <w:rPr>
          <w:sz w:val="28"/>
          <w:szCs w:val="28"/>
          <w:lang w:val="uk-UA"/>
        </w:rPr>
        <w:t>нова</w:t>
      </w:r>
      <w:proofErr w:type="gramEnd"/>
      <w:r w:rsidR="000E6140">
        <w:rPr>
          <w:sz w:val="28"/>
          <w:szCs w:val="28"/>
          <w:lang w:val="uk-UA"/>
        </w:rPr>
        <w:t xml:space="preserve"> Руслана Володимировича</w:t>
      </w:r>
      <w:bookmarkStart w:id="0" w:name="_GoBack"/>
      <w:bookmarkEnd w:id="0"/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E6140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2016-07-13T13:50:00Z</dcterms:created>
  <dcterms:modified xsi:type="dcterms:W3CDTF">2016-07-13T13:50:00Z</dcterms:modified>
</cp:coreProperties>
</file>