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1F1224">
        <w:rPr>
          <w:sz w:val="28"/>
          <w:szCs w:val="28"/>
          <w:lang w:val="uk-UA"/>
        </w:rPr>
        <w:t>Поліщука Олександра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F1224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</w:t>
      </w:r>
      <w:r w:rsidR="00CF734D">
        <w:rPr>
          <w:sz w:val="28"/>
          <w:szCs w:val="28"/>
          <w:lang w:val="uk-UA"/>
        </w:rPr>
        <w:t xml:space="preserve"> </w:t>
      </w:r>
      <w:r w:rsidR="001F1224">
        <w:rPr>
          <w:sz w:val="28"/>
          <w:szCs w:val="28"/>
          <w:lang w:val="uk-UA"/>
        </w:rPr>
        <w:t>інформаційно-аналітичного забезпечення на автомобільному транспорті</w:t>
      </w:r>
      <w:r w:rsidR="00DC6966">
        <w:rPr>
          <w:sz w:val="28"/>
          <w:szCs w:val="28"/>
          <w:lang w:val="uk-UA"/>
        </w:rPr>
        <w:t xml:space="preserve"> управління</w:t>
      </w:r>
      <w:r w:rsidR="00CF734D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CF734D">
        <w:rPr>
          <w:sz w:val="28"/>
          <w:szCs w:val="28"/>
          <w:lang w:val="uk-UA"/>
        </w:rPr>
        <w:t xml:space="preserve"> на </w:t>
      </w:r>
      <w:r w:rsidR="001F1224">
        <w:rPr>
          <w:sz w:val="28"/>
          <w:szCs w:val="28"/>
          <w:lang w:val="uk-UA"/>
        </w:rPr>
        <w:t>автомобільному</w:t>
      </w:r>
      <w:r w:rsidR="00CF734D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надання адміністративних послуг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1F1224">
        <w:rPr>
          <w:sz w:val="28"/>
          <w:szCs w:val="28"/>
          <w:lang w:val="uk-UA"/>
        </w:rPr>
        <w:t>Поліщука Олександра Сергійовича</w:t>
      </w:r>
      <w:bookmarkStart w:id="0" w:name="_GoBack"/>
      <w:bookmarkEnd w:id="0"/>
      <w:r w:rsidR="001F122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1224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1C95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2016-11-15T13:17:00Z</dcterms:created>
  <dcterms:modified xsi:type="dcterms:W3CDTF">2016-11-15T13:17:00Z</dcterms:modified>
</cp:coreProperties>
</file>