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00222B">
        <w:rPr>
          <w:sz w:val="28"/>
          <w:szCs w:val="28"/>
          <w:lang w:val="uk-UA"/>
        </w:rPr>
        <w:t>Понька</w:t>
      </w:r>
      <w:proofErr w:type="spellEnd"/>
      <w:r w:rsidR="0000222B">
        <w:rPr>
          <w:sz w:val="28"/>
          <w:szCs w:val="28"/>
          <w:lang w:val="uk-UA"/>
        </w:rPr>
        <w:t xml:space="preserve"> Артема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711C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00222B">
        <w:rPr>
          <w:sz w:val="28"/>
          <w:szCs w:val="28"/>
          <w:lang w:val="uk-UA"/>
        </w:rPr>
        <w:t>начальника відділу розслідування аварій та подій на залізничному транспорті</w:t>
      </w:r>
      <w:r w:rsidR="00680C1A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00222B">
        <w:rPr>
          <w:sz w:val="28"/>
          <w:szCs w:val="28"/>
          <w:lang w:val="uk-UA"/>
        </w:rPr>
        <w:t xml:space="preserve">транспортної безпеки, розслідування аварій та подій на транспорті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00222B">
        <w:rPr>
          <w:sz w:val="28"/>
          <w:szCs w:val="28"/>
          <w:lang w:val="uk-UA"/>
        </w:rPr>
        <w:t>Понька</w:t>
      </w:r>
      <w:proofErr w:type="spellEnd"/>
      <w:r w:rsidR="0000222B">
        <w:rPr>
          <w:sz w:val="28"/>
          <w:szCs w:val="28"/>
          <w:lang w:val="uk-UA"/>
        </w:rPr>
        <w:t xml:space="preserve"> Артема Миколайовича</w:t>
      </w:r>
      <w:r w:rsidR="00D711CB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0222B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80C1A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70686"/>
    <w:rsid w:val="00D711CB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95E1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2016-09-19T13:56:00Z</dcterms:created>
  <dcterms:modified xsi:type="dcterms:W3CDTF">2016-09-19T13:56:00Z</dcterms:modified>
</cp:coreProperties>
</file>