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CD4F8C">
        <w:rPr>
          <w:sz w:val="28"/>
          <w:szCs w:val="28"/>
          <w:lang w:val="uk-UA"/>
        </w:rPr>
        <w:t>Резської</w:t>
      </w:r>
      <w:proofErr w:type="spellEnd"/>
      <w:r w:rsidR="00CD4F8C">
        <w:rPr>
          <w:sz w:val="28"/>
          <w:szCs w:val="28"/>
          <w:lang w:val="uk-UA"/>
        </w:rPr>
        <w:t xml:space="preserve"> Наталії Юріївни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CD4F8C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847AB8">
        <w:rPr>
          <w:sz w:val="28"/>
          <w:szCs w:val="28"/>
          <w:lang w:val="uk-UA"/>
        </w:rPr>
        <w:t xml:space="preserve">у </w:t>
      </w:r>
      <w:r w:rsidR="00CD4F8C">
        <w:rPr>
          <w:sz w:val="28"/>
          <w:szCs w:val="28"/>
          <w:lang w:val="uk-UA"/>
        </w:rPr>
        <w:t>Донецькій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CD4F8C">
        <w:rPr>
          <w:sz w:val="28"/>
          <w:szCs w:val="28"/>
          <w:lang w:val="uk-UA"/>
        </w:rPr>
        <w:t>Резської</w:t>
      </w:r>
      <w:proofErr w:type="spellEnd"/>
      <w:r w:rsidR="00CD4F8C">
        <w:rPr>
          <w:sz w:val="28"/>
          <w:szCs w:val="28"/>
          <w:lang w:val="uk-UA"/>
        </w:rPr>
        <w:t xml:space="preserve"> Наталії Юріївни</w:t>
      </w:r>
      <w:r w:rsidR="006D1341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D1341"/>
    <w:rsid w:val="006F2159"/>
    <w:rsid w:val="007347C8"/>
    <w:rsid w:val="0076055B"/>
    <w:rsid w:val="00775EB8"/>
    <w:rsid w:val="00782756"/>
    <w:rsid w:val="0079143C"/>
    <w:rsid w:val="0084330F"/>
    <w:rsid w:val="00847AB8"/>
    <w:rsid w:val="00883FFA"/>
    <w:rsid w:val="008E743F"/>
    <w:rsid w:val="008F7DD6"/>
    <w:rsid w:val="00927E2D"/>
    <w:rsid w:val="009566F9"/>
    <w:rsid w:val="0098144D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D4F8C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F79EF0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2016-10-07T07:44:00Z</dcterms:created>
  <dcterms:modified xsi:type="dcterms:W3CDTF">2016-10-07T07:44:00Z</dcterms:modified>
</cp:coreProperties>
</file>