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AD1266">
        <w:rPr>
          <w:sz w:val="28"/>
          <w:szCs w:val="28"/>
          <w:lang w:val="uk-UA"/>
        </w:rPr>
        <w:t>Сидоренка Олега Броніславовича</w:t>
      </w:r>
      <w:r w:rsidRPr="0084330F">
        <w:rPr>
          <w:sz w:val="28"/>
          <w:szCs w:val="28"/>
          <w:lang w:val="uk-UA"/>
        </w:rPr>
        <w:t xml:space="preserve">, </w:t>
      </w:r>
      <w:r w:rsidR="004E067C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6D5E1C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4E067C">
        <w:rPr>
          <w:sz w:val="28"/>
          <w:szCs w:val="28"/>
          <w:lang w:val="uk-UA"/>
        </w:rPr>
        <w:t xml:space="preserve"> Донец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4E067C">
        <w:rPr>
          <w:sz w:val="28"/>
          <w:szCs w:val="28"/>
          <w:lang w:val="uk-UA"/>
        </w:rPr>
        <w:t xml:space="preserve"> </w:t>
      </w:r>
      <w:r w:rsidR="00AD1266">
        <w:rPr>
          <w:sz w:val="28"/>
          <w:szCs w:val="28"/>
          <w:lang w:val="uk-UA"/>
        </w:rPr>
        <w:t>Сидоренка Олега Броніславовича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4E067C"/>
    <w:rsid w:val="00515D1D"/>
    <w:rsid w:val="005577BF"/>
    <w:rsid w:val="005C391B"/>
    <w:rsid w:val="006468B1"/>
    <w:rsid w:val="006635FB"/>
    <w:rsid w:val="006D5E1C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D1266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2016-04-29T07:39:00Z</dcterms:created>
  <dcterms:modified xsi:type="dcterms:W3CDTF">2016-04-29T07:39:00Z</dcterms:modified>
</cp:coreProperties>
</file>