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spacing w:before="0" w:after="280"/>
        <w:jc w:val="center"/>
        <w:rPr>
          <w:sz w:val="28"/>
          <w:szCs w:val="28"/>
          <w:lang w:val="uk-UA"/>
        </w:rPr>
      </w:pPr>
      <w:r>
        <w:rPr>
          <w:sz w:val="28"/>
          <w:szCs w:val="28"/>
          <w:lang w:val="uk-UA"/>
        </w:rPr>
        <w:t>Інформація</w:t>
      </w:r>
    </w:p>
    <w:p>
      <w:pPr>
        <w:pStyle w:val="NormalWeb"/>
        <w:spacing w:before="280" w:after="280"/>
        <w:jc w:val="center"/>
        <w:rPr>
          <w:sz w:val="28"/>
          <w:szCs w:val="28"/>
          <w:lang w:val="uk-UA"/>
        </w:rPr>
      </w:pPr>
      <w:r>
        <w:rPr>
          <w:sz w:val="28"/>
          <w:szCs w:val="28"/>
          <w:lang w:val="uk-UA"/>
        </w:rPr>
        <w:t>про результати проведення перевірки</w:t>
      </w:r>
    </w:p>
    <w:p>
      <w:pPr>
        <w:pStyle w:val="NormalWeb"/>
        <w:spacing w:before="280" w:after="280"/>
        <w:jc w:val="both"/>
        <w:rPr>
          <w:sz w:val="28"/>
          <w:szCs w:val="28"/>
          <w:lang w:val="uk-UA"/>
        </w:rPr>
      </w:pPr>
      <w:r>
        <w:rPr>
          <w:sz w:val="28"/>
          <w:szCs w:val="28"/>
          <w:lang w:val="uk-UA"/>
        </w:rPr>
        <w:t xml:space="preserve">   </w:t>
      </w:r>
      <w:r>
        <w:rPr>
          <w:kern w:val="0"/>
          <w:sz w:val="28"/>
          <w:szCs w:val="28"/>
          <w:lang w:val="uk-UA" w:bidi="ar-SA"/>
        </w:rPr>
        <w:t>Відповідно до Закону України “Про очищення влади” та Порядку проведення перевірки достовірності відомостей щодо застосування заборон, передбачених частинами третьою і четвертою статті 1 Закону України “Про очищення влади”, затвердженого постановою Кабінету Міністрів України від 16 жовтня 2014 р. № 563, Державною службою України з безпеки на транспорті проведено перевірку достовірності відомостей щодо застосування заборон, передбачених частинами третьою і четвертою статті 1 Закону України “Про очищення влади”, щодо Лисенко Наталії Олегівни, яка працює на посаді старшого державного інспектора відділу адміністративної практики Департаменту державного нагляду (контролю) за безпекою на наземному транспорті Державної служби України з безпеки на транспорті.</w:t>
      </w:r>
    </w:p>
    <w:p>
      <w:pPr>
        <w:pStyle w:val="NormalWeb"/>
        <w:spacing w:before="280" w:after="280"/>
        <w:jc w:val="both"/>
        <w:rPr>
          <w:sz w:val="28"/>
          <w:szCs w:val="28"/>
          <w:lang w:val="uk-UA"/>
        </w:rPr>
      </w:pPr>
      <w:r>
        <w:rPr>
          <w:kern w:val="0"/>
          <w:sz w:val="28"/>
          <w:szCs w:val="28"/>
          <w:lang w:val="uk-UA" w:bidi="ar-SA"/>
        </w:rPr>
        <w:t>За результатами проведеної перевірки встановлено, що до Лисенко Наталії Олегівни не застосовуються заборони, визначені частиною третьою і четвертою статті 1 Закону України “Про очищення влади”.</w:t>
      </w:r>
    </w:p>
    <w:p>
      <w:pPr>
        <w:pStyle w:val="Normal"/>
        <w:spacing w:lineRule="auto" w:line="240" w:before="0" w:after="200"/>
        <w:rPr>
          <w:rFonts w:ascii="Times New Roman" w:hAnsi="Times New Roman"/>
          <w:sz w:val="28"/>
          <w:szCs w:val="28"/>
        </w:rPr>
      </w:pPr>
      <w:r>
        <w:rPr>
          <w:rFonts w:ascii="Times New Roman" w:hAnsi="Times New Roman"/>
          <w:sz w:val="28"/>
          <w:szCs w:val="28"/>
        </w:rPr>
      </w:r>
    </w:p>
    <w:sectPr>
      <w:type w:val="nextPage"/>
      <w:pgSz w:w="11906" w:h="16838"/>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qFormat="1"/>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f5ec5"/>
    <w:pPr>
      <w:widowControl/>
      <w:suppressAutoHyphens w:val="true"/>
      <w:bidi w:val="0"/>
      <w:spacing w:lineRule="auto" w:line="276" w:before="0" w:after="200"/>
      <w:jc w:val="left"/>
    </w:pPr>
    <w:rPr>
      <w:rFonts w:ascii="Calibri" w:hAnsi="Calibri" w:eastAsia="Calibri" w:cs="Times New Roman"/>
      <w:color w:val="auto"/>
      <w:kern w:val="0"/>
      <w:sz w:val="22"/>
      <w:szCs w:val="22"/>
      <w:lang w:val="ru-RU" w:eastAsia="en-US"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5">
    <w:name w:val="Покажчик"/>
    <w:basedOn w:val="Normal"/>
    <w:qFormat/>
    <w:pPr>
      <w:suppressLineNumbers/>
    </w:pPr>
    <w:rPr>
      <w:rFonts w:cs="Arial"/>
    </w:rPr>
  </w:style>
  <w:style w:type="paragraph" w:styleId="NormalWeb">
    <w:name w:val="Normal (Web)"/>
    <w:basedOn w:val="Normal"/>
    <w:uiPriority w:val="99"/>
    <w:semiHidden/>
    <w:qFormat/>
    <w:rsid w:val="003f5ec5"/>
    <w:pPr>
      <w:spacing w:lineRule="auto" w:line="240" w:beforeAutospacing="1" w:afterAutospacing="1"/>
    </w:pPr>
    <w:rPr>
      <w:rFonts w:ascii="Times New Roman" w:hAnsi="Times New Roman" w:eastAsia="Times New Roman"/>
      <w:sz w:val="24"/>
      <w:szCs w:val="24"/>
      <w:lang w:eastAsia="ru-RU"/>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TotalTime>
  <Application>LibreOffice/24.2.0.3$Windows_X86_64 LibreOffice_project/da48488a73ddd66ea24cf16bbc4f7b9c08e9bea1</Application>
  <AppVersion>15.0000</AppVersion>
  <Pages>1</Pages>
  <Words>126</Words>
  <Characters>876</Characters>
  <CharactersWithSpaces>1001</CharactersWithSpaces>
  <Paragraphs>4</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2016-11-15T12:53:00Z</dcterms:created>
  <dc:creator>Masha</dc:creator>
  <dc:description/>
  <dc:language>uk-UA</dc:language>
  <cp:lastModifiedBy/>
  <dcterms:modified xsi:type="dcterms:W3CDTF">2024-06-28T08:41:06Z</dcterms:modified>
  <cp:revision>13</cp:revision>
  <dc:subject/>
  <dc:title>Інформація</dc:title>
</cp:coreProperties>
</file>

<file path=docProps/custom.xml><?xml version="1.0" encoding="utf-8"?>
<Properties xmlns="http://schemas.openxmlformats.org/officeDocument/2006/custom-properties" xmlns:vt="http://schemas.openxmlformats.org/officeDocument/2006/docPropsVTypes"/>
</file>